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99E" w:rsidRPr="0064799E" w:rsidRDefault="0064799E" w:rsidP="00A57B4B">
      <w:pPr>
        <w:spacing w:before="0" w:beforeAutospacing="0" w:after="0" w:afterAutospacing="0"/>
        <w:ind w:left="0" w:right="0" w:firstLine="0"/>
        <w:rPr>
          <w:b/>
          <w:bCs/>
          <w:sz w:val="22"/>
          <w:szCs w:val="22"/>
          <w:lang w:val="sr-Latn-CS"/>
        </w:rPr>
      </w:pPr>
      <w:r w:rsidRPr="0064799E">
        <w:rPr>
          <w:b/>
          <w:bCs/>
          <w:sz w:val="22"/>
          <w:szCs w:val="22"/>
          <w:lang w:val="sr-Latn-CS"/>
        </w:rPr>
        <w:t xml:space="preserve">ИЗБОРНОМ ВЕЋУ МЕДИЦИНСКОГ ФАКУЛТЕТА </w:t>
      </w:r>
    </w:p>
    <w:p w:rsidR="00602F46" w:rsidRDefault="0064799E" w:rsidP="00A57B4B">
      <w:pPr>
        <w:spacing w:before="0" w:beforeAutospacing="0" w:after="0" w:afterAutospacing="0"/>
        <w:ind w:left="0" w:right="0" w:firstLine="0"/>
        <w:rPr>
          <w:b/>
          <w:bCs/>
          <w:sz w:val="22"/>
          <w:szCs w:val="22"/>
          <w:lang w:val="sr-Latn-CS"/>
        </w:rPr>
      </w:pPr>
      <w:r w:rsidRPr="0064799E">
        <w:rPr>
          <w:b/>
          <w:bCs/>
          <w:sz w:val="22"/>
          <w:szCs w:val="22"/>
          <w:lang w:val="sr-Latn-CS"/>
        </w:rPr>
        <w:t>УНИВЕРЗИТЕТА У БЕОГРАДУ</w:t>
      </w:r>
    </w:p>
    <w:p w:rsidR="0064799E" w:rsidRPr="00186962" w:rsidRDefault="0064799E" w:rsidP="00A57B4B">
      <w:pPr>
        <w:autoSpaceDE w:val="0"/>
        <w:autoSpaceDN w:val="0"/>
        <w:adjustRightInd w:val="0"/>
        <w:spacing w:before="0" w:beforeAutospacing="0" w:after="0" w:afterAutospacing="0"/>
        <w:ind w:left="0" w:right="0" w:firstLine="0"/>
        <w:rPr>
          <w:sz w:val="22"/>
          <w:szCs w:val="22"/>
        </w:rPr>
      </w:pPr>
    </w:p>
    <w:p w:rsidR="0064799E" w:rsidRPr="0064799E" w:rsidRDefault="0064799E" w:rsidP="00A57B4B">
      <w:pPr>
        <w:ind w:left="0" w:right="0" w:firstLine="0"/>
        <w:rPr>
          <w:sz w:val="22"/>
          <w:szCs w:val="22"/>
        </w:rPr>
      </w:pPr>
      <w:r>
        <w:rPr>
          <w:sz w:val="22"/>
          <w:szCs w:val="22"/>
          <w:lang w:val="ru-RU"/>
        </w:rPr>
        <w:t>Комисија за припрему реферата у саставу:</w:t>
      </w:r>
    </w:p>
    <w:p w:rsidR="0064799E" w:rsidRDefault="0064799E" w:rsidP="00A57B4B">
      <w:pPr>
        <w:numPr>
          <w:ilvl w:val="0"/>
          <w:numId w:val="5"/>
        </w:numPr>
        <w:spacing w:before="0" w:beforeAutospacing="0" w:after="0" w:afterAutospacing="0"/>
        <w:ind w:right="0"/>
        <w:rPr>
          <w:sz w:val="22"/>
          <w:szCs w:val="22"/>
        </w:rPr>
      </w:pPr>
      <w:r>
        <w:rPr>
          <w:sz w:val="22"/>
          <w:szCs w:val="22"/>
        </w:rPr>
        <w:t xml:space="preserve">Проф. др </w:t>
      </w:r>
      <w:r w:rsidR="00EB4E17">
        <w:rPr>
          <w:sz w:val="22"/>
          <w:szCs w:val="22"/>
        </w:rPr>
        <w:t>Мирјана Шефик Букилица</w:t>
      </w:r>
      <w:r>
        <w:rPr>
          <w:sz w:val="22"/>
          <w:szCs w:val="22"/>
        </w:rPr>
        <w:t xml:space="preserve">, редовни професор уже научне области Интерна медицина, </w:t>
      </w:r>
      <w:r w:rsidR="00F66FFA">
        <w:rPr>
          <w:sz w:val="22"/>
          <w:szCs w:val="22"/>
        </w:rPr>
        <w:t>председ</w:t>
      </w:r>
      <w:r w:rsidR="008B6A20">
        <w:rPr>
          <w:sz w:val="22"/>
          <w:szCs w:val="22"/>
        </w:rPr>
        <w:t>авајућа</w:t>
      </w:r>
    </w:p>
    <w:p w:rsidR="0064799E" w:rsidRDefault="0064799E" w:rsidP="00A57B4B">
      <w:pPr>
        <w:numPr>
          <w:ilvl w:val="0"/>
          <w:numId w:val="5"/>
        </w:numPr>
        <w:spacing w:before="0" w:beforeAutospacing="0" w:after="0" w:afterAutospacing="0"/>
        <w:ind w:right="0"/>
        <w:rPr>
          <w:sz w:val="22"/>
          <w:szCs w:val="22"/>
        </w:rPr>
      </w:pPr>
      <w:r>
        <w:rPr>
          <w:sz w:val="22"/>
          <w:szCs w:val="22"/>
        </w:rPr>
        <w:t xml:space="preserve">Проф. др </w:t>
      </w:r>
      <w:r w:rsidR="00F66FFA">
        <w:rPr>
          <w:sz w:val="22"/>
          <w:szCs w:val="22"/>
        </w:rPr>
        <w:t>Горан Радуновић</w:t>
      </w:r>
      <w:r>
        <w:rPr>
          <w:sz w:val="22"/>
          <w:szCs w:val="22"/>
        </w:rPr>
        <w:t xml:space="preserve">, </w:t>
      </w:r>
      <w:r w:rsidR="00F66FFA">
        <w:rPr>
          <w:sz w:val="22"/>
          <w:szCs w:val="22"/>
        </w:rPr>
        <w:t>ванред</w:t>
      </w:r>
      <w:r>
        <w:rPr>
          <w:sz w:val="22"/>
          <w:szCs w:val="22"/>
        </w:rPr>
        <w:t>ни професор уже научне области Интерна медицина, члан</w:t>
      </w:r>
    </w:p>
    <w:p w:rsidR="0064799E" w:rsidRDefault="00DD1884" w:rsidP="00A57B4B">
      <w:pPr>
        <w:numPr>
          <w:ilvl w:val="0"/>
          <w:numId w:val="5"/>
        </w:numPr>
        <w:spacing w:before="0" w:beforeAutospacing="0" w:after="0" w:afterAutospacing="0"/>
        <w:ind w:right="0"/>
        <w:rPr>
          <w:sz w:val="22"/>
          <w:szCs w:val="22"/>
        </w:rPr>
      </w:pPr>
      <w:r>
        <w:rPr>
          <w:sz w:val="22"/>
          <w:szCs w:val="22"/>
        </w:rPr>
        <w:t xml:space="preserve">Проф. </w:t>
      </w:r>
      <w:r w:rsidR="0064799E">
        <w:rPr>
          <w:sz w:val="22"/>
          <w:szCs w:val="22"/>
        </w:rPr>
        <w:t xml:space="preserve">др </w:t>
      </w:r>
      <w:r w:rsidR="00A83221">
        <w:rPr>
          <w:sz w:val="22"/>
          <w:szCs w:val="22"/>
        </w:rPr>
        <w:t>Предраг Остојић</w:t>
      </w:r>
      <w:r w:rsidR="0064799E">
        <w:rPr>
          <w:sz w:val="22"/>
          <w:szCs w:val="22"/>
        </w:rPr>
        <w:t>, ванредни професор уже научне области Интерна медицина, члан</w:t>
      </w:r>
    </w:p>
    <w:p w:rsidR="002A4AF3" w:rsidRDefault="002A4AF3" w:rsidP="00A57B4B">
      <w:pPr>
        <w:spacing w:before="0" w:beforeAutospacing="0" w:after="0" w:afterAutospacing="0"/>
        <w:ind w:left="0" w:right="0" w:firstLine="0"/>
        <w:rPr>
          <w:sz w:val="22"/>
          <w:szCs w:val="22"/>
        </w:rPr>
      </w:pPr>
    </w:p>
    <w:p w:rsidR="007F699E" w:rsidRDefault="00E25D21" w:rsidP="00A57B4B">
      <w:pPr>
        <w:ind w:left="0" w:right="0" w:firstLine="0"/>
        <w:rPr>
          <w:sz w:val="22"/>
          <w:szCs w:val="22"/>
          <w:lang w:val="ru-RU"/>
        </w:rPr>
      </w:pPr>
      <w:r>
        <w:rPr>
          <w:sz w:val="22"/>
          <w:szCs w:val="22"/>
          <w:lang w:val="ru-RU"/>
        </w:rPr>
        <w:t>одређена</w:t>
      </w:r>
      <w:r w:rsidR="002A4AF3">
        <w:rPr>
          <w:sz w:val="22"/>
          <w:szCs w:val="22"/>
          <w:lang w:val="ru-RU"/>
        </w:rPr>
        <w:t xml:space="preserve"> на седници Изборног већа Медицинског факултета у Београду одржаној </w:t>
      </w:r>
      <w:r w:rsidR="002B0E8D" w:rsidRPr="002B0E8D">
        <w:rPr>
          <w:sz w:val="22"/>
          <w:szCs w:val="22"/>
        </w:rPr>
        <w:t>28.01.2026</w:t>
      </w:r>
      <w:r w:rsidR="002A4AF3" w:rsidRPr="002B0E8D">
        <w:rPr>
          <w:sz w:val="22"/>
          <w:szCs w:val="22"/>
        </w:rPr>
        <w:t xml:space="preserve">. </w:t>
      </w:r>
      <w:proofErr w:type="gramStart"/>
      <w:r w:rsidR="002A4AF3" w:rsidRPr="002B0E8D">
        <w:rPr>
          <w:sz w:val="22"/>
          <w:szCs w:val="22"/>
        </w:rPr>
        <w:t>године</w:t>
      </w:r>
      <w:proofErr w:type="gramEnd"/>
      <w:r w:rsidR="002A4AF3" w:rsidRPr="002B0E8D">
        <w:rPr>
          <w:sz w:val="22"/>
          <w:szCs w:val="22"/>
        </w:rPr>
        <w:t xml:space="preserve"> (Одлука бр. </w:t>
      </w:r>
      <w:r w:rsidR="002B0E8D" w:rsidRPr="002B0E8D">
        <w:rPr>
          <w:sz w:val="22"/>
          <w:szCs w:val="22"/>
        </w:rPr>
        <w:t>650</w:t>
      </w:r>
      <w:r w:rsidR="002A4AF3" w:rsidRPr="002B0E8D">
        <w:rPr>
          <w:sz w:val="22"/>
          <w:szCs w:val="22"/>
        </w:rPr>
        <w:t>/</w:t>
      </w:r>
      <w:r w:rsidR="002B0E8D" w:rsidRPr="002B0E8D">
        <w:rPr>
          <w:sz w:val="22"/>
          <w:szCs w:val="22"/>
        </w:rPr>
        <w:t>4</w:t>
      </w:r>
      <w:r w:rsidR="002A4AF3" w:rsidRPr="002B0E8D">
        <w:rPr>
          <w:sz w:val="22"/>
          <w:szCs w:val="22"/>
        </w:rPr>
        <w:t>)</w:t>
      </w:r>
      <w:r w:rsidR="002A4AF3" w:rsidRPr="002B0E8D">
        <w:rPr>
          <w:sz w:val="22"/>
          <w:szCs w:val="22"/>
          <w:lang w:val="ru-RU"/>
        </w:rPr>
        <w:t>,</w:t>
      </w:r>
      <w:r w:rsidR="002A4AF3">
        <w:rPr>
          <w:sz w:val="22"/>
          <w:szCs w:val="22"/>
          <w:lang w:val="ru-RU"/>
        </w:rPr>
        <w:t xml:space="preserve"> анализирала је пријав</w:t>
      </w:r>
      <w:r w:rsidR="002A4AF3">
        <w:rPr>
          <w:sz w:val="22"/>
          <w:szCs w:val="22"/>
        </w:rPr>
        <w:t>е</w:t>
      </w:r>
      <w:r w:rsidR="002A4AF3">
        <w:rPr>
          <w:sz w:val="22"/>
          <w:szCs w:val="22"/>
          <w:lang w:val="ru-RU"/>
        </w:rPr>
        <w:t xml:space="preserve"> на конкурс расписан</w:t>
      </w:r>
      <w:r w:rsidR="002A4AF3">
        <w:rPr>
          <w:sz w:val="22"/>
          <w:szCs w:val="22"/>
        </w:rPr>
        <w:t xml:space="preserve"> на интернет страници Медицинског факултета у Београду</w:t>
      </w:r>
      <w:r w:rsidR="00342B88">
        <w:rPr>
          <w:sz w:val="22"/>
          <w:szCs w:val="22"/>
        </w:rPr>
        <w:t xml:space="preserve"> </w:t>
      </w:r>
      <w:r w:rsidR="00342B88" w:rsidRPr="00D738BA">
        <w:rPr>
          <w:sz w:val="22"/>
          <w:szCs w:val="22"/>
        </w:rPr>
        <w:t>(</w:t>
      </w:r>
      <w:hyperlink r:id="rId7" w:history="1">
        <w:r w:rsidR="00342B88" w:rsidRPr="00D738BA">
          <w:rPr>
            <w:rStyle w:val="Hyperlink"/>
            <w:sz w:val="22"/>
            <w:szCs w:val="22"/>
            <w:lang w:val="sr-Latn-CS"/>
          </w:rPr>
          <w:t>http://www.med.bg.ac.rs</w:t>
        </w:r>
      </w:hyperlink>
      <w:r w:rsidR="00342B88" w:rsidRPr="00D738BA">
        <w:rPr>
          <w:sz w:val="22"/>
          <w:szCs w:val="22"/>
          <w:lang w:val="sr-Latn-CS"/>
        </w:rPr>
        <w:t>)</w:t>
      </w:r>
      <w:r w:rsidR="002A4AF3">
        <w:rPr>
          <w:sz w:val="22"/>
          <w:szCs w:val="22"/>
          <w:lang w:val="ru-RU"/>
        </w:rPr>
        <w:t xml:space="preserve">, објављеном </w:t>
      </w:r>
      <w:r w:rsidR="002C620F">
        <w:rPr>
          <w:sz w:val="22"/>
          <w:szCs w:val="22"/>
        </w:rPr>
        <w:t>1.4</w:t>
      </w:r>
      <w:r w:rsidR="002A4AF3">
        <w:rPr>
          <w:sz w:val="22"/>
          <w:szCs w:val="22"/>
        </w:rPr>
        <w:t>.202</w:t>
      </w:r>
      <w:r w:rsidR="002C620F">
        <w:rPr>
          <w:sz w:val="22"/>
          <w:szCs w:val="22"/>
        </w:rPr>
        <w:t>6</w:t>
      </w:r>
      <w:r w:rsidR="002A4AF3">
        <w:rPr>
          <w:sz w:val="22"/>
          <w:szCs w:val="22"/>
        </w:rPr>
        <w:t xml:space="preserve">. </w:t>
      </w:r>
      <w:proofErr w:type="gramStart"/>
      <w:r w:rsidR="002A4AF3">
        <w:rPr>
          <w:sz w:val="22"/>
          <w:szCs w:val="22"/>
        </w:rPr>
        <w:t>године</w:t>
      </w:r>
      <w:proofErr w:type="gramEnd"/>
      <w:r w:rsidR="002A4AF3">
        <w:rPr>
          <w:sz w:val="22"/>
          <w:szCs w:val="22"/>
          <w:lang w:val="ru-RU"/>
        </w:rPr>
        <w:t xml:space="preserve"> за избор </w:t>
      </w:r>
      <w:r w:rsidR="002C620F">
        <w:rPr>
          <w:sz w:val="22"/>
          <w:szCs w:val="22"/>
        </w:rPr>
        <w:t>1</w:t>
      </w:r>
      <w:r w:rsidR="00FD26EE">
        <w:rPr>
          <w:sz w:val="22"/>
          <w:szCs w:val="22"/>
        </w:rPr>
        <w:t>(</w:t>
      </w:r>
      <w:r w:rsidR="002C620F">
        <w:rPr>
          <w:sz w:val="22"/>
          <w:szCs w:val="22"/>
        </w:rPr>
        <w:t>једног</w:t>
      </w:r>
      <w:r w:rsidR="002A4AF3">
        <w:rPr>
          <w:sz w:val="22"/>
          <w:szCs w:val="22"/>
          <w:lang w:val="ru-RU"/>
        </w:rPr>
        <w:t xml:space="preserve">) сарадника у звање </w:t>
      </w:r>
      <w:r w:rsidR="002A4AF3">
        <w:rPr>
          <w:sz w:val="22"/>
          <w:szCs w:val="22"/>
        </w:rPr>
        <w:t>клиничког асистента</w:t>
      </w:r>
      <w:r w:rsidR="002A4AF3">
        <w:rPr>
          <w:sz w:val="22"/>
          <w:szCs w:val="22"/>
          <w:lang w:val="ru-RU"/>
        </w:rPr>
        <w:t xml:space="preserve"> за ужу научну област</w:t>
      </w:r>
      <w:r w:rsidR="002A4AF3">
        <w:rPr>
          <w:sz w:val="22"/>
          <w:szCs w:val="22"/>
        </w:rPr>
        <w:t xml:space="preserve"> ИНТЕРНА МЕДИЦИНА (</w:t>
      </w:r>
      <w:r w:rsidR="002C620F">
        <w:rPr>
          <w:sz w:val="22"/>
          <w:szCs w:val="22"/>
        </w:rPr>
        <w:t>реуматологија</w:t>
      </w:r>
      <w:r w:rsidR="002A4AF3">
        <w:rPr>
          <w:sz w:val="22"/>
          <w:szCs w:val="22"/>
        </w:rPr>
        <w:t>)</w:t>
      </w:r>
      <w:r w:rsidR="002A4AF3">
        <w:rPr>
          <w:sz w:val="22"/>
          <w:szCs w:val="22"/>
          <w:lang w:val="ru-RU"/>
        </w:rPr>
        <w:t>,  подноси следећи</w:t>
      </w:r>
    </w:p>
    <w:p w:rsidR="00940967" w:rsidRDefault="00940967" w:rsidP="00A57B4B">
      <w:pPr>
        <w:ind w:left="0" w:right="0" w:firstLine="0"/>
        <w:rPr>
          <w:sz w:val="22"/>
          <w:szCs w:val="22"/>
          <w:lang w:val="ru-RU"/>
        </w:rPr>
      </w:pPr>
    </w:p>
    <w:p w:rsidR="0047637F" w:rsidRPr="00EB4E17" w:rsidRDefault="00186962" w:rsidP="00A57B4B">
      <w:pPr>
        <w:ind w:right="0"/>
        <w:jc w:val="center"/>
        <w:rPr>
          <w:sz w:val="22"/>
          <w:szCs w:val="22"/>
          <w:lang w:val="ru-RU"/>
        </w:rPr>
      </w:pPr>
      <w:r>
        <w:rPr>
          <w:sz w:val="22"/>
          <w:szCs w:val="22"/>
          <w:lang w:val="ru-RU"/>
        </w:rPr>
        <w:t>Р Е Ф Е Р А Т</w:t>
      </w:r>
    </w:p>
    <w:p w:rsidR="00602F46" w:rsidRPr="00EB4E17" w:rsidRDefault="001E3F5E" w:rsidP="00A57B4B">
      <w:pPr>
        <w:spacing w:before="0" w:beforeAutospacing="0" w:after="0" w:afterAutospacing="0"/>
        <w:ind w:left="0" w:right="0" w:firstLine="0"/>
        <w:rPr>
          <w:sz w:val="22"/>
          <w:szCs w:val="22"/>
          <w:lang w:val="ru-RU"/>
        </w:rPr>
      </w:pPr>
      <w:r w:rsidRPr="00EB4E17">
        <w:rPr>
          <w:sz w:val="22"/>
          <w:szCs w:val="22"/>
          <w:lang w:val="ru-RU"/>
        </w:rPr>
        <w:t xml:space="preserve">На расписани конкурс пријавило се </w:t>
      </w:r>
      <w:r w:rsidR="00504072">
        <w:rPr>
          <w:sz w:val="22"/>
          <w:szCs w:val="22"/>
          <w:lang w:val="ru-RU"/>
        </w:rPr>
        <w:t>5</w:t>
      </w:r>
      <w:r w:rsidRPr="00EB4E17">
        <w:rPr>
          <w:sz w:val="22"/>
          <w:szCs w:val="22"/>
          <w:lang w:val="ru-RU"/>
        </w:rPr>
        <w:t xml:space="preserve"> (</w:t>
      </w:r>
      <w:r w:rsidR="00504072">
        <w:rPr>
          <w:sz w:val="22"/>
          <w:szCs w:val="22"/>
          <w:lang w:val="ru-RU"/>
        </w:rPr>
        <w:t>пе</w:t>
      </w:r>
      <w:r w:rsidRPr="00EB4E17">
        <w:rPr>
          <w:sz w:val="22"/>
          <w:szCs w:val="22"/>
          <w:lang w:val="ru-RU"/>
        </w:rPr>
        <w:t>т) кандидата (по азбучном реду):</w:t>
      </w:r>
    </w:p>
    <w:p w:rsidR="00602F46" w:rsidRPr="009058D4" w:rsidRDefault="00602F46" w:rsidP="00A57B4B">
      <w:pPr>
        <w:spacing w:before="0" w:beforeAutospacing="0" w:after="0" w:afterAutospacing="0"/>
        <w:ind w:left="0" w:right="0" w:firstLine="0"/>
        <w:rPr>
          <w:sz w:val="22"/>
          <w:szCs w:val="22"/>
          <w:lang w:val="sr-Latn-CS"/>
        </w:rPr>
      </w:pPr>
    </w:p>
    <w:p w:rsidR="00602F46" w:rsidRPr="00CB75E0" w:rsidRDefault="00264BB9" w:rsidP="00A57B4B">
      <w:pPr>
        <w:pStyle w:val="ListParagraph"/>
        <w:numPr>
          <w:ilvl w:val="3"/>
          <w:numId w:val="4"/>
        </w:numPr>
        <w:tabs>
          <w:tab w:val="left" w:pos="284"/>
        </w:tabs>
        <w:spacing w:before="0" w:beforeAutospacing="0" w:after="0" w:afterAutospacing="0"/>
        <w:ind w:left="270" w:right="0" w:firstLine="2282"/>
        <w:rPr>
          <w:sz w:val="22"/>
          <w:szCs w:val="20"/>
          <w:lang w:val="sr-Latn-CS"/>
        </w:rPr>
      </w:pPr>
      <w:r>
        <w:rPr>
          <w:sz w:val="22"/>
          <w:szCs w:val="20"/>
        </w:rPr>
        <w:t xml:space="preserve">др </w:t>
      </w:r>
      <w:r w:rsidR="001A7D19">
        <w:rPr>
          <w:sz w:val="22"/>
          <w:szCs w:val="20"/>
        </w:rPr>
        <w:t>Марија Атанасковић Поповић</w:t>
      </w:r>
    </w:p>
    <w:p w:rsidR="00602F46" w:rsidRPr="00CB75E0" w:rsidRDefault="00264BB9" w:rsidP="00A57B4B">
      <w:pPr>
        <w:pStyle w:val="ListParagraph"/>
        <w:numPr>
          <w:ilvl w:val="3"/>
          <w:numId w:val="4"/>
        </w:numPr>
        <w:tabs>
          <w:tab w:val="left" w:pos="284"/>
        </w:tabs>
        <w:spacing w:before="0" w:beforeAutospacing="0" w:after="0" w:afterAutospacing="0"/>
        <w:ind w:left="270" w:right="0" w:firstLine="2282"/>
        <w:rPr>
          <w:sz w:val="22"/>
          <w:szCs w:val="20"/>
          <w:lang w:val="sr-Latn-CS"/>
        </w:rPr>
      </w:pPr>
      <w:r>
        <w:rPr>
          <w:sz w:val="22"/>
          <w:szCs w:val="20"/>
        </w:rPr>
        <w:t xml:space="preserve">др </w:t>
      </w:r>
      <w:r w:rsidR="001A7D19">
        <w:rPr>
          <w:sz w:val="22"/>
          <w:szCs w:val="20"/>
        </w:rPr>
        <w:t>Зоран Величковић</w:t>
      </w:r>
    </w:p>
    <w:p w:rsidR="00602F46" w:rsidRPr="00CB75E0" w:rsidRDefault="00264BB9" w:rsidP="00A57B4B">
      <w:pPr>
        <w:pStyle w:val="ListParagraph"/>
        <w:numPr>
          <w:ilvl w:val="3"/>
          <w:numId w:val="4"/>
        </w:numPr>
        <w:tabs>
          <w:tab w:val="left" w:pos="284"/>
        </w:tabs>
        <w:spacing w:before="0" w:beforeAutospacing="0" w:after="0" w:afterAutospacing="0"/>
        <w:ind w:left="270" w:right="0" w:firstLine="2282"/>
        <w:rPr>
          <w:sz w:val="22"/>
          <w:szCs w:val="20"/>
          <w:lang w:val="sr-Latn-CS"/>
        </w:rPr>
      </w:pPr>
      <w:r>
        <w:rPr>
          <w:sz w:val="22"/>
          <w:szCs w:val="20"/>
        </w:rPr>
        <w:t xml:space="preserve">др </w:t>
      </w:r>
      <w:r w:rsidR="001A7D19">
        <w:rPr>
          <w:sz w:val="22"/>
          <w:szCs w:val="20"/>
        </w:rPr>
        <w:t>Марко Воркапић</w:t>
      </w:r>
      <w:r w:rsidR="00602F46" w:rsidRPr="00CB75E0">
        <w:rPr>
          <w:sz w:val="22"/>
          <w:szCs w:val="20"/>
          <w:lang w:val="sr-Latn-CS"/>
        </w:rPr>
        <w:t xml:space="preserve"> </w:t>
      </w:r>
    </w:p>
    <w:p w:rsidR="00602F46" w:rsidRPr="00CB75E0" w:rsidRDefault="00264BB9" w:rsidP="00A57B4B">
      <w:pPr>
        <w:pStyle w:val="ListParagraph"/>
        <w:numPr>
          <w:ilvl w:val="3"/>
          <w:numId w:val="4"/>
        </w:numPr>
        <w:tabs>
          <w:tab w:val="left" w:pos="284"/>
        </w:tabs>
        <w:spacing w:before="0" w:beforeAutospacing="0" w:after="0" w:afterAutospacing="0"/>
        <w:ind w:left="270" w:right="0" w:firstLine="2282"/>
        <w:rPr>
          <w:sz w:val="22"/>
          <w:szCs w:val="20"/>
          <w:lang w:val="sr-Latn-CS"/>
        </w:rPr>
      </w:pPr>
      <w:r>
        <w:rPr>
          <w:sz w:val="22"/>
          <w:szCs w:val="20"/>
        </w:rPr>
        <w:t xml:space="preserve">др </w:t>
      </w:r>
      <w:r w:rsidR="005D0B24">
        <w:rPr>
          <w:sz w:val="22"/>
          <w:szCs w:val="20"/>
        </w:rPr>
        <w:t>Иван Јеремић</w:t>
      </w:r>
    </w:p>
    <w:p w:rsidR="00602F46" w:rsidRPr="00CB75E0" w:rsidRDefault="00264BB9" w:rsidP="00A57B4B">
      <w:pPr>
        <w:pStyle w:val="ListParagraph"/>
        <w:numPr>
          <w:ilvl w:val="3"/>
          <w:numId w:val="4"/>
        </w:numPr>
        <w:tabs>
          <w:tab w:val="left" w:pos="284"/>
        </w:tabs>
        <w:spacing w:before="0" w:beforeAutospacing="0" w:after="0" w:afterAutospacing="0"/>
        <w:ind w:left="270" w:right="0" w:firstLine="2282"/>
        <w:rPr>
          <w:sz w:val="22"/>
          <w:szCs w:val="20"/>
          <w:lang w:val="sr-Latn-CS"/>
        </w:rPr>
      </w:pPr>
      <w:r>
        <w:rPr>
          <w:sz w:val="22"/>
          <w:szCs w:val="20"/>
        </w:rPr>
        <w:t xml:space="preserve">др </w:t>
      </w:r>
      <w:r w:rsidR="005D0B24">
        <w:rPr>
          <w:sz w:val="22"/>
          <w:szCs w:val="20"/>
        </w:rPr>
        <w:t>Сретко Луковић</w:t>
      </w:r>
      <w:r w:rsidR="00602F46" w:rsidRPr="00CB75E0">
        <w:rPr>
          <w:sz w:val="22"/>
          <w:szCs w:val="20"/>
          <w:lang w:val="sr-Latn-CS"/>
        </w:rPr>
        <w:t xml:space="preserve"> </w:t>
      </w:r>
    </w:p>
    <w:p w:rsidR="00B1172A" w:rsidRDefault="00B1172A" w:rsidP="00A57B4B">
      <w:pPr>
        <w:spacing w:before="0" w:beforeAutospacing="0" w:after="0" w:afterAutospacing="0"/>
        <w:ind w:left="0" w:right="0" w:firstLine="0"/>
        <w:jc w:val="left"/>
        <w:rPr>
          <w:sz w:val="22"/>
          <w:szCs w:val="20"/>
        </w:rPr>
      </w:pPr>
    </w:p>
    <w:p w:rsidR="005D0B24" w:rsidRPr="005D0B24" w:rsidRDefault="005D0B24" w:rsidP="00A57B4B">
      <w:pPr>
        <w:spacing w:before="0" w:beforeAutospacing="0" w:after="0" w:afterAutospacing="0"/>
        <w:ind w:left="0" w:right="0" w:firstLine="0"/>
        <w:jc w:val="left"/>
        <w:rPr>
          <w:sz w:val="22"/>
          <w:szCs w:val="20"/>
        </w:rPr>
      </w:pPr>
    </w:p>
    <w:p w:rsidR="00BC5A45" w:rsidRPr="005D0B24" w:rsidRDefault="00BC5A45" w:rsidP="00A57B4B">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1</w:t>
      </w:r>
      <w:r w:rsidRPr="009058D4">
        <w:rPr>
          <w:bCs/>
          <w:sz w:val="22"/>
          <w:szCs w:val="22"/>
          <w:lang w:val="pl-PL"/>
        </w:rPr>
        <w:t xml:space="preserve">: </w:t>
      </w:r>
      <w:r>
        <w:rPr>
          <w:b/>
          <w:sz w:val="22"/>
          <w:szCs w:val="22"/>
          <w:lang w:val="de-DE"/>
        </w:rPr>
        <w:t>др</w:t>
      </w:r>
      <w:r w:rsidRPr="009058D4">
        <w:rPr>
          <w:b/>
          <w:sz w:val="22"/>
          <w:szCs w:val="22"/>
          <w:lang w:val="de-DE"/>
        </w:rPr>
        <w:t xml:space="preserve"> </w:t>
      </w:r>
      <w:r w:rsidR="00AF64CD">
        <w:rPr>
          <w:b/>
          <w:smallCaps/>
          <w:sz w:val="22"/>
          <w:szCs w:val="22"/>
        </w:rPr>
        <w:t>МАРИЈА АТАНАСКОВИЋ ПОПОВИЋ</w:t>
      </w:r>
    </w:p>
    <w:p w:rsidR="00BC5A45" w:rsidRPr="005D0B24" w:rsidRDefault="00BC5A45" w:rsidP="00A57B4B">
      <w:pPr>
        <w:spacing w:before="0" w:beforeAutospacing="0"/>
        <w:ind w:left="0" w:right="0" w:firstLine="0"/>
        <w:contextualSpacing/>
        <w:rPr>
          <w:b/>
          <w:sz w:val="20"/>
          <w:szCs w:val="20"/>
        </w:rPr>
      </w:pPr>
    </w:p>
    <w:p w:rsidR="00BC5A45" w:rsidRDefault="00BC5A45" w:rsidP="00A57B4B">
      <w:pPr>
        <w:spacing w:before="0" w:beforeAutospacing="0"/>
        <w:ind w:left="284" w:right="0"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BC5A45" w:rsidRPr="00AC467F" w:rsidTr="00C318D5">
        <w:trPr>
          <w:trHeight w:val="104"/>
        </w:trPr>
        <w:tc>
          <w:tcPr>
            <w:tcW w:w="3681" w:type="dxa"/>
          </w:tcPr>
          <w:p w:rsidR="00BC5A45" w:rsidRPr="00AC467F" w:rsidRDefault="00BC5A45" w:rsidP="00A57B4B">
            <w:pPr>
              <w:spacing w:before="0" w:beforeAutospacing="0"/>
              <w:ind w:left="284" w:right="0" w:firstLine="0"/>
              <w:contextualSpacing/>
              <w:rPr>
                <w:b/>
                <w:sz w:val="20"/>
                <w:szCs w:val="20"/>
                <w:lang w:val="da-DK"/>
              </w:rPr>
            </w:pPr>
            <w:r w:rsidRPr="000663D3">
              <w:rPr>
                <w:sz w:val="20"/>
                <w:szCs w:val="20"/>
                <w:lang w:val="sr-Latn-CS"/>
              </w:rPr>
              <w:t>Име, средње име и презиме:</w:t>
            </w:r>
          </w:p>
        </w:tc>
        <w:tc>
          <w:tcPr>
            <w:tcW w:w="5329" w:type="dxa"/>
          </w:tcPr>
          <w:p w:rsidR="00BC5A45" w:rsidRPr="00330552" w:rsidRDefault="00330552" w:rsidP="00A57B4B">
            <w:pPr>
              <w:spacing w:before="0" w:beforeAutospacing="0"/>
              <w:ind w:left="284" w:right="0" w:firstLine="0"/>
              <w:contextualSpacing/>
              <w:rPr>
                <w:bCs/>
                <w:sz w:val="20"/>
                <w:szCs w:val="20"/>
              </w:rPr>
            </w:pPr>
            <w:r>
              <w:rPr>
                <w:bCs/>
                <w:sz w:val="20"/>
                <w:szCs w:val="20"/>
              </w:rPr>
              <w:t>Марија</w:t>
            </w:r>
            <w:r w:rsidR="00BC5A45" w:rsidRPr="00963900">
              <w:rPr>
                <w:bCs/>
                <w:sz w:val="20"/>
                <w:szCs w:val="20"/>
              </w:rPr>
              <w:t xml:space="preserve"> </w:t>
            </w:r>
            <w:r w:rsidR="00BC5A45">
              <w:rPr>
                <w:bCs/>
                <w:sz w:val="20"/>
                <w:szCs w:val="20"/>
              </w:rPr>
              <w:t>(</w:t>
            </w:r>
            <w:r>
              <w:rPr>
                <w:bCs/>
                <w:sz w:val="20"/>
                <w:szCs w:val="20"/>
              </w:rPr>
              <w:t>Душан</w:t>
            </w:r>
            <w:r w:rsidR="00BC5A45">
              <w:rPr>
                <w:bCs/>
                <w:sz w:val="20"/>
                <w:szCs w:val="20"/>
              </w:rPr>
              <w:t xml:space="preserve">) </w:t>
            </w:r>
            <w:r>
              <w:rPr>
                <w:bCs/>
                <w:sz w:val="20"/>
                <w:szCs w:val="20"/>
              </w:rPr>
              <w:t>Атанасковић Поповић</w:t>
            </w:r>
          </w:p>
        </w:tc>
      </w:tr>
      <w:tr w:rsidR="00BC5A45" w:rsidRPr="00AC467F" w:rsidTr="00C318D5">
        <w:tc>
          <w:tcPr>
            <w:tcW w:w="3681" w:type="dxa"/>
          </w:tcPr>
          <w:p w:rsidR="00BC5A45" w:rsidRPr="00AC467F" w:rsidRDefault="00BC5A45" w:rsidP="00A57B4B">
            <w:pPr>
              <w:spacing w:before="0" w:beforeAutospacing="0"/>
              <w:ind w:left="284" w:right="0"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BC5A45" w:rsidRPr="008E7D59" w:rsidRDefault="008E7D59" w:rsidP="00A57B4B">
            <w:pPr>
              <w:spacing w:before="0" w:beforeAutospacing="0"/>
              <w:ind w:left="284" w:right="0" w:firstLine="0"/>
              <w:contextualSpacing/>
              <w:rPr>
                <w:bCs/>
                <w:sz w:val="20"/>
                <w:szCs w:val="20"/>
              </w:rPr>
            </w:pPr>
            <w:r>
              <w:rPr>
                <w:bCs/>
                <w:sz w:val="20"/>
                <w:szCs w:val="20"/>
              </w:rPr>
              <w:t>26</w:t>
            </w:r>
            <w:r w:rsidR="00BC5A45" w:rsidRPr="00AC467F">
              <w:rPr>
                <w:bCs/>
                <w:sz w:val="20"/>
                <w:szCs w:val="20"/>
                <w:lang w:val="sl-SI"/>
              </w:rPr>
              <w:t>.</w:t>
            </w:r>
            <w:r w:rsidR="00BC5A45">
              <w:rPr>
                <w:bCs/>
                <w:sz w:val="20"/>
                <w:szCs w:val="20"/>
              </w:rPr>
              <w:t>0</w:t>
            </w:r>
            <w:r>
              <w:rPr>
                <w:bCs/>
                <w:sz w:val="20"/>
                <w:szCs w:val="20"/>
              </w:rPr>
              <w:t>4</w:t>
            </w:r>
            <w:r w:rsidR="00BC5A45" w:rsidRPr="00AC467F">
              <w:rPr>
                <w:bCs/>
                <w:sz w:val="20"/>
                <w:szCs w:val="20"/>
                <w:lang w:val="sl-SI"/>
              </w:rPr>
              <w:t>.19</w:t>
            </w:r>
            <w:r>
              <w:rPr>
                <w:bCs/>
                <w:sz w:val="20"/>
                <w:szCs w:val="20"/>
              </w:rPr>
              <w:t>89</w:t>
            </w:r>
            <w:r w:rsidR="00BC5A45">
              <w:rPr>
                <w:bCs/>
                <w:sz w:val="20"/>
                <w:szCs w:val="20"/>
                <w:lang w:val="sl-SI"/>
              </w:rPr>
              <w:t>.</w:t>
            </w:r>
            <w:r w:rsidR="00BC5A45">
              <w:rPr>
                <w:bCs/>
                <w:sz w:val="20"/>
                <w:szCs w:val="20"/>
              </w:rPr>
              <w:t xml:space="preserve"> П</w:t>
            </w:r>
            <w:r>
              <w:rPr>
                <w:bCs/>
                <w:sz w:val="20"/>
                <w:szCs w:val="20"/>
              </w:rPr>
              <w:t>араћин</w:t>
            </w:r>
          </w:p>
        </w:tc>
      </w:tr>
      <w:tr w:rsidR="00BC5A45" w:rsidRPr="00C31AB2" w:rsidTr="00C318D5">
        <w:tc>
          <w:tcPr>
            <w:tcW w:w="3681" w:type="dxa"/>
          </w:tcPr>
          <w:p w:rsidR="00BC5A45" w:rsidRPr="00AC467F" w:rsidRDefault="00BC5A45" w:rsidP="00A57B4B">
            <w:pPr>
              <w:spacing w:before="0" w:beforeAutospacing="0"/>
              <w:ind w:left="284" w:right="0" w:firstLine="0"/>
              <w:contextualSpacing/>
              <w:rPr>
                <w:b/>
                <w:sz w:val="20"/>
                <w:szCs w:val="20"/>
                <w:lang w:val="da-DK"/>
              </w:rPr>
            </w:pPr>
            <w:r w:rsidRPr="000663D3">
              <w:rPr>
                <w:sz w:val="20"/>
                <w:szCs w:val="20"/>
                <w:lang w:val="sr-Latn-CS"/>
              </w:rPr>
              <w:t>Установа где је запослен:</w:t>
            </w:r>
          </w:p>
        </w:tc>
        <w:tc>
          <w:tcPr>
            <w:tcW w:w="5329" w:type="dxa"/>
          </w:tcPr>
          <w:p w:rsidR="00BC5A45" w:rsidRPr="008F78B0" w:rsidRDefault="00BC5A45" w:rsidP="00A57B4B">
            <w:pPr>
              <w:spacing w:before="0" w:beforeAutospacing="0"/>
              <w:ind w:left="284" w:right="0" w:firstLine="0"/>
              <w:contextualSpacing/>
              <w:rPr>
                <w:bCs/>
                <w:sz w:val="20"/>
                <w:szCs w:val="20"/>
                <w:lang w:val="da-DK"/>
              </w:rPr>
            </w:pPr>
            <w:r>
              <w:rPr>
                <w:bCs/>
                <w:sz w:val="20"/>
                <w:szCs w:val="20"/>
              </w:rPr>
              <w:t>Институт</w:t>
            </w:r>
            <w:r w:rsidRPr="00EB4E17">
              <w:rPr>
                <w:bCs/>
                <w:sz w:val="20"/>
                <w:szCs w:val="20"/>
                <w:lang w:val="da-DK"/>
              </w:rPr>
              <w:t xml:space="preserve"> </w:t>
            </w:r>
            <w:r w:rsidRPr="00963900">
              <w:rPr>
                <w:bCs/>
                <w:sz w:val="20"/>
                <w:szCs w:val="20"/>
              </w:rPr>
              <w:t>за</w:t>
            </w:r>
            <w:r w:rsidRPr="00EB4E17">
              <w:rPr>
                <w:bCs/>
                <w:sz w:val="20"/>
                <w:szCs w:val="20"/>
                <w:lang w:val="da-DK"/>
              </w:rPr>
              <w:t xml:space="preserve"> </w:t>
            </w:r>
            <w:r w:rsidR="008E7D59">
              <w:rPr>
                <w:bCs/>
                <w:sz w:val="20"/>
                <w:szCs w:val="20"/>
              </w:rPr>
              <w:t>реуматологију</w:t>
            </w:r>
            <w:r w:rsidR="00D428BA" w:rsidRPr="008F78B0">
              <w:rPr>
                <w:bCs/>
                <w:sz w:val="20"/>
                <w:szCs w:val="20"/>
                <w:lang w:val="da-DK"/>
              </w:rPr>
              <w:t xml:space="preserve"> </w:t>
            </w:r>
            <w:r w:rsidR="00D428BA">
              <w:rPr>
                <w:bCs/>
                <w:sz w:val="20"/>
                <w:szCs w:val="20"/>
              </w:rPr>
              <w:t>у</w:t>
            </w:r>
            <w:r w:rsidR="00D428BA" w:rsidRPr="008F78B0">
              <w:rPr>
                <w:bCs/>
                <w:sz w:val="20"/>
                <w:szCs w:val="20"/>
                <w:lang w:val="da-DK"/>
              </w:rPr>
              <w:t xml:space="preserve"> </w:t>
            </w:r>
            <w:r w:rsidR="00D428BA">
              <w:rPr>
                <w:bCs/>
                <w:sz w:val="20"/>
                <w:szCs w:val="20"/>
              </w:rPr>
              <w:t>Беогр</w:t>
            </w:r>
            <w:r w:rsidR="001F4D53">
              <w:rPr>
                <w:bCs/>
                <w:sz w:val="20"/>
                <w:szCs w:val="20"/>
              </w:rPr>
              <w:t>аду</w:t>
            </w:r>
          </w:p>
        </w:tc>
      </w:tr>
      <w:tr w:rsidR="00BC5A45" w:rsidRPr="00C31AB2" w:rsidTr="00C318D5">
        <w:tc>
          <w:tcPr>
            <w:tcW w:w="3681" w:type="dxa"/>
          </w:tcPr>
          <w:p w:rsidR="00BC5A45" w:rsidRPr="00AC467F" w:rsidRDefault="00BC5A45" w:rsidP="00A57B4B">
            <w:pPr>
              <w:spacing w:before="0" w:beforeAutospacing="0"/>
              <w:ind w:left="284" w:right="0" w:firstLine="0"/>
              <w:contextualSpacing/>
              <w:rPr>
                <w:b/>
                <w:sz w:val="20"/>
                <w:szCs w:val="20"/>
                <w:lang w:val="da-DK"/>
              </w:rPr>
            </w:pPr>
            <w:r w:rsidRPr="000663D3">
              <w:rPr>
                <w:sz w:val="20"/>
                <w:szCs w:val="20"/>
                <w:lang w:val="sr-Latn-CS"/>
              </w:rPr>
              <w:t>Звање/радно место:</w:t>
            </w:r>
          </w:p>
        </w:tc>
        <w:tc>
          <w:tcPr>
            <w:tcW w:w="5329" w:type="dxa"/>
          </w:tcPr>
          <w:p w:rsidR="00BC5A45" w:rsidRPr="008F78B0" w:rsidRDefault="00BC5A45" w:rsidP="00A57B4B">
            <w:pPr>
              <w:spacing w:before="0" w:beforeAutospacing="0"/>
              <w:ind w:left="284" w:right="0" w:firstLine="0"/>
              <w:contextualSpacing/>
              <w:rPr>
                <w:bCs/>
                <w:sz w:val="20"/>
                <w:szCs w:val="20"/>
                <w:lang w:val="da-DK"/>
              </w:rPr>
            </w:pPr>
            <w:r>
              <w:rPr>
                <w:bCs/>
                <w:sz w:val="20"/>
                <w:szCs w:val="20"/>
              </w:rPr>
              <w:t>специјалиста</w:t>
            </w:r>
            <w:r w:rsidRPr="00EB4E17">
              <w:rPr>
                <w:bCs/>
                <w:sz w:val="20"/>
                <w:szCs w:val="20"/>
                <w:lang w:val="da-DK"/>
              </w:rPr>
              <w:t xml:space="preserve"> </w:t>
            </w:r>
            <w:r>
              <w:rPr>
                <w:bCs/>
                <w:sz w:val="20"/>
                <w:szCs w:val="20"/>
              </w:rPr>
              <w:t>интерне</w:t>
            </w:r>
            <w:r w:rsidRPr="00EB4E17">
              <w:rPr>
                <w:bCs/>
                <w:sz w:val="20"/>
                <w:szCs w:val="20"/>
                <w:lang w:val="da-DK"/>
              </w:rPr>
              <w:t xml:space="preserve"> </w:t>
            </w:r>
            <w:r>
              <w:rPr>
                <w:bCs/>
                <w:sz w:val="20"/>
                <w:szCs w:val="20"/>
              </w:rPr>
              <w:t>медицине</w:t>
            </w:r>
            <w:r w:rsidR="001F4D53" w:rsidRPr="008F78B0">
              <w:rPr>
                <w:bCs/>
                <w:sz w:val="20"/>
                <w:szCs w:val="20"/>
                <w:lang w:val="da-DK"/>
              </w:rPr>
              <w:t xml:space="preserve"> </w:t>
            </w:r>
            <w:r w:rsidR="001F4D53">
              <w:rPr>
                <w:bCs/>
                <w:sz w:val="20"/>
                <w:szCs w:val="20"/>
              </w:rPr>
              <w:t>на</w:t>
            </w:r>
            <w:r w:rsidR="001F4D53" w:rsidRPr="008F78B0">
              <w:rPr>
                <w:bCs/>
                <w:sz w:val="20"/>
                <w:szCs w:val="20"/>
                <w:lang w:val="da-DK"/>
              </w:rPr>
              <w:t xml:space="preserve"> </w:t>
            </w:r>
            <w:r w:rsidR="001F4D53">
              <w:rPr>
                <w:bCs/>
                <w:sz w:val="20"/>
                <w:szCs w:val="20"/>
              </w:rPr>
              <w:t>болничком</w:t>
            </w:r>
            <w:r w:rsidR="001F4D53" w:rsidRPr="008F78B0">
              <w:rPr>
                <w:bCs/>
                <w:sz w:val="20"/>
                <w:szCs w:val="20"/>
                <w:lang w:val="da-DK"/>
              </w:rPr>
              <w:t xml:space="preserve"> IV</w:t>
            </w:r>
            <w:r w:rsidR="001F4D53">
              <w:rPr>
                <w:bCs/>
                <w:sz w:val="20"/>
                <w:szCs w:val="20"/>
              </w:rPr>
              <w:t>а</w:t>
            </w:r>
            <w:r w:rsidR="001F4D53" w:rsidRPr="008F78B0">
              <w:rPr>
                <w:bCs/>
                <w:sz w:val="20"/>
                <w:szCs w:val="20"/>
                <w:lang w:val="da-DK"/>
              </w:rPr>
              <w:t xml:space="preserve"> </w:t>
            </w:r>
            <w:r w:rsidR="001F4D53">
              <w:rPr>
                <w:bCs/>
                <w:sz w:val="20"/>
                <w:szCs w:val="20"/>
              </w:rPr>
              <w:t>одељењу</w:t>
            </w:r>
            <w:r w:rsidR="001F4D53" w:rsidRPr="008F78B0">
              <w:rPr>
                <w:bCs/>
                <w:sz w:val="20"/>
                <w:szCs w:val="20"/>
                <w:lang w:val="da-DK"/>
              </w:rPr>
              <w:t xml:space="preserve"> </w:t>
            </w:r>
            <w:r w:rsidR="001F4D53">
              <w:rPr>
                <w:bCs/>
                <w:sz w:val="20"/>
                <w:szCs w:val="20"/>
              </w:rPr>
              <w:t>и</w:t>
            </w:r>
            <w:r w:rsidR="001F4D53" w:rsidRPr="008F78B0">
              <w:rPr>
                <w:bCs/>
                <w:sz w:val="20"/>
                <w:szCs w:val="20"/>
                <w:lang w:val="da-DK"/>
              </w:rPr>
              <w:t xml:space="preserve"> </w:t>
            </w:r>
            <w:r w:rsidR="001F4D53">
              <w:rPr>
                <w:bCs/>
                <w:sz w:val="20"/>
                <w:szCs w:val="20"/>
              </w:rPr>
              <w:t>у</w:t>
            </w:r>
            <w:r w:rsidR="001F4D53" w:rsidRPr="008F78B0">
              <w:rPr>
                <w:bCs/>
                <w:sz w:val="20"/>
                <w:szCs w:val="20"/>
                <w:lang w:val="da-DK"/>
              </w:rPr>
              <w:t xml:space="preserve"> </w:t>
            </w:r>
            <w:r w:rsidR="001F4D53">
              <w:rPr>
                <w:bCs/>
                <w:sz w:val="20"/>
                <w:szCs w:val="20"/>
              </w:rPr>
              <w:t>специјалистичкој</w:t>
            </w:r>
            <w:r w:rsidR="001F4D53" w:rsidRPr="008F78B0">
              <w:rPr>
                <w:bCs/>
                <w:sz w:val="20"/>
                <w:szCs w:val="20"/>
                <w:lang w:val="da-DK"/>
              </w:rPr>
              <w:t xml:space="preserve"> </w:t>
            </w:r>
            <w:r w:rsidR="001F4D53">
              <w:rPr>
                <w:bCs/>
                <w:sz w:val="20"/>
                <w:szCs w:val="20"/>
              </w:rPr>
              <w:t>амбуланти</w:t>
            </w:r>
          </w:p>
        </w:tc>
      </w:tr>
      <w:tr w:rsidR="00BC5A45" w:rsidRPr="00AC467F" w:rsidTr="00C318D5">
        <w:tc>
          <w:tcPr>
            <w:tcW w:w="3681" w:type="dxa"/>
          </w:tcPr>
          <w:p w:rsidR="00BC5A45" w:rsidRPr="00AC467F" w:rsidRDefault="00BC5A45" w:rsidP="00A57B4B">
            <w:pPr>
              <w:spacing w:before="0" w:beforeAutospacing="0"/>
              <w:ind w:left="284" w:right="0"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BC5A45" w:rsidRPr="00885322" w:rsidRDefault="00BC5A45" w:rsidP="00A57B4B">
            <w:pPr>
              <w:spacing w:before="0" w:beforeAutospacing="0"/>
              <w:ind w:left="284" w:right="0" w:firstLine="0"/>
              <w:contextualSpacing/>
              <w:rPr>
                <w:sz w:val="20"/>
                <w:szCs w:val="20"/>
              </w:rPr>
            </w:pPr>
            <w:r w:rsidRPr="006A42EA">
              <w:rPr>
                <w:sz w:val="20"/>
                <w:szCs w:val="20"/>
              </w:rPr>
              <w:t xml:space="preserve">интерна медицина </w:t>
            </w:r>
            <w:r w:rsidR="00885322">
              <w:rPr>
                <w:sz w:val="20"/>
                <w:szCs w:val="20"/>
              </w:rPr>
              <w:t>(реуматологија)</w:t>
            </w:r>
          </w:p>
        </w:tc>
      </w:tr>
    </w:tbl>
    <w:p w:rsidR="00BC5A45" w:rsidRPr="00AC467F" w:rsidRDefault="00BC5A45" w:rsidP="00A57B4B">
      <w:pPr>
        <w:spacing w:before="0" w:beforeAutospacing="0"/>
        <w:ind w:left="0" w:right="0" w:firstLine="0"/>
        <w:contextualSpacing/>
        <w:rPr>
          <w:b/>
          <w:sz w:val="20"/>
          <w:szCs w:val="20"/>
          <w:lang w:val="sl-SI"/>
        </w:rPr>
      </w:pPr>
    </w:p>
    <w:p w:rsidR="00BC5A45" w:rsidRPr="00EB4E17" w:rsidRDefault="00BC5A45" w:rsidP="00A57B4B">
      <w:pPr>
        <w:spacing w:before="0" w:beforeAutospacing="0"/>
        <w:ind w:left="284" w:right="0" w:firstLine="0"/>
        <w:contextualSpacing/>
        <w:rPr>
          <w:b/>
          <w:sz w:val="20"/>
          <w:szCs w:val="20"/>
          <w:lang w:val="sl-SI"/>
        </w:rPr>
      </w:pPr>
      <w:r w:rsidRPr="000663D3">
        <w:rPr>
          <w:b/>
          <w:sz w:val="20"/>
          <w:szCs w:val="20"/>
          <w:lang w:val="da-DK"/>
        </w:rPr>
        <w:t>Б. СТРУЧНА БИОГРАФИЈА, ДИПЛОМЕ И ЗВАЊА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BC5A45" w:rsidRPr="00AC467F" w:rsidTr="00652850">
        <w:tc>
          <w:tcPr>
            <w:tcW w:w="3681" w:type="dxa"/>
          </w:tcPr>
          <w:p w:rsidR="00BC5A45" w:rsidRPr="00353814" w:rsidRDefault="00BC5A45" w:rsidP="00A57B4B">
            <w:pPr>
              <w:spacing w:before="0" w:beforeAutospacing="0"/>
              <w:ind w:left="284" w:right="0" w:firstLine="0"/>
              <w:contextualSpacing/>
              <w:rPr>
                <w:b/>
                <w:bCs/>
                <w:sz w:val="20"/>
                <w:szCs w:val="20"/>
              </w:rPr>
            </w:pPr>
            <w:r>
              <w:rPr>
                <w:b/>
                <w:bCs/>
                <w:sz w:val="20"/>
                <w:szCs w:val="20"/>
              </w:rPr>
              <w:t>Основне студије</w:t>
            </w:r>
          </w:p>
        </w:tc>
        <w:tc>
          <w:tcPr>
            <w:tcW w:w="5329" w:type="dxa"/>
          </w:tcPr>
          <w:p w:rsidR="00BC5A45" w:rsidRPr="00AC467F" w:rsidRDefault="00BC5A45" w:rsidP="00A57B4B">
            <w:pPr>
              <w:spacing w:before="0" w:beforeAutospacing="0"/>
              <w:ind w:left="284" w:right="0" w:firstLine="0"/>
              <w:contextualSpacing/>
              <w:rPr>
                <w:i/>
                <w:iCs/>
                <w:sz w:val="20"/>
                <w:szCs w:val="20"/>
                <w:lang w:val="da-DK"/>
              </w:rPr>
            </w:pPr>
          </w:p>
        </w:tc>
      </w:tr>
      <w:tr w:rsidR="00BC5A45" w:rsidRPr="00C31AB2" w:rsidTr="00652850">
        <w:tc>
          <w:tcPr>
            <w:tcW w:w="3681" w:type="dxa"/>
          </w:tcPr>
          <w:p w:rsidR="00BC5A45" w:rsidRPr="00AC467F" w:rsidRDefault="00BC5A45" w:rsidP="00A57B4B">
            <w:pPr>
              <w:spacing w:before="0" w:beforeAutospacing="0"/>
              <w:ind w:left="284" w:right="0"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C5A45" w:rsidRPr="008F78B0" w:rsidRDefault="00BC5A45" w:rsidP="00A57B4B">
            <w:pPr>
              <w:spacing w:before="0" w:beforeAutospacing="0"/>
              <w:ind w:left="284" w:right="0" w:firstLine="0"/>
              <w:contextualSpacing/>
              <w:rPr>
                <w:sz w:val="20"/>
                <w:szCs w:val="20"/>
                <w:lang w:val="sr-Latn-CS"/>
              </w:rPr>
            </w:pPr>
            <w:r w:rsidRPr="00EB4E17">
              <w:rPr>
                <w:sz w:val="20"/>
                <w:szCs w:val="20"/>
                <w:lang w:val="sr-Latn-CS"/>
              </w:rPr>
              <w:t xml:space="preserve">Медицински факултет Универзитета у </w:t>
            </w:r>
            <w:r w:rsidR="00885322" w:rsidRPr="008F78B0">
              <w:rPr>
                <w:sz w:val="20"/>
                <w:szCs w:val="20"/>
                <w:lang w:val="sr-Latn-CS"/>
              </w:rPr>
              <w:t>Београду</w:t>
            </w:r>
          </w:p>
        </w:tc>
      </w:tr>
      <w:tr w:rsidR="00BC5A45" w:rsidRPr="00C31AB2" w:rsidTr="00652850">
        <w:tc>
          <w:tcPr>
            <w:tcW w:w="3681" w:type="dxa"/>
          </w:tcPr>
          <w:p w:rsidR="00BC5A45" w:rsidRPr="00AC467F" w:rsidRDefault="00BC5A45" w:rsidP="00A57B4B">
            <w:pPr>
              <w:spacing w:before="0" w:beforeAutospacing="0"/>
              <w:ind w:left="284" w:right="0" w:firstLine="0"/>
              <w:contextualSpacing/>
              <w:rPr>
                <w:sz w:val="20"/>
                <w:szCs w:val="20"/>
                <w:lang w:val="sr-Latn-CS"/>
              </w:rPr>
            </w:pPr>
            <w:r w:rsidRPr="00EB4E17">
              <w:rPr>
                <w:sz w:val="20"/>
                <w:szCs w:val="20"/>
                <w:lang w:val="sr-Latn-CS"/>
              </w:rPr>
              <w:t>Место и година завршетка, просечна оцена</w:t>
            </w:r>
            <w:r w:rsidRPr="00AC467F">
              <w:rPr>
                <w:sz w:val="20"/>
                <w:szCs w:val="20"/>
                <w:lang w:val="sr-Latn-CS"/>
              </w:rPr>
              <w:t xml:space="preserve">: </w:t>
            </w:r>
          </w:p>
        </w:tc>
        <w:tc>
          <w:tcPr>
            <w:tcW w:w="5329" w:type="dxa"/>
          </w:tcPr>
          <w:p w:rsidR="00BC5A45" w:rsidRPr="00EB4E17" w:rsidRDefault="00797C62" w:rsidP="00A57B4B">
            <w:pPr>
              <w:spacing w:before="0" w:beforeAutospacing="0"/>
              <w:ind w:left="284" w:right="0" w:firstLine="0"/>
              <w:contextualSpacing/>
              <w:rPr>
                <w:bCs/>
                <w:sz w:val="20"/>
                <w:szCs w:val="20"/>
                <w:lang w:val="sr-Latn-CS"/>
              </w:rPr>
            </w:pPr>
            <w:r w:rsidRPr="008F78B0">
              <w:rPr>
                <w:bCs/>
                <w:sz w:val="20"/>
                <w:szCs w:val="20"/>
                <w:lang w:val="sr-Latn-CS"/>
              </w:rPr>
              <w:t>Београд</w:t>
            </w:r>
            <w:r w:rsidR="00BC5A45" w:rsidRPr="00AC467F">
              <w:rPr>
                <w:bCs/>
                <w:sz w:val="20"/>
                <w:szCs w:val="20"/>
                <w:lang w:val="sl-SI"/>
              </w:rPr>
              <w:t>, 20</w:t>
            </w:r>
            <w:r w:rsidR="00BC5A45" w:rsidRPr="00EB4E17">
              <w:rPr>
                <w:bCs/>
                <w:sz w:val="20"/>
                <w:szCs w:val="20"/>
                <w:lang w:val="sr-Latn-CS"/>
              </w:rPr>
              <w:t>1</w:t>
            </w:r>
            <w:r w:rsidRPr="008F78B0">
              <w:rPr>
                <w:bCs/>
                <w:sz w:val="20"/>
                <w:szCs w:val="20"/>
                <w:lang w:val="sr-Latn-CS"/>
              </w:rPr>
              <w:t>4</w:t>
            </w:r>
            <w:r w:rsidR="00BC5A45" w:rsidRPr="00AC467F">
              <w:rPr>
                <w:bCs/>
                <w:sz w:val="20"/>
                <w:szCs w:val="20"/>
                <w:lang w:val="sl-SI"/>
              </w:rPr>
              <w:t xml:space="preserve">. </w:t>
            </w:r>
            <w:r w:rsidR="00BC5A45" w:rsidRPr="00EB4E17">
              <w:rPr>
                <w:bCs/>
                <w:sz w:val="20"/>
                <w:szCs w:val="20"/>
                <w:lang w:val="sr-Latn-CS"/>
              </w:rPr>
              <w:t xml:space="preserve">године, просечна оцена </w:t>
            </w:r>
            <w:r w:rsidRPr="008F78B0">
              <w:rPr>
                <w:bCs/>
                <w:sz w:val="20"/>
                <w:szCs w:val="20"/>
                <w:lang w:val="sr-Latn-CS"/>
              </w:rPr>
              <w:t>10</w:t>
            </w:r>
            <w:r w:rsidR="004E02D2" w:rsidRPr="008F78B0">
              <w:rPr>
                <w:bCs/>
                <w:sz w:val="20"/>
                <w:szCs w:val="20"/>
                <w:lang w:val="sr-Latn-CS"/>
              </w:rPr>
              <w:t>,00</w:t>
            </w:r>
            <w:r w:rsidR="00BC5A45" w:rsidRPr="00AC467F">
              <w:rPr>
                <w:bCs/>
                <w:sz w:val="20"/>
                <w:szCs w:val="20"/>
                <w:lang w:val="sl-SI"/>
              </w:rPr>
              <w:t xml:space="preserve"> (</w:t>
            </w:r>
            <w:r w:rsidR="00BC5A45" w:rsidRPr="00EB4E17">
              <w:rPr>
                <w:bCs/>
                <w:sz w:val="20"/>
                <w:szCs w:val="20"/>
                <w:lang w:val="sr-Latn-CS"/>
              </w:rPr>
              <w:t>де</w:t>
            </w:r>
            <w:r w:rsidR="004E02D2" w:rsidRPr="008F78B0">
              <w:rPr>
                <w:bCs/>
                <w:sz w:val="20"/>
                <w:szCs w:val="20"/>
                <w:lang w:val="sr-Latn-CS"/>
              </w:rPr>
              <w:t>с</w:t>
            </w:r>
            <w:r w:rsidR="00BC5A45" w:rsidRPr="00EB4E17">
              <w:rPr>
                <w:bCs/>
                <w:sz w:val="20"/>
                <w:szCs w:val="20"/>
                <w:lang w:val="sr-Latn-CS"/>
              </w:rPr>
              <w:t>ет</w:t>
            </w:r>
            <w:r w:rsidR="00BC5A45" w:rsidRPr="00AC467F">
              <w:rPr>
                <w:bCs/>
                <w:sz w:val="20"/>
                <w:szCs w:val="20"/>
                <w:lang w:val="sl-SI"/>
              </w:rPr>
              <w:t>)</w:t>
            </w:r>
          </w:p>
        </w:tc>
      </w:tr>
      <w:tr w:rsidR="00BC5A45" w:rsidRPr="00AC467F" w:rsidTr="00652850">
        <w:tc>
          <w:tcPr>
            <w:tcW w:w="3681" w:type="dxa"/>
          </w:tcPr>
          <w:p w:rsidR="00BC5A45" w:rsidRPr="00363762" w:rsidRDefault="00BC5A45" w:rsidP="00A57B4B">
            <w:pPr>
              <w:spacing w:before="0" w:beforeAutospacing="0"/>
              <w:ind w:left="284" w:right="0" w:firstLine="0"/>
              <w:contextualSpacing/>
              <w:rPr>
                <w:b/>
                <w:bCs/>
                <w:sz w:val="20"/>
                <w:szCs w:val="20"/>
              </w:rPr>
            </w:pPr>
            <w:r w:rsidRPr="00353814">
              <w:rPr>
                <w:b/>
                <w:bCs/>
                <w:sz w:val="20"/>
                <w:szCs w:val="20"/>
                <w:lang w:val="da-DK"/>
              </w:rPr>
              <w:t>Доктор</w:t>
            </w:r>
            <w:r w:rsidR="00363762">
              <w:rPr>
                <w:b/>
                <w:bCs/>
                <w:sz w:val="20"/>
                <w:szCs w:val="20"/>
              </w:rPr>
              <w:t>ске студије</w:t>
            </w:r>
          </w:p>
        </w:tc>
        <w:tc>
          <w:tcPr>
            <w:tcW w:w="5329" w:type="dxa"/>
          </w:tcPr>
          <w:p w:rsidR="00BC5A45" w:rsidRPr="00AC467F" w:rsidRDefault="00BC5A45" w:rsidP="00A57B4B">
            <w:pPr>
              <w:spacing w:before="0" w:beforeAutospacing="0"/>
              <w:ind w:left="284" w:right="0" w:firstLine="0"/>
              <w:contextualSpacing/>
              <w:rPr>
                <w:sz w:val="20"/>
                <w:szCs w:val="20"/>
                <w:lang w:val="da-DK"/>
              </w:rPr>
            </w:pPr>
          </w:p>
        </w:tc>
      </w:tr>
      <w:tr w:rsidR="000F13A1" w:rsidRPr="00C31AB2" w:rsidTr="00652850">
        <w:tc>
          <w:tcPr>
            <w:tcW w:w="3681" w:type="dxa"/>
          </w:tcPr>
          <w:p w:rsidR="000F13A1" w:rsidRPr="00AC467F" w:rsidRDefault="000F13A1" w:rsidP="00A57B4B">
            <w:pPr>
              <w:spacing w:before="0" w:beforeAutospacing="0"/>
              <w:ind w:left="284" w:right="0" w:firstLine="0"/>
              <w:contextualSpacing/>
              <w:rPr>
                <w:sz w:val="20"/>
                <w:szCs w:val="20"/>
                <w:lang w:val="sr-Latn-CS"/>
              </w:rPr>
            </w:pPr>
            <w:r w:rsidRPr="00E71358">
              <w:rPr>
                <w:sz w:val="20"/>
                <w:szCs w:val="20"/>
                <w:lang w:val="sr-Latn-CS"/>
              </w:rPr>
              <w:t xml:space="preserve">-  Назив установе: </w:t>
            </w:r>
          </w:p>
        </w:tc>
        <w:tc>
          <w:tcPr>
            <w:tcW w:w="5329" w:type="dxa"/>
          </w:tcPr>
          <w:p w:rsidR="000F13A1" w:rsidRPr="008F78B0" w:rsidRDefault="000F13A1" w:rsidP="00A57B4B">
            <w:pPr>
              <w:spacing w:before="0" w:beforeAutospacing="0"/>
              <w:ind w:left="284" w:right="0" w:firstLine="0"/>
              <w:contextualSpacing/>
              <w:rPr>
                <w:sz w:val="20"/>
                <w:szCs w:val="20"/>
                <w:lang w:val="sr-Latn-CS"/>
              </w:rPr>
            </w:pPr>
            <w:r w:rsidRPr="00EB4E17">
              <w:rPr>
                <w:sz w:val="20"/>
                <w:szCs w:val="20"/>
                <w:lang w:val="sr-Latn-CS"/>
              </w:rPr>
              <w:t xml:space="preserve">Медицински факултет Универзитета у </w:t>
            </w:r>
            <w:r w:rsidRPr="008F78B0">
              <w:rPr>
                <w:sz w:val="20"/>
                <w:szCs w:val="20"/>
                <w:lang w:val="sr-Latn-CS"/>
              </w:rPr>
              <w:t>Београду</w:t>
            </w:r>
          </w:p>
        </w:tc>
      </w:tr>
      <w:tr w:rsidR="000F13A1" w:rsidRPr="00EB4E17" w:rsidTr="00652850">
        <w:tc>
          <w:tcPr>
            <w:tcW w:w="3681" w:type="dxa"/>
          </w:tcPr>
          <w:p w:rsidR="000F13A1" w:rsidRPr="00AC467F" w:rsidRDefault="000F13A1" w:rsidP="00A57B4B">
            <w:pPr>
              <w:spacing w:before="0" w:beforeAutospacing="0"/>
              <w:ind w:left="284" w:right="0" w:firstLine="0"/>
              <w:contextualSpacing/>
              <w:rPr>
                <w:sz w:val="20"/>
                <w:szCs w:val="20"/>
                <w:lang w:val="sr-Latn-CS"/>
              </w:rPr>
            </w:pPr>
          </w:p>
        </w:tc>
        <w:tc>
          <w:tcPr>
            <w:tcW w:w="5329" w:type="dxa"/>
          </w:tcPr>
          <w:p w:rsidR="000F13A1" w:rsidRPr="00363762" w:rsidRDefault="00363762" w:rsidP="00A57B4B">
            <w:pPr>
              <w:spacing w:before="0" w:beforeAutospacing="0"/>
              <w:ind w:left="284" w:right="0" w:firstLine="0"/>
              <w:contextualSpacing/>
              <w:rPr>
                <w:sz w:val="20"/>
                <w:szCs w:val="20"/>
              </w:rPr>
            </w:pPr>
            <w:r>
              <w:rPr>
                <w:sz w:val="20"/>
                <w:szCs w:val="20"/>
              </w:rPr>
              <w:t xml:space="preserve">Уписане школске </w:t>
            </w:r>
            <w:r w:rsidR="00320AF6">
              <w:rPr>
                <w:sz w:val="20"/>
                <w:szCs w:val="20"/>
              </w:rPr>
              <w:t xml:space="preserve">2015/2016. </w:t>
            </w:r>
            <w:proofErr w:type="gramStart"/>
            <w:r w:rsidR="00320AF6">
              <w:rPr>
                <w:sz w:val="20"/>
                <w:szCs w:val="20"/>
              </w:rPr>
              <w:t>год</w:t>
            </w:r>
            <w:proofErr w:type="gramEnd"/>
            <w:r w:rsidR="00320AF6">
              <w:rPr>
                <w:sz w:val="20"/>
                <w:szCs w:val="20"/>
              </w:rPr>
              <w:t>.</w:t>
            </w:r>
          </w:p>
        </w:tc>
      </w:tr>
      <w:tr w:rsidR="000F13A1" w:rsidRPr="00AC467F" w:rsidTr="00652850">
        <w:tc>
          <w:tcPr>
            <w:tcW w:w="3681" w:type="dxa"/>
          </w:tcPr>
          <w:p w:rsidR="000F13A1" w:rsidRDefault="000F13A1" w:rsidP="00A57B4B">
            <w:pPr>
              <w:spacing w:before="0" w:beforeAutospacing="0"/>
              <w:ind w:left="284" w:right="0" w:firstLine="0"/>
              <w:contextualSpacing/>
              <w:rPr>
                <w:sz w:val="20"/>
                <w:szCs w:val="20"/>
              </w:rPr>
            </w:pPr>
            <w:r w:rsidRPr="00E71358">
              <w:rPr>
                <w:sz w:val="20"/>
                <w:szCs w:val="20"/>
                <w:lang w:val="sr-Latn-CS"/>
              </w:rPr>
              <w:t xml:space="preserve">-  </w:t>
            </w:r>
            <w:r w:rsidRPr="00E71358">
              <w:rPr>
                <w:sz w:val="20"/>
                <w:szCs w:val="20"/>
              </w:rPr>
              <w:t>Модул:</w:t>
            </w:r>
          </w:p>
        </w:tc>
        <w:tc>
          <w:tcPr>
            <w:tcW w:w="5329" w:type="dxa"/>
          </w:tcPr>
          <w:p w:rsidR="000F13A1" w:rsidRPr="00320AF6" w:rsidRDefault="00320AF6" w:rsidP="00A57B4B">
            <w:pPr>
              <w:spacing w:before="0" w:beforeAutospacing="0"/>
              <w:ind w:left="284" w:right="0" w:firstLine="0"/>
              <w:contextualSpacing/>
              <w:rPr>
                <w:bCs/>
                <w:sz w:val="20"/>
                <w:szCs w:val="20"/>
              </w:rPr>
            </w:pPr>
            <w:r>
              <w:rPr>
                <w:bCs/>
                <w:sz w:val="20"/>
                <w:szCs w:val="20"/>
              </w:rPr>
              <w:t>Епидемиологија</w:t>
            </w:r>
          </w:p>
        </w:tc>
      </w:tr>
      <w:tr w:rsidR="00BC5A45" w:rsidRPr="00AC467F" w:rsidTr="00652850">
        <w:tc>
          <w:tcPr>
            <w:tcW w:w="3681" w:type="dxa"/>
          </w:tcPr>
          <w:p w:rsidR="00BC5A45" w:rsidRPr="00DE686A" w:rsidRDefault="00BC5A45" w:rsidP="00A57B4B">
            <w:pPr>
              <w:spacing w:before="0" w:beforeAutospacing="0"/>
              <w:ind w:left="284" w:right="0" w:firstLine="0"/>
              <w:contextualSpacing/>
              <w:rPr>
                <w:b/>
                <w:bCs/>
                <w:sz w:val="20"/>
                <w:szCs w:val="20"/>
              </w:rPr>
            </w:pPr>
            <w:r w:rsidRPr="004B73AE">
              <w:rPr>
                <w:b/>
                <w:bCs/>
                <w:sz w:val="20"/>
                <w:szCs w:val="20"/>
                <w:lang w:val="sr-Latn-CS"/>
              </w:rPr>
              <w:t>Специјализација</w:t>
            </w:r>
          </w:p>
        </w:tc>
        <w:tc>
          <w:tcPr>
            <w:tcW w:w="5329" w:type="dxa"/>
          </w:tcPr>
          <w:p w:rsidR="00BC5A45" w:rsidRPr="00AC467F" w:rsidRDefault="00BC5A45" w:rsidP="00A57B4B">
            <w:pPr>
              <w:spacing w:before="0" w:beforeAutospacing="0"/>
              <w:ind w:left="284" w:right="0" w:firstLine="0"/>
              <w:contextualSpacing/>
              <w:rPr>
                <w:bCs/>
                <w:sz w:val="20"/>
                <w:szCs w:val="20"/>
                <w:lang w:val="sr-Cyrl-CS"/>
              </w:rPr>
            </w:pPr>
          </w:p>
        </w:tc>
      </w:tr>
      <w:tr w:rsidR="00BC5A45" w:rsidRPr="00AC467F" w:rsidTr="00652850">
        <w:tc>
          <w:tcPr>
            <w:tcW w:w="3681" w:type="dxa"/>
          </w:tcPr>
          <w:p w:rsidR="00BC5A45" w:rsidRPr="00DE686A" w:rsidRDefault="00BC5A45" w:rsidP="00A57B4B">
            <w:pPr>
              <w:spacing w:before="0" w:beforeAutospacing="0"/>
              <w:ind w:left="284" w:right="0" w:firstLine="0"/>
              <w:contextualSpacing/>
              <w:rPr>
                <w:bCs/>
                <w:sz w:val="20"/>
                <w:szCs w:val="20"/>
              </w:rPr>
            </w:pPr>
            <w:r>
              <w:rPr>
                <w:bCs/>
                <w:sz w:val="20"/>
                <w:szCs w:val="20"/>
              </w:rPr>
              <w:t>Назив:</w:t>
            </w:r>
          </w:p>
        </w:tc>
        <w:tc>
          <w:tcPr>
            <w:tcW w:w="5329" w:type="dxa"/>
          </w:tcPr>
          <w:p w:rsidR="00BC5A45" w:rsidRPr="00AC467F" w:rsidRDefault="00BC5A45" w:rsidP="00A57B4B">
            <w:pPr>
              <w:spacing w:before="0" w:beforeAutospacing="0"/>
              <w:ind w:left="284" w:right="0" w:firstLine="0"/>
              <w:contextualSpacing/>
              <w:rPr>
                <w:bCs/>
                <w:sz w:val="20"/>
                <w:szCs w:val="20"/>
                <w:lang w:val="sr-Cyrl-CS"/>
              </w:rPr>
            </w:pPr>
            <w:r>
              <w:rPr>
                <w:bCs/>
                <w:sz w:val="20"/>
                <w:szCs w:val="20"/>
                <w:lang w:val="sr-Cyrl-CS"/>
              </w:rPr>
              <w:t>Интерна медицина</w:t>
            </w:r>
          </w:p>
        </w:tc>
      </w:tr>
      <w:tr w:rsidR="00BC5A45" w:rsidRPr="00AC467F" w:rsidTr="00652850">
        <w:tc>
          <w:tcPr>
            <w:tcW w:w="3681" w:type="dxa"/>
          </w:tcPr>
          <w:p w:rsidR="00BC5A45" w:rsidRPr="00DE686A" w:rsidRDefault="00BC5A45" w:rsidP="00A57B4B">
            <w:pPr>
              <w:spacing w:before="0" w:beforeAutospacing="0"/>
              <w:ind w:left="284" w:right="0"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BC5A45" w:rsidRPr="00D25432" w:rsidRDefault="00BC5A45" w:rsidP="00A57B4B">
            <w:pPr>
              <w:spacing w:before="0" w:beforeAutospacing="0"/>
              <w:ind w:left="284" w:right="0" w:firstLine="0"/>
              <w:contextualSpacing/>
              <w:rPr>
                <w:bCs/>
                <w:sz w:val="20"/>
                <w:szCs w:val="20"/>
              </w:rPr>
            </w:pPr>
            <w:r>
              <w:rPr>
                <w:sz w:val="20"/>
                <w:szCs w:val="20"/>
              </w:rPr>
              <w:t xml:space="preserve">Медицински факултет Универзитета у </w:t>
            </w:r>
            <w:r w:rsidR="000F2FD0">
              <w:rPr>
                <w:sz w:val="20"/>
                <w:szCs w:val="20"/>
              </w:rPr>
              <w:t>Београду</w:t>
            </w:r>
            <w:r>
              <w:rPr>
                <w:bCs/>
                <w:sz w:val="20"/>
                <w:szCs w:val="20"/>
                <w:lang w:val="sr-Cyrl-CS"/>
              </w:rPr>
              <w:t>, 202</w:t>
            </w:r>
            <w:r w:rsidR="000F2FD0">
              <w:rPr>
                <w:bCs/>
                <w:sz w:val="20"/>
                <w:szCs w:val="20"/>
                <w:lang w:val="sr-Cyrl-CS"/>
              </w:rPr>
              <w:t>4</w:t>
            </w:r>
            <w:r>
              <w:rPr>
                <w:bCs/>
                <w:sz w:val="20"/>
                <w:szCs w:val="20"/>
                <w:lang w:val="sr-Cyrl-CS"/>
              </w:rPr>
              <w:t>. године, оцена одличан (5)</w:t>
            </w:r>
          </w:p>
        </w:tc>
      </w:tr>
      <w:tr w:rsidR="00BC5A45" w:rsidRPr="007B2971" w:rsidTr="00652850">
        <w:trPr>
          <w:trHeight w:val="63"/>
        </w:trPr>
        <w:tc>
          <w:tcPr>
            <w:tcW w:w="3681" w:type="dxa"/>
          </w:tcPr>
          <w:p w:rsidR="00523BF6" w:rsidRDefault="00523BF6" w:rsidP="00A57B4B">
            <w:pPr>
              <w:spacing w:before="0" w:beforeAutospacing="0"/>
              <w:ind w:left="284" w:right="0" w:firstLine="0"/>
              <w:contextualSpacing/>
              <w:rPr>
                <w:b/>
                <w:sz w:val="20"/>
                <w:szCs w:val="20"/>
              </w:rPr>
            </w:pPr>
          </w:p>
          <w:p w:rsidR="00BC5A45" w:rsidRPr="00523BF6" w:rsidRDefault="00BC5A45" w:rsidP="00A57B4B">
            <w:pPr>
              <w:spacing w:before="0" w:beforeAutospacing="0"/>
              <w:ind w:left="284" w:right="0" w:firstLine="0"/>
              <w:contextualSpacing/>
              <w:rPr>
                <w:b/>
                <w:sz w:val="20"/>
                <w:szCs w:val="20"/>
              </w:rPr>
            </w:pPr>
            <w:r w:rsidRPr="00523BF6">
              <w:rPr>
                <w:b/>
                <w:sz w:val="20"/>
                <w:szCs w:val="20"/>
              </w:rPr>
              <w:t>Досадашњи избори у наставна и научна звања:</w:t>
            </w:r>
          </w:p>
        </w:tc>
        <w:tc>
          <w:tcPr>
            <w:tcW w:w="5329" w:type="dxa"/>
          </w:tcPr>
          <w:p w:rsidR="00523BF6" w:rsidRDefault="00523BF6" w:rsidP="00A57B4B">
            <w:pPr>
              <w:spacing w:before="0" w:beforeAutospacing="0"/>
              <w:ind w:left="284" w:right="0" w:firstLine="0"/>
              <w:contextualSpacing/>
              <w:rPr>
                <w:bCs/>
                <w:sz w:val="20"/>
                <w:szCs w:val="20"/>
              </w:rPr>
            </w:pPr>
          </w:p>
          <w:p w:rsidR="00BC5A45" w:rsidRPr="00DC3915" w:rsidRDefault="005B7285" w:rsidP="00A57B4B">
            <w:pPr>
              <w:spacing w:before="0" w:beforeAutospacing="0"/>
              <w:ind w:left="284" w:right="0" w:firstLine="0"/>
              <w:contextualSpacing/>
              <w:rPr>
                <w:bCs/>
                <w:sz w:val="20"/>
                <w:szCs w:val="20"/>
              </w:rPr>
            </w:pPr>
            <w:r w:rsidRPr="004B73AE">
              <w:rPr>
                <w:sz w:val="20"/>
                <w:szCs w:val="20"/>
                <w:lang w:val="sl-SI"/>
              </w:rPr>
              <w:t>Кандидат</w:t>
            </w:r>
            <w:r w:rsidR="005D69E9">
              <w:rPr>
                <w:sz w:val="20"/>
                <w:szCs w:val="20"/>
              </w:rPr>
              <w:t>киња</w:t>
            </w:r>
            <w:r w:rsidRPr="004B73AE">
              <w:rPr>
                <w:sz w:val="20"/>
                <w:szCs w:val="20"/>
                <w:lang w:val="sl-SI"/>
              </w:rPr>
              <w:t xml:space="preserve"> до сада није биран</w:t>
            </w:r>
            <w:r w:rsidR="005D69E9">
              <w:rPr>
                <w:sz w:val="20"/>
                <w:szCs w:val="20"/>
              </w:rPr>
              <w:t>а</w:t>
            </w:r>
            <w:r w:rsidRPr="004B73AE">
              <w:rPr>
                <w:sz w:val="20"/>
                <w:szCs w:val="20"/>
                <w:lang w:val="sl-SI"/>
              </w:rPr>
              <w:t xml:space="preserve"> у наставна или научна звања.</w:t>
            </w:r>
          </w:p>
        </w:tc>
      </w:tr>
    </w:tbl>
    <w:p w:rsidR="00BC5A45" w:rsidRPr="00AC467F" w:rsidRDefault="00BC5A45" w:rsidP="00A57B4B">
      <w:pPr>
        <w:spacing w:before="0" w:beforeAutospacing="0"/>
        <w:ind w:left="284" w:right="0" w:firstLine="0"/>
        <w:contextualSpacing/>
        <w:rPr>
          <w:bCs/>
          <w:sz w:val="20"/>
          <w:szCs w:val="20"/>
          <w:lang w:val="sr-Cyrl-CS"/>
        </w:rPr>
      </w:pPr>
    </w:p>
    <w:p w:rsidR="00BC5A45" w:rsidRPr="00D6452F" w:rsidRDefault="00BC5A45" w:rsidP="00A57B4B">
      <w:pPr>
        <w:ind w:left="284" w:right="0" w:firstLine="0"/>
        <w:contextualSpacing/>
        <w:rPr>
          <w:b/>
          <w:sz w:val="20"/>
          <w:szCs w:val="20"/>
          <w:lang w:val="sr-Cyrl-CS"/>
        </w:rPr>
      </w:pPr>
      <w:r w:rsidRPr="00D6452F">
        <w:rPr>
          <w:b/>
          <w:sz w:val="20"/>
          <w:szCs w:val="20"/>
          <w:lang w:val="sr-Cyrl-CS"/>
        </w:rPr>
        <w:t>Ц. ОЦЕНА О РЕЗУЛТАТИМА ПЕДАГОШКОГ РАДА</w:t>
      </w:r>
    </w:p>
    <w:p w:rsidR="00523BF6" w:rsidRPr="00D6452F" w:rsidRDefault="00CD58BD" w:rsidP="00A57B4B">
      <w:pPr>
        <w:ind w:left="284" w:right="0" w:hanging="143"/>
        <w:rPr>
          <w:bCs/>
          <w:sz w:val="20"/>
          <w:szCs w:val="20"/>
          <w:lang w:val="sr-Cyrl-CS"/>
        </w:rPr>
      </w:pPr>
      <w:r w:rsidRPr="00D6452F">
        <w:rPr>
          <w:bCs/>
          <w:sz w:val="20"/>
          <w:szCs w:val="20"/>
          <w:lang w:val="sr-Cyrl-CS"/>
        </w:rPr>
        <w:t xml:space="preserve">   </w:t>
      </w:r>
      <w:r w:rsidR="00523BF6" w:rsidRPr="00D6452F">
        <w:rPr>
          <w:bCs/>
          <w:sz w:val="20"/>
          <w:szCs w:val="20"/>
          <w:lang w:val="sr-Cyrl-CS"/>
        </w:rPr>
        <w:t>Др</w:t>
      </w:r>
      <w:r w:rsidRPr="00D6452F">
        <w:rPr>
          <w:bCs/>
          <w:sz w:val="20"/>
          <w:szCs w:val="20"/>
          <w:lang w:val="sr-Cyrl-CS"/>
        </w:rPr>
        <w:t xml:space="preserve"> </w:t>
      </w:r>
      <w:r w:rsidR="00523BF6" w:rsidRPr="00D6452F">
        <w:rPr>
          <w:bCs/>
          <w:sz w:val="20"/>
          <w:szCs w:val="20"/>
          <w:lang w:val="sr-Cyrl-CS"/>
        </w:rPr>
        <w:t>Мар</w:t>
      </w:r>
      <w:r w:rsidR="00DA305B" w:rsidRPr="00D6452F">
        <w:rPr>
          <w:bCs/>
          <w:sz w:val="20"/>
          <w:szCs w:val="20"/>
          <w:lang w:val="sr-Cyrl-CS"/>
        </w:rPr>
        <w:t>ија Атанасковић Поповић</w:t>
      </w:r>
      <w:r w:rsidR="00523BF6" w:rsidRPr="00D6452F">
        <w:rPr>
          <w:bCs/>
          <w:sz w:val="20"/>
          <w:szCs w:val="20"/>
          <w:lang w:val="sr-Cyrl-CS"/>
        </w:rPr>
        <w:t xml:space="preserve"> до сада није обавља</w:t>
      </w:r>
      <w:r w:rsidR="00DA305B" w:rsidRPr="00D6452F">
        <w:rPr>
          <w:bCs/>
          <w:sz w:val="20"/>
          <w:szCs w:val="20"/>
          <w:lang w:val="sr-Cyrl-CS"/>
        </w:rPr>
        <w:t>ла</w:t>
      </w:r>
      <w:r w:rsidR="00523BF6" w:rsidRPr="00D6452F">
        <w:rPr>
          <w:bCs/>
          <w:sz w:val="20"/>
          <w:szCs w:val="20"/>
          <w:lang w:val="sr-Cyrl-CS"/>
        </w:rPr>
        <w:t xml:space="preserve"> послове клиничког асистент</w:t>
      </w:r>
      <w:r w:rsidR="00197E59" w:rsidRPr="00D6452F">
        <w:rPr>
          <w:bCs/>
          <w:sz w:val="20"/>
          <w:szCs w:val="20"/>
          <w:lang w:val="sr-Cyrl-CS"/>
        </w:rPr>
        <w:t>а.</w:t>
      </w:r>
      <w:r w:rsidR="00557383" w:rsidRPr="00D6452F">
        <w:rPr>
          <w:bCs/>
          <w:sz w:val="20"/>
          <w:szCs w:val="20"/>
          <w:lang w:val="sr-Cyrl-CS"/>
        </w:rPr>
        <w:t xml:space="preserve"> Учествовала је </w:t>
      </w:r>
      <w:r w:rsidR="00743354" w:rsidRPr="00D6452F">
        <w:rPr>
          <w:bCs/>
          <w:sz w:val="20"/>
          <w:szCs w:val="20"/>
          <w:lang w:val="ru-RU"/>
        </w:rPr>
        <w:t>у вођењу наставе студентима докторских студија</w:t>
      </w:r>
      <w:r w:rsidR="0010468B" w:rsidRPr="00D6452F">
        <w:rPr>
          <w:bCs/>
          <w:sz w:val="20"/>
          <w:szCs w:val="20"/>
          <w:lang w:val="ru-RU"/>
        </w:rPr>
        <w:t xml:space="preserve">, модул Епидемиологија, </w:t>
      </w:r>
      <w:r w:rsidR="00AF73FB" w:rsidRPr="00D6452F">
        <w:rPr>
          <w:bCs/>
          <w:sz w:val="20"/>
          <w:szCs w:val="20"/>
          <w:lang w:val="ru-RU"/>
        </w:rPr>
        <w:t xml:space="preserve">на </w:t>
      </w:r>
      <w:r w:rsidR="0010468B" w:rsidRPr="00D6452F">
        <w:rPr>
          <w:bCs/>
          <w:sz w:val="20"/>
          <w:szCs w:val="20"/>
          <w:lang w:val="ru-RU"/>
        </w:rPr>
        <w:t>предмет</w:t>
      </w:r>
      <w:r w:rsidR="00AF73FB" w:rsidRPr="00D6452F">
        <w:rPr>
          <w:bCs/>
          <w:sz w:val="20"/>
          <w:szCs w:val="20"/>
          <w:lang w:val="ru-RU"/>
        </w:rPr>
        <w:t>у</w:t>
      </w:r>
      <w:r w:rsidR="0010468B" w:rsidRPr="00D6452F">
        <w:rPr>
          <w:bCs/>
          <w:sz w:val="20"/>
          <w:szCs w:val="20"/>
          <w:lang w:val="ru-RU"/>
        </w:rPr>
        <w:t xml:space="preserve"> </w:t>
      </w:r>
      <w:r w:rsidR="00D95BFE" w:rsidRPr="00D6452F">
        <w:rPr>
          <w:bCs/>
          <w:sz w:val="20"/>
          <w:szCs w:val="20"/>
          <w:lang w:val="sr-Cyrl-CS"/>
        </w:rPr>
        <w:t>„</w:t>
      </w:r>
      <w:r w:rsidR="0010468B" w:rsidRPr="00D6452F">
        <w:rPr>
          <w:bCs/>
          <w:sz w:val="20"/>
          <w:szCs w:val="20"/>
          <w:lang w:val="ru-RU"/>
        </w:rPr>
        <w:t>Написати, о</w:t>
      </w:r>
      <w:r w:rsidR="00AF73FB" w:rsidRPr="00D6452F">
        <w:rPr>
          <w:bCs/>
          <w:sz w:val="20"/>
          <w:szCs w:val="20"/>
          <w:lang w:val="ru-RU"/>
        </w:rPr>
        <w:t>б</w:t>
      </w:r>
      <w:r w:rsidR="0010468B" w:rsidRPr="00D6452F">
        <w:rPr>
          <w:bCs/>
          <w:sz w:val="20"/>
          <w:szCs w:val="20"/>
          <w:lang w:val="ru-RU"/>
        </w:rPr>
        <w:t>јавити, п</w:t>
      </w:r>
      <w:r w:rsidR="00AF73FB" w:rsidRPr="00D6452F">
        <w:rPr>
          <w:bCs/>
          <w:sz w:val="20"/>
          <w:szCs w:val="20"/>
          <w:lang w:val="ru-RU"/>
        </w:rPr>
        <w:t>р</w:t>
      </w:r>
      <w:r w:rsidR="0010468B" w:rsidRPr="00D6452F">
        <w:rPr>
          <w:bCs/>
          <w:sz w:val="20"/>
          <w:szCs w:val="20"/>
          <w:lang w:val="ru-RU"/>
        </w:rPr>
        <w:t>езентовати</w:t>
      </w:r>
      <w:r w:rsidR="00AF73FB" w:rsidRPr="00D6452F">
        <w:rPr>
          <w:bCs/>
          <w:sz w:val="20"/>
          <w:szCs w:val="20"/>
          <w:lang w:val="ru-RU"/>
        </w:rPr>
        <w:t xml:space="preserve"> и вредновати научно дело</w:t>
      </w:r>
      <w:r w:rsidR="00D95BFE" w:rsidRPr="00D6452F">
        <w:rPr>
          <w:bCs/>
          <w:sz w:val="20"/>
          <w:szCs w:val="20"/>
          <w:lang w:val="sr-Cyrl-CS"/>
        </w:rPr>
        <w:t>“</w:t>
      </w:r>
      <w:r w:rsidR="00AF73FB" w:rsidRPr="00D6452F">
        <w:rPr>
          <w:bCs/>
          <w:sz w:val="20"/>
          <w:szCs w:val="20"/>
          <w:lang w:val="ru-RU"/>
        </w:rPr>
        <w:t>.</w:t>
      </w:r>
    </w:p>
    <w:p w:rsidR="00BC5A45" w:rsidRPr="00D6452F" w:rsidRDefault="00BC5A45" w:rsidP="00A57B4B">
      <w:pPr>
        <w:spacing w:before="0" w:beforeAutospacing="0"/>
        <w:ind w:left="284" w:right="0" w:firstLine="0"/>
        <w:contextualSpacing/>
        <w:jc w:val="left"/>
        <w:rPr>
          <w:b/>
          <w:sz w:val="20"/>
          <w:szCs w:val="20"/>
          <w:lang w:val="sr-Cyrl-CS"/>
        </w:rPr>
      </w:pPr>
      <w:r w:rsidRPr="00D6452F">
        <w:rPr>
          <w:b/>
          <w:sz w:val="20"/>
          <w:szCs w:val="20"/>
          <w:lang w:val="sr-Cyrl-CS"/>
        </w:rPr>
        <w:t>Д. ОЦЕНА РЕЗУЛТАТА У ОБЕЗБЕЂИВАЊУ НАУЧНО-НАСТАВНОГ ПОДМЛАТКА</w:t>
      </w:r>
    </w:p>
    <w:p w:rsidR="00C858D5" w:rsidRPr="00D6452F" w:rsidRDefault="00C858D5" w:rsidP="00A57B4B">
      <w:pPr>
        <w:ind w:left="284" w:right="0" w:firstLine="0"/>
        <w:contextualSpacing/>
        <w:rPr>
          <w:bCs/>
          <w:sz w:val="20"/>
          <w:szCs w:val="20"/>
          <w:lang w:val="sr-Cyrl-CS"/>
        </w:rPr>
      </w:pPr>
      <w:r w:rsidRPr="00D6452F">
        <w:rPr>
          <w:bCs/>
          <w:sz w:val="20"/>
          <w:szCs w:val="20"/>
          <w:lang w:val="sr-Cyrl-CS"/>
        </w:rPr>
        <w:t>Кандидаткиња се први пут бира у звање клиничког асистента.</w:t>
      </w:r>
    </w:p>
    <w:p w:rsidR="00954EF6" w:rsidRPr="00D6452F" w:rsidRDefault="00954EF6" w:rsidP="00A57B4B">
      <w:pPr>
        <w:spacing w:before="0" w:beforeAutospacing="0"/>
        <w:ind w:left="284" w:right="0" w:firstLine="0"/>
        <w:contextualSpacing/>
        <w:rPr>
          <w:b/>
          <w:bCs/>
          <w:sz w:val="20"/>
          <w:szCs w:val="20"/>
          <w:lang w:val="sr-Cyrl-CS"/>
        </w:rPr>
      </w:pPr>
    </w:p>
    <w:p w:rsidR="00BC5A45" w:rsidRPr="00D6452F" w:rsidRDefault="00BC5A45" w:rsidP="00A57B4B">
      <w:pPr>
        <w:spacing w:before="0" w:beforeAutospacing="0"/>
        <w:ind w:left="284" w:right="0" w:firstLine="0"/>
        <w:contextualSpacing/>
        <w:rPr>
          <w:b/>
          <w:bCs/>
          <w:sz w:val="20"/>
          <w:szCs w:val="20"/>
          <w:lang w:val="sr-Cyrl-CS"/>
        </w:rPr>
      </w:pPr>
      <w:r w:rsidRPr="00D6452F">
        <w:rPr>
          <w:b/>
          <w:bCs/>
          <w:sz w:val="20"/>
          <w:szCs w:val="20"/>
          <w:lang w:val="sl-SI"/>
        </w:rPr>
        <w:t>Е. НАУЧНИ И СТРУЧНИ РАД</w:t>
      </w:r>
    </w:p>
    <w:p w:rsidR="00BC5A45" w:rsidRPr="00D6452F" w:rsidRDefault="00BC5A45" w:rsidP="00A57B4B">
      <w:pPr>
        <w:spacing w:before="0" w:beforeAutospacing="0"/>
        <w:ind w:left="284" w:right="0" w:firstLine="0"/>
        <w:contextualSpacing/>
        <w:rPr>
          <w:b/>
          <w:bCs/>
          <w:sz w:val="20"/>
          <w:szCs w:val="20"/>
        </w:rPr>
      </w:pPr>
      <w:r w:rsidRPr="00D6452F">
        <w:rPr>
          <w:b/>
          <w:bCs/>
          <w:sz w:val="20"/>
          <w:szCs w:val="20"/>
          <w:lang w:val="sl-SI"/>
        </w:rPr>
        <w:t xml:space="preserve">a) </w:t>
      </w:r>
      <w:r w:rsidR="004B2A37" w:rsidRPr="00D6452F">
        <w:rPr>
          <w:b/>
          <w:bCs/>
          <w:sz w:val="20"/>
          <w:szCs w:val="20"/>
        </w:rPr>
        <w:t>списак радова</w:t>
      </w:r>
    </w:p>
    <w:p w:rsidR="00BC5A45" w:rsidRPr="00EB4E17" w:rsidRDefault="00BC5A45" w:rsidP="00A57B4B">
      <w:pPr>
        <w:spacing w:before="0" w:beforeAutospacing="0"/>
        <w:ind w:left="284" w:right="0" w:firstLine="0"/>
        <w:contextualSpacing/>
        <w:rPr>
          <w:b/>
          <w:bCs/>
          <w:sz w:val="20"/>
          <w:szCs w:val="20"/>
          <w:lang w:val="sr-Cyrl-CS"/>
        </w:rPr>
      </w:pPr>
    </w:p>
    <w:p w:rsidR="00BC5A45" w:rsidRPr="00EB4E17" w:rsidRDefault="00BC5A45" w:rsidP="00A57B4B">
      <w:pPr>
        <w:spacing w:before="0" w:beforeAutospacing="0" w:after="0" w:afterAutospacing="0"/>
        <w:ind w:left="284" w:right="0" w:firstLine="0"/>
        <w:contextualSpacing/>
        <w:rPr>
          <w:b/>
          <w:iCs/>
          <w:sz w:val="20"/>
          <w:szCs w:val="20"/>
          <w:lang w:val="sr-Cyrl-CS"/>
        </w:rPr>
      </w:pPr>
      <w:r w:rsidRPr="00EB4E17">
        <w:rPr>
          <w:b/>
          <w:iCs/>
          <w:sz w:val="20"/>
          <w:szCs w:val="20"/>
          <w:lang w:val="sr-Cyrl-CS"/>
        </w:rPr>
        <w:t xml:space="preserve">ОРИГИНАЛНИ РАДОВИ </w:t>
      </w:r>
      <w:r w:rsidRPr="00AC467F">
        <w:rPr>
          <w:b/>
          <w:iCs/>
          <w:sz w:val="20"/>
          <w:szCs w:val="20"/>
        </w:rPr>
        <w:t>IN</w:t>
      </w:r>
      <w:r w:rsidRPr="00EB4E17">
        <w:rPr>
          <w:b/>
          <w:iCs/>
          <w:sz w:val="20"/>
          <w:szCs w:val="20"/>
          <w:lang w:val="sr-Cyrl-CS"/>
        </w:rPr>
        <w:t xml:space="preserve"> </w:t>
      </w:r>
      <w:r w:rsidRPr="00AC467F">
        <w:rPr>
          <w:b/>
          <w:iCs/>
          <w:sz w:val="20"/>
          <w:szCs w:val="20"/>
        </w:rPr>
        <w:t>EXTENSO</w:t>
      </w:r>
      <w:r w:rsidRPr="00EB4E17">
        <w:rPr>
          <w:b/>
          <w:iCs/>
          <w:sz w:val="20"/>
          <w:szCs w:val="20"/>
          <w:lang w:val="sr-Cyrl-CS"/>
        </w:rPr>
        <w:t xml:space="preserve"> У ЧАСОПИСИМА СА </w:t>
      </w:r>
      <w:r w:rsidRPr="00AC467F">
        <w:rPr>
          <w:b/>
          <w:iCs/>
          <w:sz w:val="20"/>
          <w:szCs w:val="20"/>
        </w:rPr>
        <w:t>JCR</w:t>
      </w:r>
      <w:r w:rsidRPr="00EB4E17">
        <w:rPr>
          <w:b/>
          <w:iCs/>
          <w:sz w:val="20"/>
          <w:szCs w:val="20"/>
          <w:lang w:val="sr-Cyrl-CS"/>
        </w:rPr>
        <w:t xml:space="preserve"> (</w:t>
      </w:r>
      <w:r>
        <w:rPr>
          <w:b/>
          <w:iCs/>
          <w:sz w:val="20"/>
          <w:szCs w:val="20"/>
        </w:rPr>
        <w:t>Journal</w:t>
      </w:r>
      <w:r w:rsidRPr="00EB4E17">
        <w:rPr>
          <w:b/>
          <w:iCs/>
          <w:sz w:val="20"/>
          <w:szCs w:val="20"/>
          <w:lang w:val="sr-Cyrl-CS"/>
        </w:rPr>
        <w:t xml:space="preserve"> </w:t>
      </w:r>
      <w:r>
        <w:rPr>
          <w:b/>
          <w:iCs/>
          <w:sz w:val="20"/>
          <w:szCs w:val="20"/>
        </w:rPr>
        <w:t>Citation</w:t>
      </w:r>
      <w:r w:rsidRPr="00EB4E17">
        <w:rPr>
          <w:b/>
          <w:iCs/>
          <w:sz w:val="20"/>
          <w:szCs w:val="20"/>
          <w:lang w:val="sr-Cyrl-CS"/>
        </w:rPr>
        <w:t xml:space="preserve"> </w:t>
      </w:r>
      <w:r>
        <w:rPr>
          <w:b/>
          <w:iCs/>
          <w:sz w:val="20"/>
          <w:szCs w:val="20"/>
        </w:rPr>
        <w:t>Reports</w:t>
      </w:r>
      <w:r w:rsidRPr="00EB4E17">
        <w:rPr>
          <w:b/>
          <w:iCs/>
          <w:sz w:val="20"/>
          <w:szCs w:val="20"/>
          <w:lang w:val="sr-Cyrl-CS"/>
        </w:rPr>
        <w:t>) ЛИСТЕ:</w:t>
      </w:r>
    </w:p>
    <w:p w:rsidR="006929A5" w:rsidRPr="006929A5" w:rsidRDefault="006929A5" w:rsidP="00D35E3C">
      <w:pPr>
        <w:pStyle w:val="NormalWeb"/>
        <w:numPr>
          <w:ilvl w:val="0"/>
          <w:numId w:val="77"/>
        </w:numPr>
        <w:spacing w:before="0" w:beforeAutospacing="0" w:after="0" w:afterAutospacing="0"/>
        <w:jc w:val="both"/>
        <w:rPr>
          <w:sz w:val="20"/>
          <w:szCs w:val="20"/>
        </w:rPr>
      </w:pPr>
      <w:r w:rsidRPr="006929A5">
        <w:rPr>
          <w:sz w:val="20"/>
          <w:szCs w:val="20"/>
        </w:rPr>
        <w:t>Zlatkovi</w:t>
      </w:r>
      <w:r w:rsidRPr="006929A5">
        <w:rPr>
          <w:sz w:val="20"/>
          <w:szCs w:val="20"/>
          <w:lang w:val="sr-Cyrl-CS"/>
        </w:rPr>
        <w:t>ć-Š</w:t>
      </w:r>
      <w:r w:rsidRPr="006929A5">
        <w:rPr>
          <w:sz w:val="20"/>
          <w:szCs w:val="20"/>
        </w:rPr>
        <w:t>venda</w:t>
      </w:r>
      <w:r w:rsidRPr="006929A5">
        <w:rPr>
          <w:sz w:val="20"/>
          <w:szCs w:val="20"/>
          <w:lang w:val="sr-Cyrl-CS"/>
        </w:rPr>
        <w:t xml:space="preserve"> </w:t>
      </w:r>
      <w:r w:rsidRPr="006929A5">
        <w:rPr>
          <w:sz w:val="20"/>
          <w:szCs w:val="20"/>
        </w:rPr>
        <w:t>M</w:t>
      </w:r>
      <w:r w:rsidRPr="006929A5">
        <w:rPr>
          <w:sz w:val="20"/>
          <w:szCs w:val="20"/>
          <w:lang w:val="sr-Cyrl-CS"/>
        </w:rPr>
        <w:t xml:space="preserve">, </w:t>
      </w:r>
      <w:r w:rsidRPr="006929A5">
        <w:rPr>
          <w:sz w:val="20"/>
          <w:szCs w:val="20"/>
        </w:rPr>
        <w:t>Ra</w:t>
      </w:r>
      <w:r w:rsidRPr="006929A5">
        <w:rPr>
          <w:sz w:val="20"/>
          <w:szCs w:val="20"/>
          <w:lang w:val="sr-Cyrl-CS"/>
        </w:rPr>
        <w:t>š</w:t>
      </w:r>
      <w:r w:rsidRPr="006929A5">
        <w:rPr>
          <w:sz w:val="20"/>
          <w:szCs w:val="20"/>
        </w:rPr>
        <w:t>i</w:t>
      </w:r>
      <w:r w:rsidRPr="006929A5">
        <w:rPr>
          <w:sz w:val="20"/>
          <w:szCs w:val="20"/>
          <w:lang w:val="sr-Cyrl-CS"/>
        </w:rPr>
        <w:t xml:space="preserve">ć </w:t>
      </w:r>
      <w:r w:rsidRPr="006929A5">
        <w:rPr>
          <w:sz w:val="20"/>
          <w:szCs w:val="20"/>
        </w:rPr>
        <w:t>M</w:t>
      </w:r>
      <w:r w:rsidRPr="006929A5">
        <w:rPr>
          <w:sz w:val="20"/>
          <w:szCs w:val="20"/>
          <w:lang w:val="sr-Cyrl-CS"/>
        </w:rPr>
        <w:t xml:space="preserve">, </w:t>
      </w:r>
      <w:r w:rsidRPr="006929A5">
        <w:rPr>
          <w:sz w:val="20"/>
          <w:szCs w:val="20"/>
        </w:rPr>
        <w:t>Ovuka</w:t>
      </w:r>
      <w:r w:rsidRPr="006929A5">
        <w:rPr>
          <w:sz w:val="20"/>
          <w:szCs w:val="20"/>
          <w:lang w:val="sr-Cyrl-CS"/>
        </w:rPr>
        <w:t xml:space="preserve"> </w:t>
      </w:r>
      <w:r w:rsidRPr="006929A5">
        <w:rPr>
          <w:sz w:val="20"/>
          <w:szCs w:val="20"/>
        </w:rPr>
        <w:t>M</w:t>
      </w:r>
      <w:r w:rsidRPr="006929A5">
        <w:rPr>
          <w:sz w:val="20"/>
          <w:szCs w:val="20"/>
          <w:lang w:val="sr-Cyrl-CS"/>
        </w:rPr>
        <w:t xml:space="preserve">, </w:t>
      </w:r>
      <w:r w:rsidRPr="006929A5">
        <w:rPr>
          <w:sz w:val="20"/>
          <w:szCs w:val="20"/>
        </w:rPr>
        <w:t>Pavlov</w:t>
      </w:r>
      <w:r w:rsidRPr="006929A5">
        <w:rPr>
          <w:sz w:val="20"/>
          <w:szCs w:val="20"/>
          <w:lang w:val="sr-Cyrl-CS"/>
        </w:rPr>
        <w:t>-</w:t>
      </w:r>
      <w:r w:rsidRPr="006929A5">
        <w:rPr>
          <w:sz w:val="20"/>
          <w:szCs w:val="20"/>
        </w:rPr>
        <w:t>Dolijanovi</w:t>
      </w:r>
      <w:r w:rsidRPr="006929A5">
        <w:rPr>
          <w:sz w:val="20"/>
          <w:szCs w:val="20"/>
          <w:lang w:val="sr-Cyrl-CS"/>
        </w:rPr>
        <w:t xml:space="preserve">ć </w:t>
      </w:r>
      <w:r w:rsidRPr="006929A5">
        <w:rPr>
          <w:sz w:val="20"/>
          <w:szCs w:val="20"/>
        </w:rPr>
        <w:t>S</w:t>
      </w:r>
      <w:r w:rsidRPr="006929A5">
        <w:rPr>
          <w:sz w:val="20"/>
          <w:szCs w:val="20"/>
          <w:lang w:val="sr-Cyrl-CS"/>
        </w:rPr>
        <w:t xml:space="preserve">, </w:t>
      </w:r>
      <w:r w:rsidRPr="006929A5">
        <w:rPr>
          <w:b/>
          <w:bCs/>
          <w:sz w:val="20"/>
          <w:szCs w:val="20"/>
        </w:rPr>
        <w:t>Atanaskovi</w:t>
      </w:r>
      <w:r w:rsidRPr="006929A5">
        <w:rPr>
          <w:b/>
          <w:bCs/>
          <w:sz w:val="20"/>
          <w:szCs w:val="20"/>
          <w:lang w:val="sr-Cyrl-CS"/>
        </w:rPr>
        <w:t xml:space="preserve">ć </w:t>
      </w:r>
      <w:r w:rsidRPr="006929A5">
        <w:rPr>
          <w:b/>
          <w:bCs/>
          <w:sz w:val="20"/>
          <w:szCs w:val="20"/>
        </w:rPr>
        <w:t>Popovi</w:t>
      </w:r>
      <w:r w:rsidRPr="006929A5">
        <w:rPr>
          <w:b/>
          <w:bCs/>
          <w:sz w:val="20"/>
          <w:szCs w:val="20"/>
          <w:lang w:val="sr-Cyrl-CS"/>
        </w:rPr>
        <w:t xml:space="preserve">ć </w:t>
      </w:r>
      <w:r w:rsidRPr="006929A5">
        <w:rPr>
          <w:b/>
          <w:bCs/>
          <w:sz w:val="20"/>
          <w:szCs w:val="20"/>
        </w:rPr>
        <w:t>M</w:t>
      </w:r>
      <w:r w:rsidRPr="006929A5">
        <w:rPr>
          <w:b/>
          <w:bCs/>
          <w:sz w:val="20"/>
          <w:szCs w:val="20"/>
          <w:lang w:val="sr-Cyrl-CS"/>
        </w:rPr>
        <w:t>,</w:t>
      </w:r>
      <w:r w:rsidRPr="006929A5">
        <w:rPr>
          <w:sz w:val="20"/>
          <w:szCs w:val="20"/>
          <w:lang w:val="sr-Cyrl-CS"/>
        </w:rPr>
        <w:t xml:space="preserve"> </w:t>
      </w:r>
      <w:r w:rsidRPr="006929A5">
        <w:rPr>
          <w:sz w:val="20"/>
          <w:szCs w:val="20"/>
        </w:rPr>
        <w:t>Ogri</w:t>
      </w:r>
      <w:r w:rsidRPr="006929A5">
        <w:rPr>
          <w:sz w:val="20"/>
          <w:szCs w:val="20"/>
          <w:lang w:val="sr-Cyrl-CS"/>
        </w:rPr>
        <w:t xml:space="preserve">č </w:t>
      </w:r>
      <w:r w:rsidRPr="006929A5">
        <w:rPr>
          <w:sz w:val="20"/>
          <w:szCs w:val="20"/>
        </w:rPr>
        <w:t>M</w:t>
      </w:r>
      <w:r w:rsidRPr="006929A5">
        <w:rPr>
          <w:sz w:val="20"/>
          <w:szCs w:val="20"/>
          <w:lang w:val="sr-Cyrl-CS"/>
        </w:rPr>
        <w:t xml:space="preserve">, </w:t>
      </w:r>
      <w:r w:rsidRPr="006929A5">
        <w:rPr>
          <w:sz w:val="20"/>
          <w:szCs w:val="20"/>
        </w:rPr>
        <w:t>Stojanovi</w:t>
      </w:r>
      <w:r w:rsidRPr="006929A5">
        <w:rPr>
          <w:sz w:val="20"/>
          <w:szCs w:val="20"/>
          <w:lang w:val="sr-Cyrl-CS"/>
        </w:rPr>
        <w:t xml:space="preserve">ć </w:t>
      </w:r>
      <w:r w:rsidRPr="006929A5">
        <w:rPr>
          <w:sz w:val="20"/>
          <w:szCs w:val="20"/>
        </w:rPr>
        <w:t>M</w:t>
      </w:r>
      <w:r w:rsidRPr="006929A5">
        <w:rPr>
          <w:sz w:val="20"/>
          <w:szCs w:val="20"/>
          <w:lang w:val="sr-Cyrl-CS"/>
        </w:rPr>
        <w:t xml:space="preserve">, </w:t>
      </w:r>
      <w:r w:rsidRPr="006929A5">
        <w:rPr>
          <w:sz w:val="20"/>
          <w:szCs w:val="20"/>
        </w:rPr>
        <w:t>Petrovi</w:t>
      </w:r>
      <w:r w:rsidRPr="006929A5">
        <w:rPr>
          <w:sz w:val="20"/>
          <w:szCs w:val="20"/>
          <w:lang w:val="sr-Cyrl-CS"/>
        </w:rPr>
        <w:t xml:space="preserve">ć </w:t>
      </w:r>
      <w:r w:rsidRPr="006929A5">
        <w:rPr>
          <w:sz w:val="20"/>
          <w:szCs w:val="20"/>
        </w:rPr>
        <w:t>M</w:t>
      </w:r>
      <w:r w:rsidRPr="006929A5">
        <w:rPr>
          <w:sz w:val="20"/>
          <w:szCs w:val="20"/>
          <w:lang w:val="sr-Cyrl-CS"/>
        </w:rPr>
        <w:t xml:space="preserve">, </w:t>
      </w:r>
      <w:r w:rsidRPr="006929A5">
        <w:rPr>
          <w:sz w:val="20"/>
          <w:szCs w:val="20"/>
        </w:rPr>
        <w:t>Jovanovi</w:t>
      </w:r>
      <w:r w:rsidRPr="006929A5">
        <w:rPr>
          <w:sz w:val="20"/>
          <w:szCs w:val="20"/>
          <w:lang w:val="sr-Cyrl-CS"/>
        </w:rPr>
        <w:t xml:space="preserve">ć </w:t>
      </w:r>
      <w:r w:rsidRPr="006929A5">
        <w:rPr>
          <w:sz w:val="20"/>
          <w:szCs w:val="20"/>
        </w:rPr>
        <w:t>D</w:t>
      </w:r>
      <w:r w:rsidRPr="006929A5">
        <w:rPr>
          <w:sz w:val="20"/>
          <w:szCs w:val="20"/>
          <w:lang w:val="sr-Cyrl-CS"/>
        </w:rPr>
        <w:t xml:space="preserve">, </w:t>
      </w:r>
      <w:r w:rsidRPr="006929A5">
        <w:rPr>
          <w:sz w:val="20"/>
          <w:szCs w:val="20"/>
        </w:rPr>
        <w:t>Ili</w:t>
      </w:r>
      <w:r w:rsidRPr="006929A5">
        <w:rPr>
          <w:sz w:val="20"/>
          <w:szCs w:val="20"/>
          <w:lang w:val="sr-Cyrl-CS"/>
        </w:rPr>
        <w:t xml:space="preserve">ć </w:t>
      </w:r>
      <w:r w:rsidRPr="006929A5">
        <w:rPr>
          <w:sz w:val="20"/>
          <w:szCs w:val="20"/>
        </w:rPr>
        <w:t>N</w:t>
      </w:r>
      <w:r w:rsidRPr="006929A5">
        <w:rPr>
          <w:sz w:val="20"/>
          <w:szCs w:val="20"/>
          <w:lang w:val="sr-Cyrl-CS"/>
        </w:rPr>
        <w:t xml:space="preserve">. </w:t>
      </w:r>
      <w:r w:rsidRPr="006929A5">
        <w:rPr>
          <w:sz w:val="20"/>
          <w:szCs w:val="20"/>
        </w:rPr>
        <w:t>The</w:t>
      </w:r>
      <w:r w:rsidRPr="006929A5">
        <w:rPr>
          <w:sz w:val="20"/>
          <w:szCs w:val="20"/>
          <w:lang w:val="sr-Cyrl-CS"/>
        </w:rPr>
        <w:t xml:space="preserve"> </w:t>
      </w:r>
      <w:r w:rsidRPr="006929A5">
        <w:rPr>
          <w:sz w:val="20"/>
          <w:szCs w:val="20"/>
        </w:rPr>
        <w:t>new</w:t>
      </w:r>
      <w:r w:rsidRPr="006929A5">
        <w:rPr>
          <w:sz w:val="20"/>
          <w:szCs w:val="20"/>
          <w:lang w:val="sr-Cyrl-CS"/>
        </w:rPr>
        <w:t xml:space="preserve"> </w:t>
      </w:r>
      <w:r w:rsidRPr="006929A5">
        <w:rPr>
          <w:sz w:val="20"/>
          <w:szCs w:val="20"/>
        </w:rPr>
        <w:t>occurrence</w:t>
      </w:r>
      <w:r w:rsidRPr="006929A5">
        <w:rPr>
          <w:sz w:val="20"/>
          <w:szCs w:val="20"/>
          <w:lang w:val="sr-Cyrl-CS"/>
        </w:rPr>
        <w:t xml:space="preserve"> </w:t>
      </w:r>
      <w:r w:rsidRPr="006929A5">
        <w:rPr>
          <w:sz w:val="20"/>
          <w:szCs w:val="20"/>
        </w:rPr>
        <w:t>of</w:t>
      </w:r>
      <w:r w:rsidRPr="006929A5">
        <w:rPr>
          <w:sz w:val="20"/>
          <w:szCs w:val="20"/>
          <w:lang w:val="sr-Cyrl-CS"/>
        </w:rPr>
        <w:t xml:space="preserve"> </w:t>
      </w:r>
      <w:r w:rsidRPr="006929A5">
        <w:rPr>
          <w:sz w:val="20"/>
          <w:szCs w:val="20"/>
        </w:rPr>
        <w:t>antiphospholipid</w:t>
      </w:r>
      <w:r w:rsidRPr="006929A5">
        <w:rPr>
          <w:sz w:val="20"/>
          <w:szCs w:val="20"/>
          <w:lang w:val="sr-Cyrl-CS"/>
        </w:rPr>
        <w:t xml:space="preserve"> </w:t>
      </w:r>
      <w:r w:rsidRPr="006929A5">
        <w:rPr>
          <w:sz w:val="20"/>
          <w:szCs w:val="20"/>
        </w:rPr>
        <w:t>syndrome</w:t>
      </w:r>
      <w:r w:rsidRPr="006929A5">
        <w:rPr>
          <w:sz w:val="20"/>
          <w:szCs w:val="20"/>
          <w:lang w:val="sr-Cyrl-CS"/>
        </w:rPr>
        <w:t xml:space="preserve"> </w:t>
      </w:r>
      <w:r w:rsidRPr="006929A5">
        <w:rPr>
          <w:sz w:val="20"/>
          <w:szCs w:val="20"/>
        </w:rPr>
        <w:t>in</w:t>
      </w:r>
      <w:r w:rsidRPr="006929A5">
        <w:rPr>
          <w:sz w:val="20"/>
          <w:szCs w:val="20"/>
          <w:lang w:val="sr-Cyrl-CS"/>
        </w:rPr>
        <w:t xml:space="preserve"> </w:t>
      </w:r>
      <w:r w:rsidRPr="006929A5">
        <w:rPr>
          <w:sz w:val="20"/>
          <w:szCs w:val="20"/>
        </w:rPr>
        <w:t>severe</w:t>
      </w:r>
      <w:r w:rsidRPr="006929A5">
        <w:rPr>
          <w:sz w:val="20"/>
          <w:szCs w:val="20"/>
          <w:lang w:val="sr-Cyrl-CS"/>
        </w:rPr>
        <w:t xml:space="preserve"> </w:t>
      </w:r>
      <w:r w:rsidRPr="006929A5">
        <w:rPr>
          <w:sz w:val="20"/>
          <w:szCs w:val="20"/>
        </w:rPr>
        <w:t>COVID</w:t>
      </w:r>
      <w:r w:rsidRPr="006929A5">
        <w:rPr>
          <w:sz w:val="20"/>
          <w:szCs w:val="20"/>
          <w:lang w:val="sr-Cyrl-CS"/>
        </w:rPr>
        <w:t xml:space="preserve">-19 </w:t>
      </w:r>
      <w:r w:rsidRPr="006929A5">
        <w:rPr>
          <w:sz w:val="20"/>
          <w:szCs w:val="20"/>
        </w:rPr>
        <w:t>cases</w:t>
      </w:r>
      <w:r w:rsidRPr="006929A5">
        <w:rPr>
          <w:sz w:val="20"/>
          <w:szCs w:val="20"/>
          <w:lang w:val="sr-Cyrl-CS"/>
        </w:rPr>
        <w:t xml:space="preserve"> </w:t>
      </w:r>
      <w:r w:rsidRPr="006929A5">
        <w:rPr>
          <w:sz w:val="20"/>
          <w:szCs w:val="20"/>
        </w:rPr>
        <w:t>with</w:t>
      </w:r>
      <w:r w:rsidRPr="006929A5">
        <w:rPr>
          <w:sz w:val="20"/>
          <w:szCs w:val="20"/>
          <w:lang w:val="sr-Cyrl-CS"/>
        </w:rPr>
        <w:t xml:space="preserve"> </w:t>
      </w:r>
      <w:r w:rsidRPr="006929A5">
        <w:rPr>
          <w:sz w:val="20"/>
          <w:szCs w:val="20"/>
        </w:rPr>
        <w:t>pneumonia</w:t>
      </w:r>
      <w:r w:rsidRPr="006929A5">
        <w:rPr>
          <w:sz w:val="20"/>
          <w:szCs w:val="20"/>
          <w:lang w:val="sr-Cyrl-CS"/>
        </w:rPr>
        <w:t xml:space="preserve"> </w:t>
      </w:r>
      <w:r w:rsidRPr="006929A5">
        <w:rPr>
          <w:sz w:val="20"/>
          <w:szCs w:val="20"/>
        </w:rPr>
        <w:t>and</w:t>
      </w:r>
      <w:r w:rsidRPr="006929A5">
        <w:rPr>
          <w:sz w:val="20"/>
          <w:szCs w:val="20"/>
          <w:lang w:val="sr-Cyrl-CS"/>
        </w:rPr>
        <w:t xml:space="preserve"> </w:t>
      </w:r>
      <w:r w:rsidRPr="006929A5">
        <w:rPr>
          <w:sz w:val="20"/>
          <w:szCs w:val="20"/>
        </w:rPr>
        <w:t>vascular</w:t>
      </w:r>
      <w:r w:rsidRPr="006929A5">
        <w:rPr>
          <w:sz w:val="20"/>
          <w:szCs w:val="20"/>
          <w:lang w:val="sr-Cyrl-CS"/>
        </w:rPr>
        <w:t xml:space="preserve"> </w:t>
      </w:r>
      <w:r w:rsidRPr="006929A5">
        <w:rPr>
          <w:sz w:val="20"/>
          <w:szCs w:val="20"/>
        </w:rPr>
        <w:t>thrombosis</w:t>
      </w:r>
      <w:r w:rsidRPr="006929A5">
        <w:rPr>
          <w:sz w:val="20"/>
          <w:szCs w:val="20"/>
          <w:lang w:val="sr-Cyrl-CS"/>
        </w:rPr>
        <w:t xml:space="preserve"> </w:t>
      </w:r>
      <w:r w:rsidRPr="006929A5">
        <w:rPr>
          <w:sz w:val="20"/>
          <w:szCs w:val="20"/>
        </w:rPr>
        <w:t>could</w:t>
      </w:r>
      <w:r w:rsidRPr="006929A5">
        <w:rPr>
          <w:sz w:val="20"/>
          <w:szCs w:val="20"/>
          <w:lang w:val="sr-Cyrl-CS"/>
        </w:rPr>
        <w:t xml:space="preserve"> </w:t>
      </w:r>
      <w:r w:rsidRPr="006929A5">
        <w:rPr>
          <w:sz w:val="20"/>
          <w:szCs w:val="20"/>
        </w:rPr>
        <w:t>explain</w:t>
      </w:r>
      <w:r w:rsidRPr="006929A5">
        <w:rPr>
          <w:sz w:val="20"/>
          <w:szCs w:val="20"/>
          <w:lang w:val="sr-Cyrl-CS"/>
        </w:rPr>
        <w:t xml:space="preserve"> </w:t>
      </w:r>
      <w:r w:rsidRPr="006929A5">
        <w:rPr>
          <w:sz w:val="20"/>
          <w:szCs w:val="20"/>
        </w:rPr>
        <w:t>the</w:t>
      </w:r>
      <w:r w:rsidRPr="006929A5">
        <w:rPr>
          <w:sz w:val="20"/>
          <w:szCs w:val="20"/>
          <w:lang w:val="sr-Cyrl-CS"/>
        </w:rPr>
        <w:t xml:space="preserve"> </w:t>
      </w:r>
      <w:r w:rsidRPr="006929A5">
        <w:rPr>
          <w:sz w:val="20"/>
          <w:szCs w:val="20"/>
        </w:rPr>
        <w:t>post</w:t>
      </w:r>
      <w:r w:rsidRPr="006929A5">
        <w:rPr>
          <w:sz w:val="20"/>
          <w:szCs w:val="20"/>
          <w:lang w:val="sr-Cyrl-CS"/>
        </w:rPr>
        <w:t>-</w:t>
      </w:r>
      <w:r w:rsidRPr="006929A5">
        <w:rPr>
          <w:sz w:val="20"/>
          <w:szCs w:val="20"/>
        </w:rPr>
        <w:t>COVID</w:t>
      </w:r>
      <w:r w:rsidRPr="006929A5">
        <w:rPr>
          <w:sz w:val="20"/>
          <w:szCs w:val="20"/>
          <w:lang w:val="sr-Cyrl-CS"/>
        </w:rPr>
        <w:t xml:space="preserve"> </w:t>
      </w:r>
      <w:r w:rsidRPr="006929A5">
        <w:rPr>
          <w:sz w:val="20"/>
          <w:szCs w:val="20"/>
        </w:rPr>
        <w:t>syndrome</w:t>
      </w:r>
      <w:r w:rsidRPr="006929A5">
        <w:rPr>
          <w:sz w:val="20"/>
          <w:szCs w:val="20"/>
          <w:lang w:val="sr-Cyrl-CS"/>
        </w:rPr>
        <w:t xml:space="preserve">. </w:t>
      </w:r>
      <w:r w:rsidRPr="006929A5">
        <w:rPr>
          <w:sz w:val="20"/>
          <w:szCs w:val="20"/>
        </w:rPr>
        <w:t>Biomedicines. 2025</w:t>
      </w:r>
      <w:proofErr w:type="gramStart"/>
      <w:r w:rsidRPr="006929A5">
        <w:rPr>
          <w:sz w:val="20"/>
          <w:szCs w:val="20"/>
        </w:rPr>
        <w:t>;13</w:t>
      </w:r>
      <w:proofErr w:type="gramEnd"/>
      <w:r w:rsidRPr="006929A5">
        <w:rPr>
          <w:sz w:val="20"/>
          <w:szCs w:val="20"/>
        </w:rPr>
        <w:t xml:space="preserve">(2):516. </w:t>
      </w:r>
      <w:proofErr w:type="gramStart"/>
      <w:r w:rsidRPr="006929A5">
        <w:rPr>
          <w:sz w:val="20"/>
          <w:szCs w:val="20"/>
        </w:rPr>
        <w:t>doi:</w:t>
      </w:r>
      <w:proofErr w:type="gramEnd"/>
      <w:r w:rsidRPr="006929A5">
        <w:rPr>
          <w:sz w:val="20"/>
          <w:szCs w:val="20"/>
        </w:rPr>
        <w:t xml:space="preserve">10.3390/biomedicines13020516. </w:t>
      </w:r>
      <w:r w:rsidRPr="006929A5">
        <w:rPr>
          <w:b/>
          <w:bCs/>
          <w:sz w:val="20"/>
          <w:szCs w:val="20"/>
        </w:rPr>
        <w:t>M21 IF 3.9</w:t>
      </w:r>
    </w:p>
    <w:p w:rsidR="006929A5" w:rsidRPr="006929A5" w:rsidRDefault="006929A5" w:rsidP="00897A7A">
      <w:pPr>
        <w:pStyle w:val="NormalWeb"/>
        <w:numPr>
          <w:ilvl w:val="0"/>
          <w:numId w:val="77"/>
        </w:numPr>
        <w:spacing w:before="0" w:beforeAutospacing="0" w:after="0" w:afterAutospacing="0"/>
        <w:rPr>
          <w:sz w:val="20"/>
          <w:szCs w:val="20"/>
        </w:rPr>
      </w:pPr>
      <w:r w:rsidRPr="006929A5">
        <w:rPr>
          <w:sz w:val="20"/>
          <w:szCs w:val="20"/>
        </w:rPr>
        <w:t>Cvetković J, Živanović</w:t>
      </w:r>
      <w:r w:rsidRPr="006929A5">
        <w:rPr>
          <w:sz w:val="20"/>
          <w:szCs w:val="20"/>
        </w:rPr>
        <w:noBreakHyphen/>
        <w:t xml:space="preserve">Radnić T, Vojinović J, Stojanović S, Stamenković B, Veselinović M, Erdeljan B, </w:t>
      </w:r>
      <w:r w:rsidRPr="006929A5">
        <w:rPr>
          <w:b/>
          <w:bCs/>
          <w:sz w:val="20"/>
          <w:szCs w:val="20"/>
        </w:rPr>
        <w:t>Atanasković M</w:t>
      </w:r>
      <w:r w:rsidRPr="006929A5">
        <w:rPr>
          <w:sz w:val="20"/>
          <w:szCs w:val="20"/>
        </w:rPr>
        <w:t>, Veličković Z. Persistence on anti</w:t>
      </w:r>
      <w:r w:rsidRPr="006929A5">
        <w:rPr>
          <w:sz w:val="20"/>
          <w:szCs w:val="20"/>
        </w:rPr>
        <w:noBreakHyphen/>
        <w:t>TNF therapy – data from Serbian National Spondyloarthritis Registry. Srp Arh Celok Lek. 2023</w:t>
      </w:r>
      <w:proofErr w:type="gramStart"/>
      <w:r w:rsidRPr="006929A5">
        <w:rPr>
          <w:sz w:val="20"/>
          <w:szCs w:val="20"/>
        </w:rPr>
        <w:t>;151</w:t>
      </w:r>
      <w:proofErr w:type="gramEnd"/>
      <w:r w:rsidRPr="006929A5">
        <w:rPr>
          <w:sz w:val="20"/>
          <w:szCs w:val="20"/>
        </w:rPr>
        <w:t>(3</w:t>
      </w:r>
      <w:r w:rsidRPr="006929A5">
        <w:rPr>
          <w:sz w:val="20"/>
          <w:szCs w:val="20"/>
        </w:rPr>
        <w:noBreakHyphen/>
        <w:t>4):216</w:t>
      </w:r>
      <w:r w:rsidRPr="006929A5">
        <w:rPr>
          <w:sz w:val="20"/>
          <w:szCs w:val="20"/>
        </w:rPr>
        <w:noBreakHyphen/>
        <w:t xml:space="preserve">222. </w:t>
      </w:r>
      <w:r w:rsidRPr="006929A5">
        <w:rPr>
          <w:b/>
          <w:bCs/>
          <w:sz w:val="20"/>
          <w:szCs w:val="20"/>
        </w:rPr>
        <w:t>M23 IF 0.2</w:t>
      </w:r>
    </w:p>
    <w:p w:rsidR="006929A5" w:rsidRPr="006929A5" w:rsidRDefault="006929A5" w:rsidP="00D35E3C">
      <w:pPr>
        <w:pStyle w:val="NormalWeb"/>
        <w:numPr>
          <w:ilvl w:val="0"/>
          <w:numId w:val="77"/>
        </w:numPr>
        <w:spacing w:before="0" w:beforeAutospacing="0" w:after="0" w:afterAutospacing="0"/>
        <w:jc w:val="both"/>
        <w:rPr>
          <w:sz w:val="20"/>
          <w:szCs w:val="20"/>
        </w:rPr>
      </w:pPr>
      <w:r w:rsidRPr="006929A5">
        <w:rPr>
          <w:sz w:val="20"/>
          <w:szCs w:val="20"/>
        </w:rPr>
        <w:t xml:space="preserve">Sušić G, </w:t>
      </w:r>
      <w:r w:rsidRPr="006929A5">
        <w:rPr>
          <w:b/>
          <w:bCs/>
          <w:sz w:val="20"/>
          <w:szCs w:val="20"/>
        </w:rPr>
        <w:t>Atanasković M</w:t>
      </w:r>
      <w:r w:rsidRPr="006929A5">
        <w:rPr>
          <w:sz w:val="20"/>
          <w:szCs w:val="20"/>
        </w:rPr>
        <w:t>, Stojanović R, Radunović G. Bone mineral density in children with juvenile idiopathic arthritis after one year of treatment with etanercept. Srp Arh Celok Lek. 2018</w:t>
      </w:r>
      <w:proofErr w:type="gramStart"/>
      <w:r w:rsidRPr="006929A5">
        <w:rPr>
          <w:sz w:val="20"/>
          <w:szCs w:val="20"/>
        </w:rPr>
        <w:t>;146</w:t>
      </w:r>
      <w:proofErr w:type="gramEnd"/>
      <w:r w:rsidRPr="006929A5">
        <w:rPr>
          <w:sz w:val="20"/>
          <w:szCs w:val="20"/>
        </w:rPr>
        <w:t>(5</w:t>
      </w:r>
      <w:r w:rsidRPr="006929A5">
        <w:rPr>
          <w:sz w:val="20"/>
          <w:szCs w:val="20"/>
        </w:rPr>
        <w:noBreakHyphen/>
        <w:t>6):297</w:t>
      </w:r>
      <w:r w:rsidRPr="006929A5">
        <w:rPr>
          <w:sz w:val="20"/>
          <w:szCs w:val="20"/>
        </w:rPr>
        <w:noBreakHyphen/>
        <w:t xml:space="preserve">302. </w:t>
      </w:r>
      <w:r w:rsidRPr="006929A5">
        <w:rPr>
          <w:b/>
          <w:bCs/>
          <w:sz w:val="20"/>
          <w:szCs w:val="20"/>
        </w:rPr>
        <w:t>M23 IF 0.35</w:t>
      </w:r>
    </w:p>
    <w:p w:rsidR="00C05DC0" w:rsidRDefault="00C05DC0" w:rsidP="00D35E3C">
      <w:pPr>
        <w:spacing w:before="0" w:beforeAutospacing="0" w:after="0" w:afterAutospacing="0"/>
        <w:ind w:left="284" w:right="0" w:firstLine="0"/>
        <w:contextualSpacing/>
        <w:rPr>
          <w:b/>
          <w:iCs/>
          <w:sz w:val="20"/>
          <w:szCs w:val="20"/>
        </w:rPr>
      </w:pPr>
    </w:p>
    <w:p w:rsidR="00C05DC0" w:rsidRPr="00C05DC0" w:rsidRDefault="00C05DC0" w:rsidP="00A57B4B">
      <w:pPr>
        <w:spacing w:before="0" w:beforeAutospacing="0" w:after="0" w:afterAutospacing="0"/>
        <w:ind w:left="0" w:right="0" w:firstLine="360"/>
        <w:rPr>
          <w:b/>
          <w:iCs/>
          <w:sz w:val="20"/>
          <w:szCs w:val="20"/>
        </w:rPr>
      </w:pPr>
      <w:r w:rsidRPr="00C05DC0">
        <w:rPr>
          <w:b/>
          <w:iCs/>
          <w:sz w:val="20"/>
          <w:szCs w:val="20"/>
        </w:rPr>
        <w:t>ЦЕО РАД У ЗБОРНИКУ НАЦИОНАЛНОГ СКУПА:</w:t>
      </w:r>
    </w:p>
    <w:p w:rsidR="00C05DC0" w:rsidRPr="00901B8E" w:rsidRDefault="00C05DC0" w:rsidP="00A57B4B">
      <w:pPr>
        <w:pStyle w:val="NormalWeb"/>
        <w:numPr>
          <w:ilvl w:val="0"/>
          <w:numId w:val="78"/>
        </w:numPr>
        <w:spacing w:before="0" w:beforeAutospacing="0" w:after="0" w:afterAutospacing="0"/>
        <w:rPr>
          <w:sz w:val="20"/>
          <w:szCs w:val="20"/>
        </w:rPr>
      </w:pPr>
      <w:r w:rsidRPr="006929A5">
        <w:rPr>
          <w:b/>
          <w:bCs/>
          <w:sz w:val="20"/>
          <w:szCs w:val="20"/>
        </w:rPr>
        <w:t>Atanaskovi</w:t>
      </w:r>
      <w:r w:rsidRPr="00C05DC0">
        <w:rPr>
          <w:b/>
          <w:bCs/>
          <w:sz w:val="20"/>
          <w:szCs w:val="20"/>
        </w:rPr>
        <w:t xml:space="preserve">ć </w:t>
      </w:r>
      <w:r w:rsidRPr="006929A5">
        <w:rPr>
          <w:b/>
          <w:bCs/>
          <w:sz w:val="20"/>
          <w:szCs w:val="20"/>
        </w:rPr>
        <w:t>M</w:t>
      </w:r>
      <w:r w:rsidRPr="00C05DC0">
        <w:rPr>
          <w:sz w:val="20"/>
          <w:szCs w:val="20"/>
        </w:rPr>
        <w:t xml:space="preserve">, </w:t>
      </w:r>
      <w:r w:rsidRPr="006929A5">
        <w:rPr>
          <w:sz w:val="20"/>
          <w:szCs w:val="20"/>
        </w:rPr>
        <w:t>Stankovi</w:t>
      </w:r>
      <w:r w:rsidRPr="00C05DC0">
        <w:rPr>
          <w:sz w:val="20"/>
          <w:szCs w:val="20"/>
        </w:rPr>
        <w:t xml:space="preserve">ć </w:t>
      </w:r>
      <w:r w:rsidRPr="006929A5">
        <w:rPr>
          <w:sz w:val="20"/>
          <w:szCs w:val="20"/>
        </w:rPr>
        <w:t>O</w:t>
      </w:r>
      <w:r w:rsidRPr="00C05DC0">
        <w:rPr>
          <w:sz w:val="20"/>
          <w:szCs w:val="20"/>
        </w:rPr>
        <w:t xml:space="preserve">. </w:t>
      </w:r>
      <w:r w:rsidRPr="006929A5">
        <w:rPr>
          <w:sz w:val="20"/>
          <w:szCs w:val="20"/>
        </w:rPr>
        <w:t>Fatalni</w:t>
      </w:r>
      <w:r w:rsidRPr="00C05DC0">
        <w:rPr>
          <w:sz w:val="20"/>
          <w:szCs w:val="20"/>
        </w:rPr>
        <w:t xml:space="preserve"> </w:t>
      </w:r>
      <w:r w:rsidRPr="006929A5">
        <w:rPr>
          <w:sz w:val="20"/>
          <w:szCs w:val="20"/>
        </w:rPr>
        <w:t>ishod</w:t>
      </w:r>
      <w:r w:rsidRPr="00C05DC0">
        <w:rPr>
          <w:sz w:val="20"/>
          <w:szCs w:val="20"/>
        </w:rPr>
        <w:t xml:space="preserve"> </w:t>
      </w:r>
      <w:r w:rsidRPr="006929A5">
        <w:rPr>
          <w:sz w:val="20"/>
          <w:szCs w:val="20"/>
        </w:rPr>
        <w:t>kod</w:t>
      </w:r>
      <w:r w:rsidRPr="00C05DC0">
        <w:rPr>
          <w:sz w:val="20"/>
          <w:szCs w:val="20"/>
        </w:rPr>
        <w:t xml:space="preserve"> </w:t>
      </w:r>
      <w:r w:rsidRPr="006929A5">
        <w:rPr>
          <w:sz w:val="20"/>
          <w:szCs w:val="20"/>
        </w:rPr>
        <w:t>bolesnice</w:t>
      </w:r>
      <w:r w:rsidRPr="00C05DC0">
        <w:rPr>
          <w:sz w:val="20"/>
          <w:szCs w:val="20"/>
        </w:rPr>
        <w:t xml:space="preserve"> </w:t>
      </w:r>
      <w:proofErr w:type="gramStart"/>
      <w:r w:rsidRPr="006929A5">
        <w:rPr>
          <w:sz w:val="20"/>
          <w:szCs w:val="20"/>
        </w:rPr>
        <w:t>sa</w:t>
      </w:r>
      <w:proofErr w:type="gramEnd"/>
      <w:r w:rsidRPr="00C05DC0">
        <w:rPr>
          <w:sz w:val="20"/>
          <w:szCs w:val="20"/>
        </w:rPr>
        <w:t xml:space="preserve"> </w:t>
      </w:r>
      <w:r w:rsidRPr="006929A5">
        <w:rPr>
          <w:sz w:val="20"/>
          <w:szCs w:val="20"/>
        </w:rPr>
        <w:t>sistemskim</w:t>
      </w:r>
      <w:r w:rsidRPr="00C05DC0">
        <w:rPr>
          <w:sz w:val="20"/>
          <w:szCs w:val="20"/>
        </w:rPr>
        <w:t xml:space="preserve"> </w:t>
      </w:r>
      <w:r w:rsidRPr="006929A5">
        <w:rPr>
          <w:sz w:val="20"/>
          <w:szCs w:val="20"/>
        </w:rPr>
        <w:t>eritemskim</w:t>
      </w:r>
      <w:r w:rsidRPr="00C05DC0">
        <w:rPr>
          <w:sz w:val="20"/>
          <w:szCs w:val="20"/>
        </w:rPr>
        <w:t xml:space="preserve"> </w:t>
      </w:r>
      <w:r w:rsidRPr="006929A5">
        <w:rPr>
          <w:sz w:val="20"/>
          <w:szCs w:val="20"/>
        </w:rPr>
        <w:t>lupusom</w:t>
      </w:r>
      <w:r w:rsidRPr="00C05DC0">
        <w:rPr>
          <w:sz w:val="20"/>
          <w:szCs w:val="20"/>
        </w:rPr>
        <w:t xml:space="preserve"> </w:t>
      </w:r>
      <w:r w:rsidRPr="006929A5">
        <w:rPr>
          <w:sz w:val="20"/>
          <w:szCs w:val="20"/>
        </w:rPr>
        <w:t>komplikovanim</w:t>
      </w:r>
      <w:r w:rsidRPr="00C05DC0">
        <w:rPr>
          <w:sz w:val="20"/>
          <w:szCs w:val="20"/>
        </w:rPr>
        <w:t xml:space="preserve"> </w:t>
      </w:r>
      <w:r w:rsidRPr="006929A5">
        <w:rPr>
          <w:sz w:val="20"/>
          <w:szCs w:val="20"/>
        </w:rPr>
        <w:t>infekcijom</w:t>
      </w:r>
      <w:r w:rsidRPr="00C05DC0">
        <w:rPr>
          <w:sz w:val="20"/>
          <w:szCs w:val="20"/>
        </w:rPr>
        <w:t xml:space="preserve">- </w:t>
      </w:r>
      <w:r w:rsidRPr="006929A5">
        <w:rPr>
          <w:sz w:val="20"/>
          <w:szCs w:val="20"/>
        </w:rPr>
        <w:t>prikaz</w:t>
      </w:r>
      <w:r w:rsidRPr="00C05DC0">
        <w:rPr>
          <w:sz w:val="20"/>
          <w:szCs w:val="20"/>
        </w:rPr>
        <w:t xml:space="preserve"> </w:t>
      </w:r>
      <w:r w:rsidRPr="006929A5">
        <w:rPr>
          <w:sz w:val="20"/>
          <w:szCs w:val="20"/>
        </w:rPr>
        <w:t>slu</w:t>
      </w:r>
      <w:r w:rsidRPr="00C05DC0">
        <w:rPr>
          <w:sz w:val="20"/>
          <w:szCs w:val="20"/>
        </w:rPr>
        <w:t>č</w:t>
      </w:r>
      <w:r w:rsidRPr="006929A5">
        <w:rPr>
          <w:sz w:val="20"/>
          <w:szCs w:val="20"/>
        </w:rPr>
        <w:t>aja</w:t>
      </w:r>
      <w:r w:rsidRPr="00C05DC0">
        <w:rPr>
          <w:sz w:val="20"/>
          <w:szCs w:val="20"/>
        </w:rPr>
        <w:t xml:space="preserve">. </w:t>
      </w:r>
      <w:r w:rsidRPr="006929A5">
        <w:rPr>
          <w:sz w:val="20"/>
          <w:szCs w:val="20"/>
        </w:rPr>
        <w:t xml:space="preserve">Balneoclimatologija. 2018: 42 (1):279-285. </w:t>
      </w:r>
    </w:p>
    <w:p w:rsidR="00C05DC0" w:rsidRDefault="00C05DC0" w:rsidP="00A57B4B">
      <w:pPr>
        <w:spacing w:before="0" w:beforeAutospacing="0" w:after="0" w:afterAutospacing="0"/>
        <w:ind w:left="284" w:right="0" w:firstLine="0"/>
        <w:contextualSpacing/>
        <w:rPr>
          <w:b/>
          <w:iCs/>
          <w:sz w:val="20"/>
          <w:szCs w:val="20"/>
          <w:lang/>
        </w:rPr>
      </w:pPr>
    </w:p>
    <w:p w:rsidR="004A07F0" w:rsidRPr="004A07F0" w:rsidRDefault="004A07F0" w:rsidP="00A57B4B">
      <w:pPr>
        <w:spacing w:before="0" w:beforeAutospacing="0" w:after="0" w:afterAutospacing="0"/>
        <w:ind w:left="284" w:right="0" w:firstLine="0"/>
        <w:contextualSpacing/>
        <w:rPr>
          <w:b/>
          <w:iCs/>
          <w:sz w:val="20"/>
          <w:szCs w:val="20"/>
          <w:lang/>
        </w:rPr>
      </w:pPr>
    </w:p>
    <w:p w:rsidR="00BC5A45" w:rsidRPr="00C05DC0" w:rsidRDefault="00BC5A45" w:rsidP="00A57B4B">
      <w:pPr>
        <w:spacing w:before="0" w:beforeAutospacing="0" w:after="0" w:afterAutospacing="0"/>
        <w:ind w:left="284" w:right="0" w:firstLine="0"/>
        <w:contextualSpacing/>
        <w:rPr>
          <w:b/>
          <w:iCs/>
          <w:sz w:val="20"/>
          <w:szCs w:val="20"/>
        </w:rPr>
      </w:pPr>
      <w:r w:rsidRPr="00C05DC0">
        <w:rPr>
          <w:b/>
          <w:iCs/>
          <w:sz w:val="20"/>
          <w:szCs w:val="20"/>
        </w:rPr>
        <w:t xml:space="preserve">ИЗВОД У ЗБОРНИКУ МЕЂУНАРОДНОГ СКУПА: </w:t>
      </w:r>
    </w:p>
    <w:p w:rsidR="002B3AB0" w:rsidRPr="002B3AB0" w:rsidRDefault="002B3AB0" w:rsidP="00A57B4B">
      <w:pPr>
        <w:pStyle w:val="NormalWeb"/>
        <w:numPr>
          <w:ilvl w:val="0"/>
          <w:numId w:val="79"/>
        </w:numPr>
        <w:spacing w:before="0" w:beforeAutospacing="0" w:after="0" w:afterAutospacing="0"/>
        <w:jc w:val="both"/>
        <w:rPr>
          <w:sz w:val="20"/>
          <w:szCs w:val="20"/>
        </w:rPr>
      </w:pPr>
      <w:r w:rsidRPr="002B3AB0">
        <w:rPr>
          <w:b/>
          <w:bCs/>
          <w:sz w:val="20"/>
          <w:szCs w:val="20"/>
        </w:rPr>
        <w:t>Atanasković Popović M</w:t>
      </w:r>
      <w:r w:rsidRPr="002B3AB0">
        <w:rPr>
          <w:sz w:val="20"/>
          <w:szCs w:val="20"/>
        </w:rPr>
        <w:t>, Zlatković-Švenda M, Šefik Bukilica M, Šipetić Grujičić S, Blokar E, Žigon P. Clinical phenotype of patients with isolated IgM antiphospholipid antibody positivity not fulfilling 2023 ACR/EULAR APS classification criteria: a bilateral cohort study. Annals of Rheumatic diseases 2026, AB0365 submitted</w:t>
      </w:r>
    </w:p>
    <w:p w:rsidR="002B3AB0" w:rsidRPr="002B3AB0" w:rsidRDefault="002B3AB0" w:rsidP="00A57B4B">
      <w:pPr>
        <w:pStyle w:val="NormalWeb"/>
        <w:numPr>
          <w:ilvl w:val="0"/>
          <w:numId w:val="79"/>
        </w:numPr>
        <w:spacing w:before="0" w:beforeAutospacing="0" w:after="0" w:afterAutospacing="0"/>
        <w:jc w:val="both"/>
        <w:rPr>
          <w:sz w:val="20"/>
          <w:szCs w:val="20"/>
        </w:rPr>
      </w:pPr>
      <w:r w:rsidRPr="002B3AB0">
        <w:rPr>
          <w:b/>
          <w:bCs/>
          <w:sz w:val="20"/>
          <w:szCs w:val="20"/>
        </w:rPr>
        <w:t>Atanasković Popović M</w:t>
      </w:r>
      <w:r w:rsidRPr="002B3AB0">
        <w:rPr>
          <w:sz w:val="20"/>
          <w:szCs w:val="20"/>
        </w:rPr>
        <w:t>, Zlatković-Švenda M, Blokar E, Žigon P, Šefik Bukilica M. Isolated IgM anticardiolipin and/or anti-beta2-glycoprotein I positivity - real-world data from a multicenter cohort. ICAPA 2025, 18th International Congress on Antiphospholipid Antibodies 2025, Japan. ICAPA 2025, P2-12, 161.</w:t>
      </w:r>
    </w:p>
    <w:p w:rsidR="002B3AB0" w:rsidRPr="002B3AB0" w:rsidRDefault="002B3AB0" w:rsidP="00A57B4B">
      <w:pPr>
        <w:pStyle w:val="NormalWeb"/>
        <w:numPr>
          <w:ilvl w:val="0"/>
          <w:numId w:val="79"/>
        </w:numPr>
        <w:spacing w:before="0" w:beforeAutospacing="0" w:after="0" w:afterAutospacing="0"/>
        <w:ind w:left="714" w:hanging="357"/>
        <w:jc w:val="both"/>
        <w:rPr>
          <w:sz w:val="20"/>
          <w:szCs w:val="20"/>
        </w:rPr>
      </w:pPr>
      <w:r w:rsidRPr="002B3AB0">
        <w:rPr>
          <w:sz w:val="20"/>
          <w:szCs w:val="20"/>
        </w:rPr>
        <w:t xml:space="preserve">Zlatković-Švenda M, Rašić M, Ovuka M, Pavlov-Dolijanović S, Ogrič M, Žigon P,Sodin-Šemrl S, Zdravković M, Radunović G, </w:t>
      </w:r>
      <w:r w:rsidRPr="002B3AB0">
        <w:rPr>
          <w:b/>
          <w:bCs/>
          <w:sz w:val="20"/>
          <w:szCs w:val="20"/>
        </w:rPr>
        <w:t>Atanasković Popović M</w:t>
      </w:r>
      <w:r w:rsidRPr="002B3AB0">
        <w:rPr>
          <w:sz w:val="20"/>
          <w:szCs w:val="20"/>
        </w:rPr>
        <w:t>- High incidence of Antiphospholipid syndrome in post-acute phase of severe COVID-19 could explain the post-COVID syndrome. ICAPA 2025, 18th International Congress on Antiphospholipid Antibodies 2025, Japan. ICAPA 2025, P3-1, 176.</w:t>
      </w:r>
    </w:p>
    <w:p w:rsidR="002B3AB0" w:rsidRPr="004A07F0" w:rsidRDefault="002B3AB0" w:rsidP="00A57B4B">
      <w:pPr>
        <w:numPr>
          <w:ilvl w:val="0"/>
          <w:numId w:val="79"/>
        </w:numPr>
        <w:suppressAutoHyphens/>
        <w:autoSpaceDE w:val="0"/>
        <w:spacing w:before="0" w:beforeAutospacing="0" w:after="0" w:afterAutospacing="0" w:line="276" w:lineRule="auto"/>
        <w:ind w:left="714" w:right="0" w:hanging="357"/>
        <w:rPr>
          <w:b/>
          <w:bCs/>
          <w:sz w:val="20"/>
          <w:szCs w:val="20"/>
        </w:rPr>
      </w:pPr>
      <w:r w:rsidRPr="004A07F0">
        <w:rPr>
          <w:bCs/>
          <w:sz w:val="20"/>
          <w:szCs w:val="20"/>
        </w:rPr>
        <w:t>Ostojic P, </w:t>
      </w:r>
      <w:r w:rsidRPr="004A07F0">
        <w:rPr>
          <w:b/>
          <w:bCs/>
          <w:sz w:val="20"/>
          <w:szCs w:val="20"/>
        </w:rPr>
        <w:t>Atanaskovic M,</w:t>
      </w:r>
      <w:r w:rsidRPr="004A07F0">
        <w:rPr>
          <w:bCs/>
          <w:sz w:val="20"/>
          <w:szCs w:val="20"/>
        </w:rPr>
        <w:t> Vujovic M, Perović M: Symptoms of autonomic dysfunction in patients with systemic sclerosis. Annals of the Rheumatic Diseases 2020</w:t>
      </w:r>
      <w:proofErr w:type="gramStart"/>
      <w:r w:rsidRPr="004A07F0">
        <w:rPr>
          <w:bCs/>
          <w:sz w:val="20"/>
          <w:szCs w:val="20"/>
        </w:rPr>
        <w:t>;79:1114</w:t>
      </w:r>
      <w:proofErr w:type="gramEnd"/>
      <w:r w:rsidRPr="004A07F0">
        <w:rPr>
          <w:bCs/>
          <w:sz w:val="20"/>
          <w:szCs w:val="20"/>
        </w:rPr>
        <w:t xml:space="preserve">. </w:t>
      </w:r>
    </w:p>
    <w:p w:rsidR="002B3AB0" w:rsidRPr="002B3AB0" w:rsidRDefault="002B3AB0" w:rsidP="00A57B4B">
      <w:pPr>
        <w:pStyle w:val="NormalWeb"/>
        <w:numPr>
          <w:ilvl w:val="0"/>
          <w:numId w:val="79"/>
        </w:numPr>
        <w:spacing w:before="0" w:beforeAutospacing="0" w:after="0" w:afterAutospacing="0"/>
        <w:ind w:left="714" w:hanging="357"/>
        <w:jc w:val="both"/>
        <w:rPr>
          <w:sz w:val="20"/>
          <w:szCs w:val="20"/>
        </w:rPr>
      </w:pPr>
      <w:r w:rsidRPr="004A07F0">
        <w:rPr>
          <w:b/>
          <w:bCs/>
          <w:sz w:val="20"/>
          <w:szCs w:val="20"/>
        </w:rPr>
        <w:t>Atanasković Popović M</w:t>
      </w:r>
      <w:r w:rsidRPr="004A07F0">
        <w:rPr>
          <w:sz w:val="20"/>
          <w:szCs w:val="20"/>
        </w:rPr>
        <w:t>, Zlatković-Švenda M, Šefik Bukilica M, Šipetić Grujičić S, Blokar E, Žigon P. Clinical phenotype of patients with isolated IgM antiphospholipid antibody positivity not fulfilling 2023 ACR/EULAR APS classification criteria: a bilateral cohort study. Annals of Rheumatic diseases 2026, AB0365 submitted</w:t>
      </w:r>
    </w:p>
    <w:p w:rsidR="002B3AB0" w:rsidRPr="002B3AB0" w:rsidRDefault="002B3AB0" w:rsidP="00A57B4B">
      <w:pPr>
        <w:pStyle w:val="NormalWeb"/>
        <w:numPr>
          <w:ilvl w:val="0"/>
          <w:numId w:val="79"/>
        </w:numPr>
        <w:spacing w:before="0" w:beforeAutospacing="0" w:after="0" w:afterAutospacing="0"/>
        <w:ind w:left="714" w:hanging="357"/>
        <w:jc w:val="both"/>
        <w:rPr>
          <w:sz w:val="20"/>
          <w:szCs w:val="20"/>
        </w:rPr>
      </w:pPr>
      <w:r w:rsidRPr="002B3AB0">
        <w:rPr>
          <w:b/>
          <w:bCs/>
          <w:sz w:val="20"/>
          <w:szCs w:val="20"/>
        </w:rPr>
        <w:t>Atanasković Popović M</w:t>
      </w:r>
      <w:r w:rsidRPr="002B3AB0">
        <w:rPr>
          <w:sz w:val="20"/>
          <w:szCs w:val="20"/>
        </w:rPr>
        <w:t>, Zlatković-Švenda M, Blokar E, Žigon P, Šefik Bukilica M. Isolated IgM anticardiolipin and/or anti-beta2-glycoprotein I positivity - real-world data from a multicenter cohort. ICAPA 2025, 18th International Congress on Antiphospholipid Antibodies 2025, Japan. ICAPA 2025, P2-12, 161.</w:t>
      </w:r>
    </w:p>
    <w:p w:rsidR="002B3AB0" w:rsidRPr="002B3AB0" w:rsidRDefault="002B3AB0" w:rsidP="00A57B4B">
      <w:pPr>
        <w:pStyle w:val="NormalWeb"/>
        <w:numPr>
          <w:ilvl w:val="0"/>
          <w:numId w:val="79"/>
        </w:numPr>
        <w:spacing w:before="0" w:beforeAutospacing="0" w:after="0" w:afterAutospacing="0"/>
        <w:ind w:left="714" w:hanging="357"/>
        <w:jc w:val="both"/>
        <w:rPr>
          <w:sz w:val="20"/>
          <w:szCs w:val="20"/>
        </w:rPr>
      </w:pPr>
      <w:r w:rsidRPr="002B3AB0">
        <w:rPr>
          <w:sz w:val="20"/>
          <w:szCs w:val="20"/>
        </w:rPr>
        <w:t xml:space="preserve">Zlatković-Švenda M, Rašić M, Ovuka M, Pavlov-Dolijanović S, Ogrič M, Žigon P,Sodin-Šemrl S, Zdravković M, Radunović G, </w:t>
      </w:r>
      <w:r w:rsidRPr="002B3AB0">
        <w:rPr>
          <w:b/>
          <w:bCs/>
          <w:sz w:val="20"/>
          <w:szCs w:val="20"/>
        </w:rPr>
        <w:t>Atanasković Popović M</w:t>
      </w:r>
      <w:r w:rsidR="00B14B80">
        <w:rPr>
          <w:sz w:val="20"/>
          <w:szCs w:val="20"/>
        </w:rPr>
        <w:t xml:space="preserve">. </w:t>
      </w:r>
      <w:r w:rsidRPr="002B3AB0">
        <w:rPr>
          <w:sz w:val="20"/>
          <w:szCs w:val="20"/>
        </w:rPr>
        <w:t xml:space="preserve">High incidence of Antiphospholipid syndrome </w:t>
      </w:r>
      <w:r w:rsidRPr="002B3AB0">
        <w:rPr>
          <w:sz w:val="20"/>
          <w:szCs w:val="20"/>
        </w:rPr>
        <w:lastRenderedPageBreak/>
        <w:t>in post-acute phase of severe COVID-19 could explain the post-COVID syndrome. ICAPA 2025, 18th International Congress on Antiphospholipid Antibodies 2025, Japan. ICAPA 2025, P3-1, 176.</w:t>
      </w:r>
    </w:p>
    <w:p w:rsidR="002B3AB0" w:rsidRDefault="002B3AB0" w:rsidP="00A57B4B">
      <w:pPr>
        <w:numPr>
          <w:ilvl w:val="0"/>
          <w:numId w:val="79"/>
        </w:numPr>
        <w:suppressAutoHyphens/>
        <w:autoSpaceDE w:val="0"/>
        <w:spacing w:before="0" w:beforeAutospacing="0" w:after="0" w:afterAutospacing="0" w:line="276" w:lineRule="auto"/>
        <w:ind w:left="714" w:right="0" w:hanging="357"/>
        <w:jc w:val="left"/>
        <w:rPr>
          <w:bCs/>
          <w:sz w:val="20"/>
          <w:szCs w:val="20"/>
        </w:rPr>
      </w:pPr>
      <w:r w:rsidRPr="002B3AB0">
        <w:rPr>
          <w:bCs/>
          <w:sz w:val="20"/>
          <w:szCs w:val="20"/>
        </w:rPr>
        <w:t>Ostojic P, </w:t>
      </w:r>
      <w:r w:rsidRPr="002B3AB0">
        <w:rPr>
          <w:b/>
          <w:bCs/>
          <w:sz w:val="20"/>
          <w:szCs w:val="20"/>
        </w:rPr>
        <w:t>Atanaskovic M,</w:t>
      </w:r>
      <w:r w:rsidRPr="002B3AB0">
        <w:rPr>
          <w:bCs/>
          <w:sz w:val="20"/>
          <w:szCs w:val="20"/>
        </w:rPr>
        <w:t> Vujovic M, Perović M: Symptoms of autonomic dysfunction in patients with systemic sclerosis. Annals of the Rheumatic Diseases 2020</w:t>
      </w:r>
      <w:proofErr w:type="gramStart"/>
      <w:r w:rsidRPr="002B3AB0">
        <w:rPr>
          <w:bCs/>
          <w:sz w:val="20"/>
          <w:szCs w:val="20"/>
        </w:rPr>
        <w:t>;79:1114</w:t>
      </w:r>
      <w:proofErr w:type="gramEnd"/>
      <w:r w:rsidRPr="002B3AB0">
        <w:rPr>
          <w:bCs/>
          <w:sz w:val="20"/>
          <w:szCs w:val="20"/>
        </w:rPr>
        <w:t xml:space="preserve">. </w:t>
      </w:r>
    </w:p>
    <w:p w:rsidR="00901B8E" w:rsidRPr="006929A5" w:rsidRDefault="00901B8E" w:rsidP="00A57B4B">
      <w:pPr>
        <w:pStyle w:val="NormalWeb"/>
        <w:spacing w:before="0" w:beforeAutospacing="0" w:after="0" w:afterAutospacing="0"/>
        <w:ind w:left="720"/>
        <w:rPr>
          <w:sz w:val="20"/>
          <w:szCs w:val="20"/>
        </w:rPr>
      </w:pPr>
    </w:p>
    <w:p w:rsidR="00B87255" w:rsidRPr="00D6452F" w:rsidRDefault="00B87255" w:rsidP="00A57B4B">
      <w:pPr>
        <w:pStyle w:val="Heading1"/>
        <w:spacing w:before="0" w:beforeAutospacing="0" w:after="0" w:afterAutospacing="0"/>
        <w:rPr>
          <w:b w:val="0"/>
          <w:bCs w:val="0"/>
          <w:sz w:val="20"/>
          <w:szCs w:val="20"/>
        </w:rPr>
      </w:pPr>
      <w:r w:rsidRPr="00D6452F">
        <w:rPr>
          <w:sz w:val="20"/>
          <w:szCs w:val="20"/>
        </w:rPr>
        <w:t>ИЗВОД У ЗБОРНИКУ НАЦИОНАЛНОГ СКУПА</w:t>
      </w:r>
    </w:p>
    <w:p w:rsidR="00B87255" w:rsidRPr="00B87255" w:rsidRDefault="00B87255" w:rsidP="00A57B4B">
      <w:pPr>
        <w:numPr>
          <w:ilvl w:val="0"/>
          <w:numId w:val="80"/>
        </w:numPr>
        <w:suppressAutoHyphens/>
        <w:autoSpaceDE w:val="0"/>
        <w:spacing w:before="0" w:beforeAutospacing="0" w:after="0" w:afterAutospacing="0"/>
        <w:ind w:right="0"/>
        <w:rPr>
          <w:bCs/>
          <w:sz w:val="20"/>
          <w:szCs w:val="20"/>
        </w:rPr>
      </w:pPr>
      <w:r w:rsidRPr="00B87255">
        <w:rPr>
          <w:b/>
          <w:sz w:val="20"/>
          <w:szCs w:val="20"/>
        </w:rPr>
        <w:t>Atanasković Popović M</w:t>
      </w:r>
      <w:r w:rsidRPr="00B87255">
        <w:rPr>
          <w:sz w:val="20"/>
          <w:szCs w:val="20"/>
        </w:rPr>
        <w:t xml:space="preserve">, Zlatkovic Švenda M, Šefik Bukilica M, Blokar E, Žigon P. Izolovana pozitivnost IgM antikardiolipinskih I/ili anti-Β2-glikoprotein I antitela – podaci iz stvarnog života iz multicentrične kohorte, </w:t>
      </w:r>
      <w:r w:rsidRPr="00B87255">
        <w:rPr>
          <w:bCs/>
          <w:sz w:val="20"/>
          <w:szCs w:val="20"/>
        </w:rPr>
        <w:t xml:space="preserve">Godišnji kongres UreS/ORS sa međunarodnim učešćem 2025, Kopaonik. </w:t>
      </w:r>
      <w:r w:rsidRPr="00B87255">
        <w:rPr>
          <w:sz w:val="20"/>
          <w:szCs w:val="20"/>
        </w:rPr>
        <w:t>Acta rheumatologica Belgradensia, 2025:105, US 08.</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b/>
          <w:sz w:val="20"/>
          <w:szCs w:val="20"/>
        </w:rPr>
        <w:t>Atanasković Popović M</w:t>
      </w:r>
      <w:r w:rsidRPr="00B87255">
        <w:rPr>
          <w:sz w:val="20"/>
          <w:szCs w:val="20"/>
        </w:rPr>
        <w:t xml:space="preserve">, Čolić J, Basarić M, Vulić A, Ostojić P, Šefik Bukilica M. Multisistemska amiloidoza kod pacijenta sa refraktarnim spondiloartritisom. </w:t>
      </w:r>
      <w:r w:rsidRPr="00B87255">
        <w:rPr>
          <w:bCs/>
          <w:sz w:val="20"/>
          <w:szCs w:val="20"/>
        </w:rPr>
        <w:t xml:space="preserve">Godišnji kongres UreS/ORS </w:t>
      </w:r>
      <w:proofErr w:type="gramStart"/>
      <w:r w:rsidRPr="00B87255">
        <w:rPr>
          <w:bCs/>
          <w:sz w:val="20"/>
          <w:szCs w:val="20"/>
        </w:rPr>
        <w:t>sa</w:t>
      </w:r>
      <w:proofErr w:type="gramEnd"/>
      <w:r w:rsidRPr="00B87255">
        <w:rPr>
          <w:bCs/>
          <w:sz w:val="20"/>
          <w:szCs w:val="20"/>
        </w:rPr>
        <w:t xml:space="preserve"> međunarodnim učešćem 2025, Kopaonik. </w:t>
      </w:r>
      <w:r w:rsidRPr="00B87255">
        <w:rPr>
          <w:sz w:val="20"/>
          <w:szCs w:val="20"/>
        </w:rPr>
        <w:t>Acta rheumatologica Belgradensia, 2025:145-146, IP 01.</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sz w:val="20"/>
          <w:szCs w:val="20"/>
        </w:rPr>
        <w:t xml:space="preserve">Zlatkovic Švenda M, Rašić M, Pavlov Dolijanović S, Ovuka M, Atanasković M, Ogrič M, Žigon P, Sodin Šemrl S, Radunović G, Zdravković M. Visoka incidence antifosfolipidnog sindroma u postakutnoj fazi teškog oblika COVID-19 infekcije mogla bi objasniti post-COVID sindrom. </w:t>
      </w:r>
      <w:r w:rsidRPr="00B87255">
        <w:rPr>
          <w:bCs/>
          <w:sz w:val="20"/>
          <w:szCs w:val="20"/>
        </w:rPr>
        <w:t xml:space="preserve">Godišnji kongres UreS/ORS </w:t>
      </w:r>
      <w:proofErr w:type="gramStart"/>
      <w:r w:rsidRPr="00B87255">
        <w:rPr>
          <w:bCs/>
          <w:sz w:val="20"/>
          <w:szCs w:val="20"/>
        </w:rPr>
        <w:t>sa</w:t>
      </w:r>
      <w:proofErr w:type="gramEnd"/>
      <w:r w:rsidRPr="00B87255">
        <w:rPr>
          <w:bCs/>
          <w:sz w:val="20"/>
          <w:szCs w:val="20"/>
        </w:rPr>
        <w:t xml:space="preserve"> međunarodnim učešćem 2025, Kopaonik. </w:t>
      </w:r>
      <w:r w:rsidRPr="00B87255">
        <w:rPr>
          <w:sz w:val="20"/>
          <w:szCs w:val="20"/>
        </w:rPr>
        <w:t>Acta rheumatologica Belgradensia, 2025:132-134, P 19.</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bCs/>
          <w:sz w:val="20"/>
          <w:szCs w:val="20"/>
        </w:rPr>
        <w:t xml:space="preserve">Mihailović J, </w:t>
      </w:r>
      <w:r w:rsidRPr="00B87255">
        <w:rPr>
          <w:b/>
          <w:bCs/>
          <w:sz w:val="20"/>
          <w:szCs w:val="20"/>
        </w:rPr>
        <w:t>Atanasković-Popović M</w:t>
      </w:r>
      <w:r w:rsidRPr="00B87255">
        <w:rPr>
          <w:bCs/>
          <w:sz w:val="20"/>
          <w:szCs w:val="20"/>
        </w:rPr>
        <w:t xml:space="preserve">, Grujić M, Novaković D, Luković S, Tomonjić N, Grujić M. Amiloidoza bubrega kao komplikacija Hyper IgD sindroma. Godišnji kongres UreS/ORS </w:t>
      </w:r>
      <w:proofErr w:type="gramStart"/>
      <w:r w:rsidRPr="00B87255">
        <w:rPr>
          <w:bCs/>
          <w:sz w:val="20"/>
          <w:szCs w:val="20"/>
        </w:rPr>
        <w:t>sa</w:t>
      </w:r>
      <w:proofErr w:type="gramEnd"/>
      <w:r w:rsidRPr="00B87255">
        <w:rPr>
          <w:bCs/>
          <w:sz w:val="20"/>
          <w:szCs w:val="20"/>
        </w:rPr>
        <w:t xml:space="preserve"> međunarodnim učešćem 2024, Beograd. </w:t>
      </w:r>
      <w:r w:rsidRPr="00B87255">
        <w:rPr>
          <w:sz w:val="20"/>
          <w:szCs w:val="20"/>
        </w:rPr>
        <w:t>Acta rheumatologica Belgradensia, 2024:56, US 02.</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bCs/>
          <w:sz w:val="20"/>
          <w:szCs w:val="20"/>
        </w:rPr>
        <w:t xml:space="preserve">Ostojić P, </w:t>
      </w:r>
      <w:r w:rsidRPr="00B87255">
        <w:rPr>
          <w:b/>
          <w:sz w:val="20"/>
          <w:szCs w:val="20"/>
        </w:rPr>
        <w:t>Atanasković Popović M,</w:t>
      </w:r>
      <w:r w:rsidRPr="00B87255">
        <w:rPr>
          <w:bCs/>
          <w:sz w:val="20"/>
          <w:szCs w:val="20"/>
        </w:rPr>
        <w:t xml:space="preserve"> Vujović M, Perović M. Simptomi autonomne disfunkcije kod bolesnika sa sistemskom sklerozom. ). Godišnji kongres UreS/ORS 2021, Beograd. </w:t>
      </w:r>
      <w:r w:rsidRPr="00B87255">
        <w:rPr>
          <w:sz w:val="20"/>
          <w:szCs w:val="20"/>
        </w:rPr>
        <w:t>Acta rheumatologica Belgradensia, 2021:178, US 06.</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bCs/>
          <w:sz w:val="20"/>
          <w:szCs w:val="20"/>
        </w:rPr>
        <w:t xml:space="preserve">Ostojić P, Perović M, </w:t>
      </w:r>
      <w:r w:rsidRPr="00B87255">
        <w:rPr>
          <w:b/>
          <w:bCs/>
          <w:sz w:val="20"/>
          <w:szCs w:val="20"/>
        </w:rPr>
        <w:t>Atanasković Popović M</w:t>
      </w:r>
      <w:r w:rsidRPr="00B87255">
        <w:rPr>
          <w:bCs/>
          <w:sz w:val="20"/>
          <w:szCs w:val="20"/>
        </w:rPr>
        <w:t xml:space="preserve">, Radunović G, Janković T, Erdeljan B, Ilić T, Golubović S, Stojanović S, Šarac M, Veselinović M, Bučić G, Tomić-Lučić A. Efektivnost i bezbednost golimumaba kod bolesnika sa ankilozirajućim spondilitisom (multicentrična analiza podataka iz stvarnog života). Godišnji kongres UreS/ORS 2021, Beograd. </w:t>
      </w:r>
      <w:r w:rsidRPr="00B87255">
        <w:rPr>
          <w:sz w:val="20"/>
          <w:szCs w:val="20"/>
        </w:rPr>
        <w:t>Acta rheumatologica Belgradensia, 2021:191, P 02.</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bCs/>
          <w:sz w:val="20"/>
          <w:szCs w:val="20"/>
        </w:rPr>
        <w:t xml:space="preserve">Perović M, Ostojić P, </w:t>
      </w:r>
      <w:r w:rsidRPr="00B87255">
        <w:rPr>
          <w:b/>
          <w:bCs/>
          <w:sz w:val="20"/>
          <w:szCs w:val="20"/>
        </w:rPr>
        <w:t>Atanasković Popović M</w:t>
      </w:r>
      <w:r w:rsidRPr="00B87255">
        <w:rPr>
          <w:bCs/>
          <w:sz w:val="20"/>
          <w:szCs w:val="20"/>
        </w:rPr>
        <w:t xml:space="preserve">, Radunović G, Janković T, Erdeljan B, Ilić T, Golubović S, Stojanović S, Šarac M, Veselinović M, Bučić G, Tomić-Lučić A. Efektivnost i bezbednost golimumaba kod bolesnika sa reumatoidnim artritisom (multicentrična analiza podataka iz stvarnog života). Godišnji kongres UreS/ORS 2021, Beograd. </w:t>
      </w:r>
      <w:r w:rsidRPr="00B87255">
        <w:rPr>
          <w:sz w:val="20"/>
          <w:szCs w:val="20"/>
        </w:rPr>
        <w:t>Acta rheumatologica Belgradensia, 2021:192, P 03.</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b/>
          <w:sz w:val="20"/>
          <w:szCs w:val="20"/>
        </w:rPr>
        <w:t>Atanasković Popović M,</w:t>
      </w:r>
      <w:r w:rsidRPr="00B87255">
        <w:rPr>
          <w:bCs/>
          <w:sz w:val="20"/>
          <w:szCs w:val="20"/>
        </w:rPr>
        <w:t xml:space="preserve"> Zlatković Švenda M, Blokar E, Šefik Bukilica M, Damjanov N, Čučnik S, Sodin Šemrl S, Ambrožić A, Žigon P. Antifosfolipidna antitela: uporedna analiza dva centra sa dodatom evaluacijom antifosfatidilserin/protrombinskih antitela. Godišnji kongres UreS/ORS </w:t>
      </w:r>
      <w:proofErr w:type="gramStart"/>
      <w:r w:rsidRPr="00B87255">
        <w:rPr>
          <w:bCs/>
          <w:sz w:val="20"/>
          <w:szCs w:val="20"/>
        </w:rPr>
        <w:t>sa</w:t>
      </w:r>
      <w:proofErr w:type="gramEnd"/>
      <w:r w:rsidRPr="00B87255">
        <w:rPr>
          <w:bCs/>
          <w:sz w:val="20"/>
          <w:szCs w:val="20"/>
        </w:rPr>
        <w:t xml:space="preserve"> međunarodnim učešćem 2020, Beograd. </w:t>
      </w:r>
      <w:r w:rsidRPr="00B87255">
        <w:rPr>
          <w:sz w:val="20"/>
          <w:szCs w:val="20"/>
        </w:rPr>
        <w:t>Acta rheumatologica Belgradensia, 2020:57, US 08.</w:t>
      </w:r>
    </w:p>
    <w:p w:rsidR="00B87255" w:rsidRPr="00B87255" w:rsidRDefault="00B87255" w:rsidP="00A57B4B">
      <w:pPr>
        <w:numPr>
          <w:ilvl w:val="0"/>
          <w:numId w:val="80"/>
        </w:numPr>
        <w:suppressAutoHyphens/>
        <w:autoSpaceDE w:val="0"/>
        <w:spacing w:before="0" w:beforeAutospacing="0" w:after="0" w:afterAutospacing="0" w:line="276" w:lineRule="auto"/>
        <w:ind w:right="0"/>
        <w:rPr>
          <w:bCs/>
          <w:sz w:val="20"/>
          <w:szCs w:val="20"/>
        </w:rPr>
      </w:pPr>
      <w:r w:rsidRPr="00B87255">
        <w:rPr>
          <w:bCs/>
          <w:sz w:val="20"/>
          <w:szCs w:val="20"/>
        </w:rPr>
        <w:t xml:space="preserve">Živojinović S, Šefik Bukilica M, </w:t>
      </w:r>
      <w:r w:rsidRPr="00B87255">
        <w:rPr>
          <w:b/>
          <w:sz w:val="20"/>
          <w:szCs w:val="20"/>
        </w:rPr>
        <w:t>Atanasković M.</w:t>
      </w:r>
      <w:r w:rsidRPr="00B87255">
        <w:rPr>
          <w:bCs/>
          <w:sz w:val="20"/>
          <w:szCs w:val="20"/>
        </w:rPr>
        <w:t xml:space="preserve"> Uticaj imunogenosti i serumske koncentracije leka </w:t>
      </w:r>
      <w:proofErr w:type="gramStart"/>
      <w:r w:rsidRPr="00B87255">
        <w:rPr>
          <w:bCs/>
          <w:sz w:val="20"/>
          <w:szCs w:val="20"/>
        </w:rPr>
        <w:t>na</w:t>
      </w:r>
      <w:proofErr w:type="gramEnd"/>
      <w:r w:rsidRPr="00B87255">
        <w:rPr>
          <w:bCs/>
          <w:sz w:val="20"/>
          <w:szCs w:val="20"/>
        </w:rPr>
        <w:t xml:space="preserve"> terapijski odgovor kod pacijenata sa reumatoidnim artritisom posle 24 nedelje primene Golimumaba. Godišnji kongres UreS/ORS </w:t>
      </w:r>
      <w:proofErr w:type="gramStart"/>
      <w:r w:rsidRPr="00B87255">
        <w:rPr>
          <w:bCs/>
          <w:sz w:val="20"/>
          <w:szCs w:val="20"/>
        </w:rPr>
        <w:t>sa</w:t>
      </w:r>
      <w:proofErr w:type="gramEnd"/>
      <w:r w:rsidRPr="00B87255">
        <w:rPr>
          <w:bCs/>
          <w:sz w:val="20"/>
          <w:szCs w:val="20"/>
        </w:rPr>
        <w:t xml:space="preserve"> međunarodnim učešćem 2020, Beograd. </w:t>
      </w:r>
      <w:r w:rsidRPr="00B87255">
        <w:rPr>
          <w:sz w:val="20"/>
          <w:szCs w:val="20"/>
        </w:rPr>
        <w:t>Acta rheumatologica Belgradensia, 2020:57, US 02.</w:t>
      </w:r>
    </w:p>
    <w:p w:rsidR="00B87255" w:rsidRPr="00B87255" w:rsidRDefault="00B87255" w:rsidP="00A57B4B">
      <w:pPr>
        <w:numPr>
          <w:ilvl w:val="0"/>
          <w:numId w:val="80"/>
        </w:numPr>
        <w:suppressAutoHyphens/>
        <w:autoSpaceDE w:val="0"/>
        <w:spacing w:before="0" w:beforeAutospacing="0" w:after="0" w:afterAutospacing="0" w:line="276" w:lineRule="auto"/>
        <w:ind w:right="0"/>
        <w:rPr>
          <w:sz w:val="20"/>
          <w:szCs w:val="20"/>
        </w:rPr>
      </w:pPr>
      <w:r w:rsidRPr="00B87255">
        <w:rPr>
          <w:bCs/>
          <w:sz w:val="20"/>
          <w:szCs w:val="20"/>
        </w:rPr>
        <w:t xml:space="preserve">Sušić G, Novaković D, </w:t>
      </w:r>
      <w:r w:rsidRPr="00B87255">
        <w:rPr>
          <w:b/>
          <w:bCs/>
          <w:sz w:val="20"/>
          <w:szCs w:val="20"/>
        </w:rPr>
        <w:t>Atanasković M.</w:t>
      </w:r>
      <w:r w:rsidRPr="00B87255">
        <w:rPr>
          <w:bCs/>
          <w:sz w:val="20"/>
          <w:szCs w:val="20"/>
        </w:rPr>
        <w:t xml:space="preserve"> Biološka terapija u prevenciji koštanozglobnog oštećenja kod dece </w:t>
      </w:r>
      <w:proofErr w:type="gramStart"/>
      <w:r w:rsidRPr="00B87255">
        <w:rPr>
          <w:bCs/>
          <w:sz w:val="20"/>
          <w:szCs w:val="20"/>
        </w:rPr>
        <w:t>sa</w:t>
      </w:r>
      <w:proofErr w:type="gramEnd"/>
      <w:r w:rsidRPr="00B87255">
        <w:rPr>
          <w:bCs/>
          <w:sz w:val="20"/>
          <w:szCs w:val="20"/>
        </w:rPr>
        <w:t xml:space="preserve"> juvenilnim idiopatskim artrtisom. VI Kongres udruženja za preventivnu pedijatriju Srbije </w:t>
      </w:r>
      <w:proofErr w:type="gramStart"/>
      <w:r w:rsidRPr="00B87255">
        <w:rPr>
          <w:bCs/>
          <w:sz w:val="20"/>
          <w:szCs w:val="20"/>
        </w:rPr>
        <w:t>sa</w:t>
      </w:r>
      <w:proofErr w:type="gramEnd"/>
      <w:r w:rsidRPr="00B87255">
        <w:rPr>
          <w:bCs/>
          <w:sz w:val="20"/>
          <w:szCs w:val="20"/>
        </w:rPr>
        <w:t xml:space="preserve"> međunarodnim učešćem, Beograd. Prev Ped, 2019; god 5, Supl 1:74</w:t>
      </w:r>
    </w:p>
    <w:p w:rsidR="00B87255" w:rsidRPr="00B87255" w:rsidRDefault="00B87255" w:rsidP="00A57B4B">
      <w:pPr>
        <w:numPr>
          <w:ilvl w:val="0"/>
          <w:numId w:val="80"/>
        </w:numPr>
        <w:suppressAutoHyphens/>
        <w:autoSpaceDE w:val="0"/>
        <w:spacing w:before="0" w:beforeAutospacing="0" w:after="0" w:afterAutospacing="0" w:line="276" w:lineRule="auto"/>
        <w:ind w:right="0"/>
        <w:rPr>
          <w:sz w:val="20"/>
          <w:szCs w:val="20"/>
        </w:rPr>
      </w:pPr>
      <w:r w:rsidRPr="00B87255">
        <w:rPr>
          <w:bCs/>
          <w:sz w:val="20"/>
          <w:szCs w:val="20"/>
        </w:rPr>
        <w:t xml:space="preserve">Sušić G, Novaković D, Đurović N, </w:t>
      </w:r>
      <w:r w:rsidRPr="00B87255">
        <w:rPr>
          <w:b/>
          <w:bCs/>
          <w:sz w:val="20"/>
          <w:szCs w:val="20"/>
        </w:rPr>
        <w:t xml:space="preserve">Atanasković M. </w:t>
      </w:r>
      <w:r w:rsidRPr="00B87255">
        <w:rPr>
          <w:sz w:val="20"/>
          <w:szCs w:val="20"/>
        </w:rPr>
        <w:t xml:space="preserve">Efikasnosti i bezbednost bioloških lekova kod dece </w:t>
      </w:r>
      <w:proofErr w:type="gramStart"/>
      <w:r w:rsidRPr="00B87255">
        <w:rPr>
          <w:sz w:val="20"/>
          <w:szCs w:val="20"/>
        </w:rPr>
        <w:t>sa</w:t>
      </w:r>
      <w:proofErr w:type="gramEnd"/>
      <w:r w:rsidRPr="00B87255">
        <w:rPr>
          <w:sz w:val="20"/>
          <w:szCs w:val="20"/>
        </w:rPr>
        <w:t xml:space="preserve"> juvenilnim idiopatskim artritisom. 49. Pedijatrijski dani Srbije </w:t>
      </w:r>
      <w:proofErr w:type="gramStart"/>
      <w:r w:rsidRPr="00B87255">
        <w:rPr>
          <w:sz w:val="20"/>
          <w:szCs w:val="20"/>
        </w:rPr>
        <w:t>sa</w:t>
      </w:r>
      <w:proofErr w:type="gramEnd"/>
      <w:r w:rsidRPr="00B87255">
        <w:rPr>
          <w:sz w:val="20"/>
          <w:szCs w:val="20"/>
        </w:rPr>
        <w:t xml:space="preserve"> međunarodnim učešćem 2019, Niš. Zbornik raadova, 2019:105.</w:t>
      </w:r>
    </w:p>
    <w:p w:rsidR="00B87255" w:rsidRPr="004A07F0" w:rsidRDefault="00B87255" w:rsidP="00A57B4B">
      <w:pPr>
        <w:numPr>
          <w:ilvl w:val="0"/>
          <w:numId w:val="80"/>
        </w:numPr>
        <w:suppressAutoHyphens/>
        <w:autoSpaceDE w:val="0"/>
        <w:spacing w:before="0" w:beforeAutospacing="0" w:after="0" w:afterAutospacing="0" w:line="276" w:lineRule="auto"/>
        <w:ind w:right="0"/>
        <w:rPr>
          <w:sz w:val="20"/>
          <w:szCs w:val="20"/>
        </w:rPr>
      </w:pPr>
      <w:r w:rsidRPr="00B87255">
        <w:rPr>
          <w:b/>
          <w:bCs/>
          <w:sz w:val="20"/>
          <w:szCs w:val="20"/>
        </w:rPr>
        <w:t>Atanasković M,</w:t>
      </w:r>
      <w:r w:rsidRPr="00B87255">
        <w:rPr>
          <w:sz w:val="20"/>
          <w:szCs w:val="20"/>
        </w:rPr>
        <w:t xml:space="preserve"> Ostojić P, Živojinović S, Radojević I, Damjanov N. Perzistenca, efektivnost i bezbednost golimumaba kod bolesnika sa ankilozirajućim spondilitisom: iskustvo jednog centra. Godišnji kongres UReS/ORS </w:t>
      </w:r>
      <w:proofErr w:type="gramStart"/>
      <w:r w:rsidRPr="00B87255">
        <w:rPr>
          <w:bCs/>
          <w:sz w:val="20"/>
          <w:szCs w:val="20"/>
        </w:rPr>
        <w:t>sa</w:t>
      </w:r>
      <w:proofErr w:type="gramEnd"/>
      <w:r w:rsidRPr="00B87255">
        <w:rPr>
          <w:bCs/>
          <w:sz w:val="20"/>
          <w:szCs w:val="20"/>
        </w:rPr>
        <w:t xml:space="preserve"> međunarodnim učešćem</w:t>
      </w:r>
      <w:r w:rsidRPr="00B87255">
        <w:rPr>
          <w:sz w:val="20"/>
          <w:szCs w:val="20"/>
        </w:rPr>
        <w:t xml:space="preserve"> 2019, Niš. Acta rheumatologica Belgradensia, 2019:70, P 06.</w:t>
      </w:r>
    </w:p>
    <w:p w:rsidR="004A07F0" w:rsidRPr="00B87255" w:rsidRDefault="004A07F0" w:rsidP="004A07F0">
      <w:pPr>
        <w:suppressAutoHyphens/>
        <w:autoSpaceDE w:val="0"/>
        <w:spacing w:before="0" w:beforeAutospacing="0" w:after="0" w:afterAutospacing="0" w:line="276" w:lineRule="auto"/>
        <w:ind w:left="720" w:right="0" w:firstLine="0"/>
        <w:rPr>
          <w:sz w:val="20"/>
          <w:szCs w:val="20"/>
        </w:rPr>
      </w:pPr>
    </w:p>
    <w:p w:rsidR="00B87255" w:rsidRPr="00B87255" w:rsidRDefault="00B87255" w:rsidP="00A57B4B">
      <w:pPr>
        <w:numPr>
          <w:ilvl w:val="0"/>
          <w:numId w:val="80"/>
        </w:numPr>
        <w:suppressAutoHyphens/>
        <w:autoSpaceDE w:val="0"/>
        <w:spacing w:before="0" w:beforeAutospacing="0" w:after="0" w:afterAutospacing="0" w:line="276" w:lineRule="auto"/>
        <w:ind w:right="0"/>
        <w:rPr>
          <w:sz w:val="20"/>
          <w:szCs w:val="20"/>
        </w:rPr>
      </w:pPr>
      <w:r w:rsidRPr="00B87255">
        <w:rPr>
          <w:sz w:val="20"/>
          <w:szCs w:val="20"/>
        </w:rPr>
        <w:lastRenderedPageBreak/>
        <w:t xml:space="preserve">Ostojić P, </w:t>
      </w:r>
      <w:r w:rsidRPr="00B87255">
        <w:rPr>
          <w:b/>
          <w:bCs/>
          <w:sz w:val="20"/>
          <w:szCs w:val="20"/>
        </w:rPr>
        <w:t>Atanasković M,</w:t>
      </w:r>
      <w:r w:rsidRPr="00B87255">
        <w:rPr>
          <w:sz w:val="20"/>
          <w:szCs w:val="20"/>
        </w:rPr>
        <w:t xml:space="preserve"> Živojinović S, Radojević I, Damjanov N. Perzistenca, efektivnost i bezbednost golimumaba kod bolesnika sa reumatoidnim artritisom tokom dve godine lečenja. Godišnji kongres UReS/ORS </w:t>
      </w:r>
      <w:proofErr w:type="gramStart"/>
      <w:r w:rsidRPr="00B87255">
        <w:rPr>
          <w:bCs/>
          <w:sz w:val="20"/>
          <w:szCs w:val="20"/>
        </w:rPr>
        <w:t>sa</w:t>
      </w:r>
      <w:proofErr w:type="gramEnd"/>
      <w:r w:rsidRPr="00B87255">
        <w:rPr>
          <w:bCs/>
          <w:sz w:val="20"/>
          <w:szCs w:val="20"/>
        </w:rPr>
        <w:t xml:space="preserve"> međunarodnim učešćem </w:t>
      </w:r>
      <w:r w:rsidRPr="00B87255">
        <w:rPr>
          <w:sz w:val="20"/>
          <w:szCs w:val="20"/>
        </w:rPr>
        <w:t>2019, Niš. Acta rheumatologica Belgradensia, 2019:74-75, P 10.</w:t>
      </w:r>
    </w:p>
    <w:p w:rsidR="00B87255" w:rsidRPr="00B87255" w:rsidRDefault="00B87255" w:rsidP="00A57B4B">
      <w:pPr>
        <w:numPr>
          <w:ilvl w:val="0"/>
          <w:numId w:val="80"/>
        </w:numPr>
        <w:suppressAutoHyphens/>
        <w:autoSpaceDE w:val="0"/>
        <w:spacing w:before="0" w:beforeAutospacing="0" w:after="0" w:afterAutospacing="0" w:line="276" w:lineRule="auto"/>
        <w:ind w:right="0"/>
        <w:rPr>
          <w:sz w:val="20"/>
          <w:szCs w:val="20"/>
        </w:rPr>
      </w:pPr>
      <w:r w:rsidRPr="00B87255">
        <w:rPr>
          <w:sz w:val="20"/>
          <w:szCs w:val="20"/>
        </w:rPr>
        <w:t xml:space="preserve">Sušić G, Novaković D, Đurović N, </w:t>
      </w:r>
      <w:r w:rsidRPr="00B87255">
        <w:rPr>
          <w:b/>
          <w:bCs/>
          <w:sz w:val="20"/>
          <w:szCs w:val="20"/>
        </w:rPr>
        <w:t>Atanasković M.</w:t>
      </w:r>
      <w:r w:rsidRPr="00B87255">
        <w:rPr>
          <w:sz w:val="20"/>
          <w:szCs w:val="20"/>
        </w:rPr>
        <w:t xml:space="preserve"> Primena bioloških lekova u juvenilnom idiopatskom artritisu-iskustva iz jednog centra. Godišnji kongres UReS/ORS </w:t>
      </w:r>
      <w:proofErr w:type="gramStart"/>
      <w:r w:rsidRPr="00B87255">
        <w:rPr>
          <w:bCs/>
          <w:sz w:val="20"/>
          <w:szCs w:val="20"/>
        </w:rPr>
        <w:t>sa</w:t>
      </w:r>
      <w:proofErr w:type="gramEnd"/>
      <w:r w:rsidRPr="00B87255">
        <w:rPr>
          <w:bCs/>
          <w:sz w:val="20"/>
          <w:szCs w:val="20"/>
        </w:rPr>
        <w:t xml:space="preserve"> međunarodnim učešćem </w:t>
      </w:r>
      <w:r w:rsidRPr="00B87255">
        <w:rPr>
          <w:sz w:val="20"/>
          <w:szCs w:val="20"/>
        </w:rPr>
        <w:t>2019, Niš. Acta rheumatologica Belgradensia, 2019:45, US 07.</w:t>
      </w:r>
    </w:p>
    <w:p w:rsidR="00B87255" w:rsidRPr="00B87255" w:rsidRDefault="00B87255" w:rsidP="00A57B4B">
      <w:pPr>
        <w:pStyle w:val="NormalWeb"/>
        <w:numPr>
          <w:ilvl w:val="0"/>
          <w:numId w:val="80"/>
        </w:numPr>
        <w:spacing w:before="0" w:beforeAutospacing="0" w:after="0" w:afterAutospacing="0"/>
        <w:jc w:val="both"/>
        <w:rPr>
          <w:sz w:val="20"/>
          <w:szCs w:val="20"/>
        </w:rPr>
      </w:pPr>
      <w:r w:rsidRPr="00B87255">
        <w:rPr>
          <w:sz w:val="20"/>
          <w:szCs w:val="20"/>
        </w:rPr>
        <w:t>Cvetković J, Živanović</w:t>
      </w:r>
      <w:r w:rsidRPr="00B87255">
        <w:rPr>
          <w:sz w:val="20"/>
          <w:szCs w:val="20"/>
        </w:rPr>
        <w:noBreakHyphen/>
        <w:t xml:space="preserve">Radnić T, </w:t>
      </w:r>
      <w:r w:rsidRPr="00B87255">
        <w:rPr>
          <w:b/>
          <w:bCs/>
          <w:sz w:val="20"/>
          <w:szCs w:val="20"/>
        </w:rPr>
        <w:t xml:space="preserve">Atanasković M, </w:t>
      </w:r>
      <w:r w:rsidRPr="00B87255">
        <w:rPr>
          <w:sz w:val="20"/>
          <w:szCs w:val="20"/>
        </w:rPr>
        <w:t xml:space="preserve">Veličković Z, Erdeljan B. Efikasnost lečenja bolesnika sa perifernim spondiloartritisom biološkim lekovima u Srbiji. Godišnji kongres UreS/ORS </w:t>
      </w:r>
      <w:proofErr w:type="gramStart"/>
      <w:r w:rsidRPr="00B87255">
        <w:rPr>
          <w:bCs/>
          <w:sz w:val="20"/>
          <w:szCs w:val="20"/>
        </w:rPr>
        <w:t>sa</w:t>
      </w:r>
      <w:proofErr w:type="gramEnd"/>
      <w:r w:rsidRPr="00B87255">
        <w:rPr>
          <w:bCs/>
          <w:sz w:val="20"/>
          <w:szCs w:val="20"/>
        </w:rPr>
        <w:t xml:space="preserve"> međunarodnim učešćem </w:t>
      </w:r>
      <w:r w:rsidRPr="00B87255">
        <w:rPr>
          <w:sz w:val="20"/>
          <w:szCs w:val="20"/>
        </w:rPr>
        <w:t xml:space="preserve">2019, Niš. Acta rheumatologica Belgradensia, 2019:47, US 09.                                                                                                           </w:t>
      </w:r>
    </w:p>
    <w:p w:rsidR="00B87255" w:rsidRPr="00B87255" w:rsidRDefault="00B87255" w:rsidP="00A57B4B">
      <w:pPr>
        <w:pStyle w:val="NormalWeb"/>
        <w:numPr>
          <w:ilvl w:val="0"/>
          <w:numId w:val="80"/>
        </w:numPr>
        <w:spacing w:before="0" w:beforeAutospacing="0" w:after="0" w:afterAutospacing="0"/>
        <w:jc w:val="both"/>
        <w:rPr>
          <w:sz w:val="20"/>
          <w:szCs w:val="20"/>
        </w:rPr>
      </w:pPr>
      <w:r w:rsidRPr="00B87255">
        <w:rPr>
          <w:sz w:val="20"/>
          <w:szCs w:val="20"/>
        </w:rPr>
        <w:t>Živanović</w:t>
      </w:r>
      <w:r w:rsidRPr="00B87255">
        <w:rPr>
          <w:sz w:val="20"/>
          <w:szCs w:val="20"/>
        </w:rPr>
        <w:noBreakHyphen/>
        <w:t xml:space="preserve">Radnić T, Cvetković J, </w:t>
      </w:r>
      <w:r w:rsidRPr="00B87255">
        <w:rPr>
          <w:b/>
          <w:bCs/>
          <w:sz w:val="20"/>
          <w:szCs w:val="20"/>
        </w:rPr>
        <w:t xml:space="preserve">Atanasković M, </w:t>
      </w:r>
      <w:r w:rsidRPr="00B87255">
        <w:rPr>
          <w:sz w:val="20"/>
          <w:szCs w:val="20"/>
        </w:rPr>
        <w:t xml:space="preserve">Veličković Z, Erdeljan B, Milić B, Veselinović M. Efikasnost lečenja bolesnika ankilozirajućeg spondilitisa biološkim lekovima u Srbiji. Godišnji kongres UreS/ORS </w:t>
      </w:r>
      <w:proofErr w:type="gramStart"/>
      <w:r w:rsidRPr="00B87255">
        <w:rPr>
          <w:bCs/>
          <w:sz w:val="20"/>
          <w:szCs w:val="20"/>
        </w:rPr>
        <w:t>sa</w:t>
      </w:r>
      <w:proofErr w:type="gramEnd"/>
      <w:r w:rsidRPr="00B87255">
        <w:rPr>
          <w:bCs/>
          <w:sz w:val="20"/>
          <w:szCs w:val="20"/>
        </w:rPr>
        <w:t xml:space="preserve"> međunarodnim učešćem </w:t>
      </w:r>
      <w:r w:rsidRPr="00B87255">
        <w:rPr>
          <w:sz w:val="20"/>
          <w:szCs w:val="20"/>
        </w:rPr>
        <w:t xml:space="preserve">2019, Niš. Acta rheumatologica Belgradensia, 2019:49, US 11. </w:t>
      </w:r>
    </w:p>
    <w:p w:rsidR="00B87255" w:rsidRPr="00B87255" w:rsidRDefault="00B87255" w:rsidP="00A57B4B">
      <w:pPr>
        <w:pStyle w:val="NormalWeb"/>
        <w:numPr>
          <w:ilvl w:val="0"/>
          <w:numId w:val="80"/>
        </w:numPr>
        <w:spacing w:before="0" w:beforeAutospacing="0" w:after="0" w:afterAutospacing="0"/>
        <w:jc w:val="both"/>
        <w:rPr>
          <w:sz w:val="20"/>
          <w:szCs w:val="20"/>
        </w:rPr>
      </w:pPr>
      <w:r w:rsidRPr="00B87255">
        <w:rPr>
          <w:b/>
          <w:sz w:val="20"/>
          <w:szCs w:val="20"/>
        </w:rPr>
        <w:t>Atanasković M</w:t>
      </w:r>
      <w:r w:rsidRPr="00B87255">
        <w:rPr>
          <w:sz w:val="20"/>
          <w:szCs w:val="20"/>
        </w:rPr>
        <w:t xml:space="preserve">, Jeremić I, Damjnov N. Methotrexate-induced nausea in patients </w:t>
      </w:r>
      <w:proofErr w:type="gramStart"/>
      <w:r w:rsidRPr="00B87255">
        <w:rPr>
          <w:sz w:val="20"/>
          <w:szCs w:val="20"/>
        </w:rPr>
        <w:t>with  inflammatory</w:t>
      </w:r>
      <w:proofErr w:type="gramEnd"/>
      <w:r w:rsidRPr="00B87255">
        <w:rPr>
          <w:sz w:val="20"/>
          <w:szCs w:val="20"/>
        </w:rPr>
        <w:t xml:space="preserve"> arthritis after switching route of administration. Godišnji kongres UreS/ORS </w:t>
      </w:r>
      <w:proofErr w:type="gramStart"/>
      <w:r w:rsidRPr="00B87255">
        <w:rPr>
          <w:bCs/>
          <w:sz w:val="20"/>
          <w:szCs w:val="20"/>
        </w:rPr>
        <w:t>sa</w:t>
      </w:r>
      <w:proofErr w:type="gramEnd"/>
      <w:r w:rsidRPr="00B87255">
        <w:rPr>
          <w:bCs/>
          <w:sz w:val="20"/>
          <w:szCs w:val="20"/>
        </w:rPr>
        <w:t xml:space="preserve"> međunarodnim učešćem</w:t>
      </w:r>
      <w:r w:rsidRPr="00B87255">
        <w:rPr>
          <w:sz w:val="20"/>
          <w:szCs w:val="20"/>
        </w:rPr>
        <w:t xml:space="preserve"> 2018, Vrnjačka Banja. Acta rheumatologica Belgradensia, 2018:67, P07.</w:t>
      </w:r>
    </w:p>
    <w:p w:rsidR="00B87255" w:rsidRPr="00B87255" w:rsidRDefault="00B87255" w:rsidP="00A57B4B">
      <w:pPr>
        <w:pStyle w:val="NormalWeb"/>
        <w:numPr>
          <w:ilvl w:val="0"/>
          <w:numId w:val="80"/>
        </w:numPr>
        <w:spacing w:before="0" w:beforeAutospacing="0" w:after="0" w:afterAutospacing="0"/>
        <w:jc w:val="both"/>
        <w:rPr>
          <w:sz w:val="20"/>
          <w:szCs w:val="20"/>
        </w:rPr>
      </w:pPr>
      <w:r w:rsidRPr="00B87255">
        <w:rPr>
          <w:sz w:val="20"/>
          <w:szCs w:val="20"/>
        </w:rPr>
        <w:t xml:space="preserve">Jeremić I, </w:t>
      </w:r>
      <w:r w:rsidRPr="00B87255">
        <w:rPr>
          <w:b/>
          <w:sz w:val="20"/>
          <w:szCs w:val="20"/>
        </w:rPr>
        <w:t>Atanasković M</w:t>
      </w:r>
      <w:r w:rsidRPr="00B87255">
        <w:rPr>
          <w:sz w:val="20"/>
          <w:szCs w:val="20"/>
        </w:rPr>
        <w:t xml:space="preserve">, Damjnov N. Uticaj konkomitantne terapije na simptom mučnine kod pacijenata koji su prevedeni sa oralne na parenteralnu terapiju Metotreksatom. . Godišnji kongres UreS/ORS </w:t>
      </w:r>
      <w:proofErr w:type="gramStart"/>
      <w:r w:rsidRPr="00B87255">
        <w:rPr>
          <w:bCs/>
          <w:sz w:val="20"/>
          <w:szCs w:val="20"/>
        </w:rPr>
        <w:t>sa</w:t>
      </w:r>
      <w:proofErr w:type="gramEnd"/>
      <w:r w:rsidRPr="00B87255">
        <w:rPr>
          <w:bCs/>
          <w:sz w:val="20"/>
          <w:szCs w:val="20"/>
        </w:rPr>
        <w:t xml:space="preserve"> međunarodnim učešćem </w:t>
      </w:r>
      <w:r w:rsidRPr="00B87255">
        <w:rPr>
          <w:sz w:val="20"/>
          <w:szCs w:val="20"/>
        </w:rPr>
        <w:t>2018, Vrnjačka Banja. Acta rheumatologica Belgradensia, 2018:66, P06.</w:t>
      </w:r>
    </w:p>
    <w:p w:rsidR="00607409" w:rsidRDefault="00607409" w:rsidP="00A57B4B">
      <w:pPr>
        <w:spacing w:before="0" w:beforeAutospacing="0" w:after="0" w:afterAutospacing="0"/>
        <w:ind w:left="284" w:right="0" w:firstLine="0"/>
        <w:contextualSpacing/>
        <w:rPr>
          <w:b/>
          <w:iCs/>
          <w:sz w:val="20"/>
          <w:szCs w:val="20"/>
        </w:rPr>
      </w:pPr>
    </w:p>
    <w:p w:rsidR="00BC5A45" w:rsidRPr="00013A01" w:rsidRDefault="00BC5A45" w:rsidP="00A57B4B">
      <w:pPr>
        <w:spacing w:before="0" w:beforeAutospacing="0" w:after="0" w:afterAutospacing="0"/>
        <w:ind w:left="284" w:right="0" w:firstLine="0"/>
        <w:contextualSpacing/>
        <w:rPr>
          <w:b/>
          <w:iCs/>
          <w:sz w:val="20"/>
          <w:szCs w:val="20"/>
        </w:rPr>
      </w:pPr>
      <w:r w:rsidRPr="00244DB7">
        <w:rPr>
          <w:b/>
          <w:iCs/>
          <w:sz w:val="20"/>
          <w:szCs w:val="20"/>
        </w:rPr>
        <w:t>ПОГЛАВЉ</w:t>
      </w:r>
      <w:r w:rsidR="009C2AAC">
        <w:rPr>
          <w:b/>
          <w:iCs/>
          <w:sz w:val="20"/>
          <w:szCs w:val="20"/>
        </w:rPr>
        <w:t xml:space="preserve">А У УЏБЕНИЦИМА, </w:t>
      </w:r>
      <w:r w:rsidRPr="00244DB7">
        <w:rPr>
          <w:b/>
          <w:iCs/>
          <w:sz w:val="20"/>
          <w:szCs w:val="20"/>
        </w:rPr>
        <w:t>ПРАКТИКУМИМА</w:t>
      </w:r>
      <w:r w:rsidR="009C2AAC">
        <w:rPr>
          <w:b/>
          <w:iCs/>
          <w:sz w:val="20"/>
          <w:szCs w:val="20"/>
        </w:rPr>
        <w:t>, МОНОГРАФИЈАМА</w:t>
      </w:r>
      <w:r w:rsidRPr="00AC467F">
        <w:rPr>
          <w:b/>
          <w:iCs/>
          <w:sz w:val="20"/>
          <w:szCs w:val="20"/>
        </w:rPr>
        <w:t>:</w:t>
      </w:r>
    </w:p>
    <w:p w:rsidR="00EA52AF" w:rsidRPr="00EA52AF" w:rsidRDefault="00BA2E2F" w:rsidP="00A57B4B">
      <w:pPr>
        <w:pStyle w:val="ListParagraph"/>
        <w:numPr>
          <w:ilvl w:val="0"/>
          <w:numId w:val="2"/>
        </w:numPr>
        <w:spacing w:before="0" w:beforeAutospacing="0" w:after="160" w:afterAutospacing="0"/>
        <w:ind w:left="284" w:right="0" w:firstLine="0"/>
        <w:rPr>
          <w:b/>
          <w:bCs/>
          <w:sz w:val="20"/>
          <w:szCs w:val="20"/>
        </w:rPr>
      </w:pPr>
      <w:r w:rsidRPr="00EA52AF">
        <w:rPr>
          <w:sz w:val="20"/>
          <w:szCs w:val="20"/>
        </w:rPr>
        <w:t xml:space="preserve">Atanasković M, Šipetić Grujičić </w:t>
      </w:r>
      <w:r w:rsidR="005224F6" w:rsidRPr="00EA52AF">
        <w:rPr>
          <w:sz w:val="20"/>
          <w:szCs w:val="20"/>
        </w:rPr>
        <w:t xml:space="preserve">S. Klasifikacija naučnih radova. </w:t>
      </w:r>
      <w:r w:rsidR="00BC5A45" w:rsidRPr="00EA52AF">
        <w:rPr>
          <w:sz w:val="20"/>
          <w:szCs w:val="20"/>
        </w:rPr>
        <w:t>U</w:t>
      </w:r>
      <w:r w:rsidR="005224F6" w:rsidRPr="00EA52AF">
        <w:rPr>
          <w:sz w:val="20"/>
          <w:szCs w:val="20"/>
        </w:rPr>
        <w:t xml:space="preserve">: </w:t>
      </w:r>
      <w:r w:rsidR="00702E60" w:rsidRPr="00EA52AF">
        <w:rPr>
          <w:sz w:val="20"/>
          <w:szCs w:val="20"/>
        </w:rPr>
        <w:t>Š</w:t>
      </w:r>
      <w:r w:rsidR="005224F6" w:rsidRPr="00EA52AF">
        <w:rPr>
          <w:sz w:val="20"/>
          <w:szCs w:val="20"/>
        </w:rPr>
        <w:t>ipeti</w:t>
      </w:r>
      <w:r w:rsidR="00702E60" w:rsidRPr="00EA52AF">
        <w:rPr>
          <w:sz w:val="20"/>
          <w:szCs w:val="20"/>
        </w:rPr>
        <w:t>ć</w:t>
      </w:r>
      <w:r w:rsidR="005224F6" w:rsidRPr="00EA52AF">
        <w:rPr>
          <w:sz w:val="20"/>
          <w:szCs w:val="20"/>
        </w:rPr>
        <w:t xml:space="preserve"> Gruji</w:t>
      </w:r>
      <w:r w:rsidR="00702E60" w:rsidRPr="00EA52AF">
        <w:rPr>
          <w:sz w:val="20"/>
          <w:szCs w:val="20"/>
        </w:rPr>
        <w:t>č</w:t>
      </w:r>
      <w:r w:rsidR="005224F6" w:rsidRPr="00EA52AF">
        <w:rPr>
          <w:sz w:val="20"/>
          <w:szCs w:val="20"/>
        </w:rPr>
        <w:t>i</w:t>
      </w:r>
      <w:r w:rsidR="00702E60" w:rsidRPr="00EA52AF">
        <w:rPr>
          <w:sz w:val="20"/>
          <w:szCs w:val="20"/>
        </w:rPr>
        <w:t>ć</w:t>
      </w:r>
      <w:r w:rsidR="005224F6" w:rsidRPr="00EA52AF">
        <w:rPr>
          <w:sz w:val="20"/>
          <w:szCs w:val="20"/>
        </w:rPr>
        <w:t xml:space="preserve"> S</w:t>
      </w:r>
      <w:r w:rsidR="00702E60" w:rsidRPr="00EA52AF">
        <w:rPr>
          <w:sz w:val="20"/>
          <w:szCs w:val="20"/>
        </w:rPr>
        <w:t>, Lalić N</w:t>
      </w:r>
      <w:r w:rsidR="00A252A1" w:rsidRPr="00EA52AF">
        <w:rPr>
          <w:sz w:val="20"/>
          <w:szCs w:val="20"/>
        </w:rPr>
        <w:t xml:space="preserve"> (</w:t>
      </w:r>
      <w:proofErr w:type="gramStart"/>
      <w:r w:rsidR="00A252A1" w:rsidRPr="00EA52AF">
        <w:rPr>
          <w:sz w:val="20"/>
          <w:szCs w:val="20"/>
        </w:rPr>
        <w:t>ed</w:t>
      </w:r>
      <w:proofErr w:type="gramEnd"/>
      <w:r w:rsidR="00A252A1" w:rsidRPr="00EA52AF">
        <w:rPr>
          <w:sz w:val="20"/>
          <w:szCs w:val="20"/>
        </w:rPr>
        <w:t xml:space="preserve">): Napisati, objaviti, prezentovati </w:t>
      </w:r>
      <w:r w:rsidR="00943F01" w:rsidRPr="00EA52AF">
        <w:rPr>
          <w:sz w:val="20"/>
          <w:szCs w:val="20"/>
        </w:rPr>
        <w:t>i</w:t>
      </w:r>
      <w:r w:rsidR="00A252A1" w:rsidRPr="00EA52AF">
        <w:rPr>
          <w:sz w:val="20"/>
          <w:szCs w:val="20"/>
        </w:rPr>
        <w:t xml:space="preserve"> vrednovat</w:t>
      </w:r>
      <w:r w:rsidR="00943F01" w:rsidRPr="00EA52AF">
        <w:rPr>
          <w:sz w:val="20"/>
          <w:szCs w:val="20"/>
        </w:rPr>
        <w:t xml:space="preserve">i naučno delo. </w:t>
      </w:r>
      <w:r w:rsidR="00BC5A45" w:rsidRPr="00EA52AF">
        <w:rPr>
          <w:sz w:val="20"/>
          <w:szCs w:val="20"/>
        </w:rPr>
        <w:t xml:space="preserve">Medicinski fakultet </w:t>
      </w:r>
      <w:r w:rsidR="00943F01" w:rsidRPr="00EA52AF">
        <w:rPr>
          <w:sz w:val="20"/>
          <w:szCs w:val="20"/>
        </w:rPr>
        <w:t>Univerzitet u Beogradu, Beograd</w:t>
      </w:r>
      <w:r w:rsidR="00F36C76" w:rsidRPr="00EA52AF">
        <w:rPr>
          <w:sz w:val="20"/>
          <w:szCs w:val="20"/>
        </w:rPr>
        <w:t>,</w:t>
      </w:r>
      <w:r w:rsidR="00BC5A45" w:rsidRPr="00EA52AF">
        <w:rPr>
          <w:sz w:val="20"/>
          <w:szCs w:val="20"/>
        </w:rPr>
        <w:t xml:space="preserve"> 20</w:t>
      </w:r>
      <w:r w:rsidR="00F36C76" w:rsidRPr="00EA52AF">
        <w:rPr>
          <w:sz w:val="20"/>
          <w:szCs w:val="20"/>
        </w:rPr>
        <w:t>16</w:t>
      </w:r>
      <w:r w:rsidR="00BC5A45" w:rsidRPr="00EA52AF">
        <w:rPr>
          <w:sz w:val="20"/>
          <w:szCs w:val="20"/>
        </w:rPr>
        <w:t>. ISBN</w:t>
      </w:r>
      <w:proofErr w:type="gramStart"/>
      <w:r w:rsidR="00BC5A45" w:rsidRPr="00EA52AF">
        <w:rPr>
          <w:sz w:val="20"/>
          <w:szCs w:val="20"/>
        </w:rPr>
        <w:t>:978</w:t>
      </w:r>
      <w:proofErr w:type="gramEnd"/>
      <w:r w:rsidR="00F36C76" w:rsidRPr="00EA52AF">
        <w:rPr>
          <w:sz w:val="20"/>
          <w:szCs w:val="20"/>
        </w:rPr>
        <w:t>-</w:t>
      </w:r>
      <w:r w:rsidR="00BC5A45" w:rsidRPr="00EA52AF">
        <w:rPr>
          <w:sz w:val="20"/>
          <w:szCs w:val="20"/>
        </w:rPr>
        <w:t>86</w:t>
      </w:r>
      <w:r w:rsidR="00F36C76" w:rsidRPr="00EA52AF">
        <w:rPr>
          <w:sz w:val="20"/>
          <w:szCs w:val="20"/>
        </w:rPr>
        <w:t>-</w:t>
      </w:r>
      <w:r w:rsidR="00BC5A45" w:rsidRPr="00EA52AF">
        <w:rPr>
          <w:sz w:val="20"/>
          <w:szCs w:val="20"/>
        </w:rPr>
        <w:t>7</w:t>
      </w:r>
      <w:r w:rsidR="00F36C76" w:rsidRPr="00EA52AF">
        <w:rPr>
          <w:sz w:val="20"/>
          <w:szCs w:val="20"/>
        </w:rPr>
        <w:t>117-490-9;</w:t>
      </w:r>
      <w:r w:rsidR="00EA52AF" w:rsidRPr="00EA52AF">
        <w:rPr>
          <w:sz w:val="20"/>
          <w:szCs w:val="20"/>
        </w:rPr>
        <w:t>45-46.</w:t>
      </w:r>
    </w:p>
    <w:p w:rsidR="00EA52AF" w:rsidRPr="00EA52AF" w:rsidRDefault="00EA52AF" w:rsidP="00A57B4B">
      <w:pPr>
        <w:pStyle w:val="ListParagraph"/>
        <w:spacing w:before="0" w:beforeAutospacing="0" w:after="160" w:afterAutospacing="0"/>
        <w:ind w:left="284" w:right="0" w:firstLine="0"/>
        <w:rPr>
          <w:b/>
          <w:bCs/>
          <w:sz w:val="20"/>
          <w:szCs w:val="20"/>
        </w:rPr>
      </w:pPr>
    </w:p>
    <w:p w:rsidR="00BC5A45" w:rsidRPr="00EA52AF" w:rsidRDefault="00BC5A45" w:rsidP="00A57B4B">
      <w:pPr>
        <w:pStyle w:val="ListParagraph"/>
        <w:spacing w:before="0" w:beforeAutospacing="0" w:after="0" w:afterAutospacing="0"/>
        <w:ind w:left="284" w:right="0" w:firstLine="0"/>
        <w:rPr>
          <w:b/>
          <w:bCs/>
          <w:sz w:val="20"/>
          <w:szCs w:val="20"/>
        </w:rPr>
      </w:pPr>
      <w:r w:rsidRPr="00EA52AF">
        <w:rPr>
          <w:b/>
          <w:bCs/>
          <w:sz w:val="20"/>
          <w:szCs w:val="20"/>
          <w:lang w:val="sr-Latn-CS"/>
        </w:rPr>
        <w:t>б) Руковођење и учешће на пројектима</w:t>
      </w:r>
    </w:p>
    <w:p w:rsidR="00BC5A45" w:rsidRPr="00013A01" w:rsidRDefault="00842779" w:rsidP="00A57B4B">
      <w:pPr>
        <w:spacing w:before="0" w:beforeAutospacing="0" w:after="0" w:afterAutospacing="0"/>
        <w:ind w:left="284" w:right="0" w:firstLine="0"/>
        <w:contextualSpacing/>
        <w:rPr>
          <w:sz w:val="20"/>
          <w:szCs w:val="20"/>
        </w:rPr>
      </w:pPr>
      <w:proofErr w:type="gramStart"/>
      <w:r w:rsidRPr="00842779">
        <w:rPr>
          <w:sz w:val="20"/>
          <w:szCs w:val="20"/>
        </w:rPr>
        <w:t>Истраживач у оквиру билатералног пројекта ““Training collaboration uniting strategies for improving the diagnosis of Antiphospholipid syndrome””, Републике Србије и Републике Словеније, између Републике Србије и Републике Словеније, пројектни циклус 2018 - 2020.</w:t>
      </w:r>
      <w:proofErr w:type="gramEnd"/>
      <w:r w:rsidRPr="00842779">
        <w:rPr>
          <w:sz w:val="20"/>
          <w:szCs w:val="20"/>
        </w:rPr>
        <w:t xml:space="preserve"> </w:t>
      </w:r>
      <w:proofErr w:type="gramStart"/>
      <w:r w:rsidRPr="00842779">
        <w:rPr>
          <w:sz w:val="20"/>
          <w:szCs w:val="20"/>
        </w:rPr>
        <w:t>година</w:t>
      </w:r>
      <w:proofErr w:type="gramEnd"/>
      <w:r w:rsidRPr="00842779">
        <w:rPr>
          <w:sz w:val="20"/>
          <w:szCs w:val="20"/>
        </w:rPr>
        <w:t xml:space="preserve">, са студијским боравком у Словенији 2018. </w:t>
      </w:r>
      <w:proofErr w:type="gramStart"/>
      <w:r w:rsidRPr="00842779">
        <w:rPr>
          <w:sz w:val="20"/>
          <w:szCs w:val="20"/>
        </w:rPr>
        <w:t>године</w:t>
      </w:r>
      <w:proofErr w:type="gramEnd"/>
      <w:r w:rsidRPr="00842779">
        <w:rPr>
          <w:sz w:val="20"/>
          <w:szCs w:val="20"/>
        </w:rPr>
        <w:t>.</w:t>
      </w:r>
      <w:r w:rsidR="00AC177F">
        <w:t xml:space="preserve"> </w:t>
      </w:r>
    </w:p>
    <w:p w:rsidR="00022DFC" w:rsidRDefault="00022DFC" w:rsidP="00A57B4B">
      <w:pPr>
        <w:spacing w:before="0" w:beforeAutospacing="0"/>
        <w:ind w:left="284" w:right="0" w:firstLine="0"/>
        <w:contextualSpacing/>
        <w:rPr>
          <w:b/>
          <w:bCs/>
          <w:sz w:val="20"/>
          <w:szCs w:val="20"/>
        </w:rPr>
      </w:pPr>
    </w:p>
    <w:p w:rsidR="00BC5A45" w:rsidRPr="00AC177F" w:rsidRDefault="00BC5A45" w:rsidP="00A57B4B">
      <w:pPr>
        <w:spacing w:before="0" w:beforeAutospacing="0"/>
        <w:ind w:left="284" w:right="0" w:firstLine="0"/>
        <w:contextualSpacing/>
        <w:rPr>
          <w:b/>
          <w:bCs/>
          <w:sz w:val="20"/>
          <w:szCs w:val="20"/>
        </w:rPr>
      </w:pPr>
      <w:r w:rsidRPr="005978F8">
        <w:rPr>
          <w:b/>
          <w:bCs/>
          <w:sz w:val="20"/>
          <w:szCs w:val="20"/>
          <w:lang w:val="sr-Latn-CS"/>
        </w:rPr>
        <w:t>ц) Цитираност</w:t>
      </w:r>
    </w:p>
    <w:p w:rsidR="00BC5A45" w:rsidRPr="00AC467F" w:rsidRDefault="003B107A" w:rsidP="00A57B4B">
      <w:pPr>
        <w:spacing w:before="0" w:beforeAutospacing="0"/>
        <w:ind w:left="284" w:right="0" w:firstLine="0"/>
        <w:contextualSpacing/>
        <w:rPr>
          <w:b/>
          <w:bCs/>
          <w:sz w:val="20"/>
          <w:szCs w:val="20"/>
          <w:lang w:val="sr-Latn-CS"/>
        </w:rPr>
      </w:pPr>
      <w:proofErr w:type="gramStart"/>
      <w:r>
        <w:rPr>
          <w:bCs/>
          <w:sz w:val="20"/>
          <w:szCs w:val="20"/>
        </w:rPr>
        <w:t>Радови</w:t>
      </w:r>
      <w:r w:rsidR="00BC5A45" w:rsidRPr="005978F8">
        <w:rPr>
          <w:bCs/>
          <w:sz w:val="20"/>
          <w:szCs w:val="20"/>
          <w:lang w:val="pl-PL"/>
        </w:rPr>
        <w:t xml:space="preserve"> др</w:t>
      </w:r>
      <w:r w:rsidR="00BC5A45">
        <w:rPr>
          <w:bCs/>
          <w:sz w:val="20"/>
          <w:szCs w:val="20"/>
          <w:lang w:val="pl-PL"/>
        </w:rPr>
        <w:t xml:space="preserve"> </w:t>
      </w:r>
      <w:r w:rsidR="003A4963">
        <w:rPr>
          <w:bCs/>
          <w:sz w:val="20"/>
          <w:szCs w:val="20"/>
        </w:rPr>
        <w:t>Марије Атанасковић Марковић</w:t>
      </w:r>
      <w:r w:rsidR="00BC5A45" w:rsidRPr="005978F8">
        <w:rPr>
          <w:bCs/>
          <w:sz w:val="20"/>
          <w:szCs w:val="20"/>
          <w:lang w:val="pl-PL"/>
        </w:rPr>
        <w:t xml:space="preserve"> цитирани су укупно </w:t>
      </w:r>
      <w:r w:rsidR="00134921">
        <w:rPr>
          <w:bCs/>
          <w:sz w:val="20"/>
          <w:szCs w:val="20"/>
        </w:rPr>
        <w:t>2</w:t>
      </w:r>
      <w:r w:rsidR="00BC5A45">
        <w:rPr>
          <w:bCs/>
          <w:sz w:val="20"/>
          <w:szCs w:val="20"/>
          <w:lang w:val="pl-PL"/>
        </w:rPr>
        <w:t xml:space="preserve"> </w:t>
      </w:r>
      <w:r w:rsidR="00BC5A45" w:rsidRPr="005978F8">
        <w:rPr>
          <w:bCs/>
          <w:sz w:val="20"/>
          <w:szCs w:val="20"/>
          <w:lang w:val="pl-PL"/>
        </w:rPr>
        <w:t xml:space="preserve">пута, без аутоцитата, уз вредност Хиршовог индекса </w:t>
      </w:r>
      <w:r w:rsidR="00134921">
        <w:rPr>
          <w:bCs/>
          <w:sz w:val="20"/>
          <w:szCs w:val="20"/>
        </w:rPr>
        <w:t>1</w:t>
      </w:r>
      <w:r w:rsidR="00BC5A45">
        <w:rPr>
          <w:bCs/>
          <w:sz w:val="20"/>
          <w:szCs w:val="20"/>
          <w:lang w:val="pl-PL"/>
        </w:rPr>
        <w:t xml:space="preserve"> </w:t>
      </w:r>
      <w:r w:rsidR="00BC5A45" w:rsidRPr="005978F8">
        <w:rPr>
          <w:bCs/>
          <w:sz w:val="20"/>
          <w:szCs w:val="20"/>
          <w:lang w:val="pl-PL"/>
        </w:rPr>
        <w:t xml:space="preserve">према бази података </w:t>
      </w:r>
      <w:r w:rsidR="00BC5A45" w:rsidRPr="00AC467F">
        <w:rPr>
          <w:bCs/>
          <w:sz w:val="20"/>
          <w:szCs w:val="20"/>
          <w:lang w:val="pl-PL"/>
        </w:rPr>
        <w:t>SCOPUS</w:t>
      </w:r>
      <w:r>
        <w:rPr>
          <w:bCs/>
          <w:sz w:val="20"/>
          <w:szCs w:val="20"/>
        </w:rPr>
        <w:t xml:space="preserve"> (приступ 10.6.2026)</w:t>
      </w:r>
      <w:r w:rsidR="00BC5A45" w:rsidRPr="00AC467F">
        <w:rPr>
          <w:bCs/>
          <w:sz w:val="20"/>
          <w:szCs w:val="20"/>
          <w:lang w:val="pl-PL"/>
        </w:rPr>
        <w:t>.</w:t>
      </w:r>
      <w:proofErr w:type="gramEnd"/>
    </w:p>
    <w:p w:rsidR="00BC5A45" w:rsidRPr="00013A01" w:rsidRDefault="00BC5A45" w:rsidP="00A57B4B">
      <w:pPr>
        <w:spacing w:before="0" w:beforeAutospacing="0"/>
        <w:ind w:left="0" w:right="0" w:firstLine="0"/>
        <w:contextualSpacing/>
        <w:rPr>
          <w:b/>
          <w:bCs/>
          <w:sz w:val="20"/>
          <w:szCs w:val="20"/>
        </w:rPr>
      </w:pPr>
    </w:p>
    <w:p w:rsidR="00BC5A45" w:rsidRPr="00AC467F" w:rsidRDefault="00BC5A45" w:rsidP="00A57B4B">
      <w:pPr>
        <w:spacing w:before="0" w:beforeAutospacing="0"/>
        <w:ind w:left="284" w:right="0"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4024CA" w:rsidRPr="00A57B4B" w:rsidRDefault="003B107A" w:rsidP="00A57B4B">
      <w:pPr>
        <w:autoSpaceDE w:val="0"/>
        <w:ind w:left="284" w:right="0" w:hanging="284"/>
        <w:rPr>
          <w:bCs/>
          <w:sz w:val="20"/>
          <w:szCs w:val="20"/>
          <w:lang w:val="ru-RU"/>
        </w:rPr>
      </w:pPr>
      <w:r>
        <w:rPr>
          <w:b/>
          <w:sz w:val="20"/>
          <w:szCs w:val="20"/>
          <w:lang w:val="ru-RU"/>
        </w:rPr>
        <w:tab/>
      </w:r>
      <w:r w:rsidR="004024CA" w:rsidRPr="00A57B4B">
        <w:rPr>
          <w:bCs/>
          <w:sz w:val="20"/>
          <w:szCs w:val="20"/>
          <w:lang w:val="ru-RU"/>
        </w:rPr>
        <w:t xml:space="preserve">Др </w:t>
      </w:r>
      <w:r w:rsidR="00DA5FFD" w:rsidRPr="00A57B4B">
        <w:rPr>
          <w:bCs/>
          <w:sz w:val="20"/>
          <w:szCs w:val="20"/>
          <w:lang w:val="ru-RU"/>
        </w:rPr>
        <w:t>Марија Атанасковић Поповић је коаутор 3 рада са</w:t>
      </w:r>
      <w:r w:rsidR="004024CA" w:rsidRPr="00A57B4B">
        <w:rPr>
          <w:bCs/>
          <w:sz w:val="20"/>
          <w:szCs w:val="20"/>
          <w:lang w:val="ru-RU"/>
        </w:rPr>
        <w:t xml:space="preserve"> </w:t>
      </w:r>
      <w:r w:rsidR="004024CA" w:rsidRPr="00A57B4B">
        <w:rPr>
          <w:bCs/>
          <w:sz w:val="20"/>
          <w:szCs w:val="20"/>
          <w:lang w:val="sr-Latn-BA"/>
        </w:rPr>
        <w:t xml:space="preserve">JCR </w:t>
      </w:r>
      <w:r w:rsidR="004024CA" w:rsidRPr="00A57B4B">
        <w:rPr>
          <w:bCs/>
          <w:sz w:val="20"/>
          <w:szCs w:val="20"/>
          <w:lang w:val="ru-RU"/>
        </w:rPr>
        <w:t xml:space="preserve">листе тј. има публикована укупно </w:t>
      </w:r>
      <w:r w:rsidR="00D77B98" w:rsidRPr="00A57B4B">
        <w:rPr>
          <w:bCs/>
          <w:sz w:val="20"/>
          <w:szCs w:val="20"/>
          <w:lang w:val="ru-RU"/>
        </w:rPr>
        <w:t>3</w:t>
      </w:r>
      <w:r w:rsidR="004024CA" w:rsidRPr="00A57B4B">
        <w:rPr>
          <w:bCs/>
          <w:sz w:val="20"/>
          <w:szCs w:val="20"/>
          <w:lang w:val="ru-RU"/>
        </w:rPr>
        <w:t xml:space="preserve"> рада у часописима са рецензијом што није довољно за испуњавање услова за избор у звање клиничког асистента.</w:t>
      </w:r>
    </w:p>
    <w:p w:rsidR="0040623A" w:rsidRDefault="0040623A" w:rsidP="00A57B4B">
      <w:pPr>
        <w:pBdr>
          <w:bottom w:val="single" w:sz="4" w:space="1" w:color="auto"/>
        </w:pBdr>
        <w:spacing w:before="0" w:beforeAutospacing="0" w:after="0" w:afterAutospacing="0"/>
        <w:ind w:left="0" w:right="0" w:firstLine="0"/>
        <w:rPr>
          <w:bCs/>
          <w:sz w:val="22"/>
          <w:szCs w:val="22"/>
        </w:rPr>
      </w:pPr>
    </w:p>
    <w:p w:rsidR="00B370E1" w:rsidRPr="008F78B0" w:rsidRDefault="00B370E1" w:rsidP="00A57B4B">
      <w:pPr>
        <w:pBdr>
          <w:bottom w:val="single" w:sz="4" w:space="1" w:color="auto"/>
        </w:pBdr>
        <w:spacing w:before="0" w:beforeAutospacing="0" w:after="0" w:afterAutospacing="0"/>
        <w:ind w:left="0" w:right="0" w:firstLine="0"/>
        <w:rPr>
          <w:b/>
          <w:sz w:val="22"/>
          <w:szCs w:val="22"/>
          <w:lang w:val="ru-RU"/>
        </w:rPr>
      </w:pPr>
      <w:r w:rsidRPr="00147843">
        <w:rPr>
          <w:bCs/>
          <w:sz w:val="22"/>
          <w:szCs w:val="22"/>
          <w:lang w:val="pl-PL"/>
        </w:rPr>
        <w:t>Кандидат под редним бројем</w:t>
      </w:r>
      <w:r>
        <w:rPr>
          <w:bCs/>
          <w:sz w:val="22"/>
          <w:szCs w:val="22"/>
          <w:lang w:val="pl-PL"/>
        </w:rPr>
        <w:t xml:space="preserve"> 2</w:t>
      </w:r>
      <w:r w:rsidRPr="009058D4">
        <w:rPr>
          <w:bCs/>
          <w:sz w:val="22"/>
          <w:szCs w:val="22"/>
          <w:lang w:val="pl-PL"/>
        </w:rPr>
        <w:t xml:space="preserve">: </w:t>
      </w:r>
      <w:r>
        <w:rPr>
          <w:b/>
          <w:sz w:val="22"/>
          <w:szCs w:val="22"/>
          <w:lang w:val="de-DE"/>
        </w:rPr>
        <w:t>др</w:t>
      </w:r>
      <w:r w:rsidRPr="009058D4">
        <w:rPr>
          <w:b/>
          <w:sz w:val="22"/>
          <w:szCs w:val="22"/>
          <w:lang w:val="de-DE"/>
        </w:rPr>
        <w:t xml:space="preserve"> </w:t>
      </w:r>
      <w:r w:rsidR="00E150D0" w:rsidRPr="008F78B0">
        <w:rPr>
          <w:b/>
          <w:smallCaps/>
          <w:sz w:val="22"/>
          <w:szCs w:val="22"/>
          <w:lang w:val="ru-RU"/>
        </w:rPr>
        <w:t>ЗОРАН ВЕЛИЧКОВИЋ</w:t>
      </w:r>
    </w:p>
    <w:p w:rsidR="00B370E1" w:rsidRPr="00EB4E17" w:rsidRDefault="00B370E1" w:rsidP="00A57B4B">
      <w:pPr>
        <w:spacing w:before="0" w:beforeAutospacing="0"/>
        <w:ind w:left="0" w:right="0" w:firstLine="0"/>
        <w:contextualSpacing/>
        <w:rPr>
          <w:b/>
          <w:sz w:val="20"/>
          <w:szCs w:val="20"/>
          <w:lang w:val="sl-SI"/>
        </w:rPr>
      </w:pPr>
    </w:p>
    <w:p w:rsidR="00B370E1" w:rsidRDefault="00B370E1" w:rsidP="00A57B4B">
      <w:pPr>
        <w:spacing w:before="0" w:beforeAutospacing="0"/>
        <w:ind w:left="284" w:right="0"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B370E1" w:rsidRPr="000663D3" w:rsidRDefault="00B370E1" w:rsidP="00A57B4B">
      <w:pPr>
        <w:spacing w:before="0" w:beforeAutospacing="0"/>
        <w:ind w:left="284" w:right="0"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B370E1" w:rsidRPr="00AC467F" w:rsidTr="00C318D5">
        <w:trPr>
          <w:trHeight w:val="104"/>
        </w:trPr>
        <w:tc>
          <w:tcPr>
            <w:tcW w:w="3681" w:type="dxa"/>
          </w:tcPr>
          <w:p w:rsidR="00B370E1" w:rsidRPr="00AC467F" w:rsidRDefault="00B370E1" w:rsidP="00A57B4B">
            <w:pPr>
              <w:spacing w:before="0" w:beforeAutospacing="0"/>
              <w:ind w:left="284" w:right="0" w:firstLine="0"/>
              <w:contextualSpacing/>
              <w:rPr>
                <w:b/>
                <w:sz w:val="20"/>
                <w:szCs w:val="20"/>
                <w:lang w:val="da-DK"/>
              </w:rPr>
            </w:pPr>
            <w:r w:rsidRPr="000663D3">
              <w:rPr>
                <w:sz w:val="20"/>
                <w:szCs w:val="20"/>
                <w:lang w:val="sr-Latn-CS"/>
              </w:rPr>
              <w:t>Име, средње име и презиме:</w:t>
            </w:r>
          </w:p>
        </w:tc>
        <w:tc>
          <w:tcPr>
            <w:tcW w:w="5329" w:type="dxa"/>
          </w:tcPr>
          <w:p w:rsidR="00B370E1" w:rsidRPr="0029454F" w:rsidRDefault="0029454F" w:rsidP="00A57B4B">
            <w:pPr>
              <w:spacing w:before="0" w:beforeAutospacing="0"/>
              <w:ind w:left="284" w:right="0" w:firstLine="0"/>
              <w:contextualSpacing/>
              <w:rPr>
                <w:bCs/>
                <w:sz w:val="20"/>
                <w:szCs w:val="20"/>
              </w:rPr>
            </w:pPr>
            <w:r>
              <w:rPr>
                <w:sz w:val="20"/>
                <w:szCs w:val="20"/>
              </w:rPr>
              <w:t>Зоран</w:t>
            </w:r>
            <w:r w:rsidR="00B370E1">
              <w:rPr>
                <w:sz w:val="20"/>
                <w:szCs w:val="20"/>
              </w:rPr>
              <w:t xml:space="preserve"> (</w:t>
            </w:r>
            <w:r>
              <w:rPr>
                <w:sz w:val="20"/>
                <w:szCs w:val="20"/>
              </w:rPr>
              <w:t>Миле</w:t>
            </w:r>
            <w:r w:rsidR="00B370E1">
              <w:rPr>
                <w:sz w:val="20"/>
                <w:szCs w:val="20"/>
              </w:rPr>
              <w:t>)</w:t>
            </w:r>
            <w:r w:rsidR="00B370E1" w:rsidRPr="00AA72C9">
              <w:rPr>
                <w:sz w:val="20"/>
                <w:szCs w:val="20"/>
              </w:rPr>
              <w:t xml:space="preserve"> </w:t>
            </w:r>
            <w:r>
              <w:rPr>
                <w:sz w:val="20"/>
                <w:szCs w:val="20"/>
              </w:rPr>
              <w:t>Величковић</w:t>
            </w:r>
          </w:p>
        </w:tc>
      </w:tr>
      <w:tr w:rsidR="00B370E1" w:rsidRPr="00AC467F" w:rsidTr="00C318D5">
        <w:tc>
          <w:tcPr>
            <w:tcW w:w="3681" w:type="dxa"/>
          </w:tcPr>
          <w:p w:rsidR="00B370E1" w:rsidRPr="00AC467F" w:rsidRDefault="00B370E1" w:rsidP="00A57B4B">
            <w:pPr>
              <w:spacing w:before="0" w:beforeAutospacing="0"/>
              <w:ind w:left="284" w:right="0"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B370E1" w:rsidRPr="008C35F3" w:rsidRDefault="00DD5992" w:rsidP="00A57B4B">
            <w:pPr>
              <w:spacing w:before="0" w:beforeAutospacing="0"/>
              <w:ind w:left="284" w:right="0" w:firstLine="0"/>
              <w:contextualSpacing/>
              <w:rPr>
                <w:bCs/>
                <w:sz w:val="20"/>
                <w:szCs w:val="20"/>
              </w:rPr>
            </w:pPr>
            <w:r>
              <w:rPr>
                <w:bCs/>
                <w:sz w:val="20"/>
                <w:szCs w:val="20"/>
              </w:rPr>
              <w:t>27.</w:t>
            </w:r>
            <w:r w:rsidR="00B370E1">
              <w:rPr>
                <w:bCs/>
                <w:sz w:val="20"/>
                <w:szCs w:val="20"/>
                <w:lang w:val="da-DK"/>
              </w:rPr>
              <w:t>0</w:t>
            </w:r>
            <w:r>
              <w:rPr>
                <w:bCs/>
                <w:sz w:val="20"/>
                <w:szCs w:val="20"/>
              </w:rPr>
              <w:t>2</w:t>
            </w:r>
            <w:r w:rsidR="00B370E1">
              <w:rPr>
                <w:bCs/>
                <w:sz w:val="20"/>
                <w:szCs w:val="20"/>
                <w:lang w:val="da-DK"/>
              </w:rPr>
              <w:t>.199</w:t>
            </w:r>
            <w:r>
              <w:rPr>
                <w:bCs/>
                <w:sz w:val="20"/>
                <w:szCs w:val="20"/>
              </w:rPr>
              <w:t>3</w:t>
            </w:r>
            <w:r w:rsidR="00B370E1">
              <w:rPr>
                <w:bCs/>
                <w:sz w:val="20"/>
                <w:szCs w:val="20"/>
                <w:lang w:val="da-DK"/>
              </w:rPr>
              <w:t xml:space="preserve">. </w:t>
            </w:r>
            <w:r w:rsidR="008C35F3">
              <w:rPr>
                <w:bCs/>
                <w:sz w:val="20"/>
                <w:szCs w:val="20"/>
              </w:rPr>
              <w:t>П</w:t>
            </w:r>
            <w:r w:rsidR="002D054B">
              <w:rPr>
                <w:bCs/>
                <w:sz w:val="20"/>
                <w:szCs w:val="20"/>
              </w:rPr>
              <w:t>рилужје</w:t>
            </w:r>
          </w:p>
        </w:tc>
      </w:tr>
      <w:tr w:rsidR="002D054B" w:rsidRPr="00C31AB2" w:rsidTr="00C318D5">
        <w:tc>
          <w:tcPr>
            <w:tcW w:w="3681" w:type="dxa"/>
          </w:tcPr>
          <w:p w:rsidR="002D054B" w:rsidRPr="00AC467F" w:rsidRDefault="002D054B" w:rsidP="00A57B4B">
            <w:pPr>
              <w:spacing w:before="0" w:beforeAutospacing="0"/>
              <w:ind w:left="284" w:right="0" w:firstLine="0"/>
              <w:contextualSpacing/>
              <w:rPr>
                <w:b/>
                <w:sz w:val="20"/>
                <w:szCs w:val="20"/>
                <w:lang w:val="da-DK"/>
              </w:rPr>
            </w:pPr>
            <w:r w:rsidRPr="000663D3">
              <w:rPr>
                <w:sz w:val="20"/>
                <w:szCs w:val="20"/>
                <w:lang w:val="sr-Latn-CS"/>
              </w:rPr>
              <w:t>Установа где је запослен:</w:t>
            </w:r>
          </w:p>
        </w:tc>
        <w:tc>
          <w:tcPr>
            <w:tcW w:w="5329" w:type="dxa"/>
          </w:tcPr>
          <w:p w:rsidR="002D054B" w:rsidRPr="002D054B" w:rsidRDefault="002D054B" w:rsidP="00A57B4B">
            <w:pPr>
              <w:spacing w:before="0" w:beforeAutospacing="0"/>
              <w:ind w:left="284" w:right="0" w:firstLine="0"/>
              <w:contextualSpacing/>
              <w:rPr>
                <w:bCs/>
                <w:sz w:val="20"/>
                <w:szCs w:val="20"/>
                <w:lang w:val="da-DK"/>
              </w:rPr>
            </w:pPr>
            <w:r>
              <w:rPr>
                <w:bCs/>
                <w:sz w:val="20"/>
                <w:szCs w:val="20"/>
              </w:rPr>
              <w:t>Институт</w:t>
            </w:r>
            <w:r w:rsidRPr="00EB4E17">
              <w:rPr>
                <w:bCs/>
                <w:sz w:val="20"/>
                <w:szCs w:val="20"/>
                <w:lang w:val="da-DK"/>
              </w:rPr>
              <w:t xml:space="preserve"> </w:t>
            </w:r>
            <w:r w:rsidRPr="00963900">
              <w:rPr>
                <w:bCs/>
                <w:sz w:val="20"/>
                <w:szCs w:val="20"/>
              </w:rPr>
              <w:t>за</w:t>
            </w:r>
            <w:r w:rsidRPr="00EB4E17">
              <w:rPr>
                <w:bCs/>
                <w:sz w:val="20"/>
                <w:szCs w:val="20"/>
                <w:lang w:val="da-DK"/>
              </w:rPr>
              <w:t xml:space="preserve"> </w:t>
            </w:r>
            <w:r>
              <w:rPr>
                <w:bCs/>
                <w:sz w:val="20"/>
                <w:szCs w:val="20"/>
              </w:rPr>
              <w:t>реуматологију</w:t>
            </w:r>
            <w:r w:rsidRPr="008F78B0">
              <w:rPr>
                <w:bCs/>
                <w:sz w:val="20"/>
                <w:szCs w:val="20"/>
                <w:lang w:val="da-DK"/>
              </w:rPr>
              <w:t xml:space="preserve"> </w:t>
            </w:r>
            <w:r>
              <w:rPr>
                <w:bCs/>
                <w:sz w:val="20"/>
                <w:szCs w:val="20"/>
              </w:rPr>
              <w:t>у</w:t>
            </w:r>
            <w:r w:rsidRPr="008F78B0">
              <w:rPr>
                <w:bCs/>
                <w:sz w:val="20"/>
                <w:szCs w:val="20"/>
                <w:lang w:val="da-DK"/>
              </w:rPr>
              <w:t xml:space="preserve"> </w:t>
            </w:r>
            <w:r>
              <w:rPr>
                <w:bCs/>
                <w:sz w:val="20"/>
                <w:szCs w:val="20"/>
              </w:rPr>
              <w:t>Београду</w:t>
            </w:r>
          </w:p>
        </w:tc>
      </w:tr>
      <w:tr w:rsidR="002D054B" w:rsidRPr="00C31AB2" w:rsidTr="00C318D5">
        <w:tc>
          <w:tcPr>
            <w:tcW w:w="3681" w:type="dxa"/>
          </w:tcPr>
          <w:p w:rsidR="002D054B" w:rsidRPr="00AC467F" w:rsidRDefault="002D054B" w:rsidP="00A57B4B">
            <w:pPr>
              <w:spacing w:before="0" w:beforeAutospacing="0"/>
              <w:ind w:left="284" w:right="0" w:firstLine="0"/>
              <w:contextualSpacing/>
              <w:rPr>
                <w:b/>
                <w:sz w:val="20"/>
                <w:szCs w:val="20"/>
                <w:lang w:val="da-DK"/>
              </w:rPr>
            </w:pPr>
            <w:r w:rsidRPr="000663D3">
              <w:rPr>
                <w:sz w:val="20"/>
                <w:szCs w:val="20"/>
                <w:lang w:val="sr-Latn-CS"/>
              </w:rPr>
              <w:t>Звање/радно место:</w:t>
            </w:r>
          </w:p>
        </w:tc>
        <w:tc>
          <w:tcPr>
            <w:tcW w:w="5329" w:type="dxa"/>
          </w:tcPr>
          <w:p w:rsidR="002D054B" w:rsidRPr="00EB4E17" w:rsidRDefault="002D054B" w:rsidP="00A57B4B">
            <w:pPr>
              <w:spacing w:before="0" w:beforeAutospacing="0"/>
              <w:ind w:left="284" w:right="0" w:firstLine="0"/>
              <w:contextualSpacing/>
              <w:rPr>
                <w:bCs/>
                <w:sz w:val="20"/>
                <w:szCs w:val="20"/>
                <w:lang w:val="da-DK"/>
              </w:rPr>
            </w:pPr>
            <w:r>
              <w:rPr>
                <w:bCs/>
                <w:sz w:val="20"/>
                <w:szCs w:val="20"/>
              </w:rPr>
              <w:t>специјалиста</w:t>
            </w:r>
            <w:r w:rsidRPr="00EB4E17">
              <w:rPr>
                <w:bCs/>
                <w:sz w:val="20"/>
                <w:szCs w:val="20"/>
                <w:lang w:val="da-DK"/>
              </w:rPr>
              <w:t xml:space="preserve"> </w:t>
            </w:r>
            <w:r>
              <w:rPr>
                <w:bCs/>
                <w:sz w:val="20"/>
                <w:szCs w:val="20"/>
              </w:rPr>
              <w:t>интерне</w:t>
            </w:r>
            <w:r w:rsidRPr="00EB4E17">
              <w:rPr>
                <w:bCs/>
                <w:sz w:val="20"/>
                <w:szCs w:val="20"/>
                <w:lang w:val="da-DK"/>
              </w:rPr>
              <w:t xml:space="preserve"> </w:t>
            </w:r>
            <w:r>
              <w:rPr>
                <w:bCs/>
                <w:sz w:val="20"/>
                <w:szCs w:val="20"/>
              </w:rPr>
              <w:t>медицине</w:t>
            </w:r>
            <w:r w:rsidRPr="008F78B0">
              <w:rPr>
                <w:bCs/>
                <w:sz w:val="20"/>
                <w:szCs w:val="20"/>
                <w:lang w:val="da-DK"/>
              </w:rPr>
              <w:t xml:space="preserve"> </w:t>
            </w:r>
            <w:r>
              <w:rPr>
                <w:bCs/>
                <w:sz w:val="20"/>
                <w:szCs w:val="20"/>
              </w:rPr>
              <w:t>на</w:t>
            </w:r>
            <w:r w:rsidRPr="008F78B0">
              <w:rPr>
                <w:bCs/>
                <w:sz w:val="20"/>
                <w:szCs w:val="20"/>
                <w:lang w:val="da-DK"/>
              </w:rPr>
              <w:t xml:space="preserve"> </w:t>
            </w:r>
            <w:r>
              <w:rPr>
                <w:bCs/>
                <w:sz w:val="20"/>
                <w:szCs w:val="20"/>
              </w:rPr>
              <w:t>болничком</w:t>
            </w:r>
            <w:r w:rsidRPr="008F78B0">
              <w:rPr>
                <w:bCs/>
                <w:sz w:val="20"/>
                <w:szCs w:val="20"/>
                <w:lang w:val="da-DK"/>
              </w:rPr>
              <w:t xml:space="preserve"> V</w:t>
            </w:r>
            <w:r w:rsidR="00212F6D">
              <w:rPr>
                <w:bCs/>
                <w:sz w:val="20"/>
                <w:szCs w:val="20"/>
              </w:rPr>
              <w:t xml:space="preserve"> </w:t>
            </w:r>
            <w:r>
              <w:rPr>
                <w:bCs/>
                <w:sz w:val="20"/>
                <w:szCs w:val="20"/>
              </w:rPr>
              <w:t>одељењу</w:t>
            </w:r>
            <w:r w:rsidRPr="008F78B0">
              <w:rPr>
                <w:bCs/>
                <w:sz w:val="20"/>
                <w:szCs w:val="20"/>
                <w:lang w:val="da-DK"/>
              </w:rPr>
              <w:t xml:space="preserve"> </w:t>
            </w:r>
            <w:r>
              <w:rPr>
                <w:bCs/>
                <w:sz w:val="20"/>
                <w:szCs w:val="20"/>
              </w:rPr>
              <w:t>и</w:t>
            </w:r>
            <w:r w:rsidRPr="008F78B0">
              <w:rPr>
                <w:bCs/>
                <w:sz w:val="20"/>
                <w:szCs w:val="20"/>
                <w:lang w:val="da-DK"/>
              </w:rPr>
              <w:t xml:space="preserve"> </w:t>
            </w:r>
            <w:r>
              <w:rPr>
                <w:bCs/>
                <w:sz w:val="20"/>
                <w:szCs w:val="20"/>
              </w:rPr>
              <w:t>у</w:t>
            </w:r>
            <w:r w:rsidRPr="008F78B0">
              <w:rPr>
                <w:bCs/>
                <w:sz w:val="20"/>
                <w:szCs w:val="20"/>
                <w:lang w:val="da-DK"/>
              </w:rPr>
              <w:t xml:space="preserve"> </w:t>
            </w:r>
            <w:r>
              <w:rPr>
                <w:bCs/>
                <w:sz w:val="20"/>
                <w:szCs w:val="20"/>
              </w:rPr>
              <w:t>специјалистичкој</w:t>
            </w:r>
            <w:r w:rsidRPr="008F78B0">
              <w:rPr>
                <w:bCs/>
                <w:sz w:val="20"/>
                <w:szCs w:val="20"/>
                <w:lang w:val="da-DK"/>
              </w:rPr>
              <w:t xml:space="preserve"> </w:t>
            </w:r>
            <w:r>
              <w:rPr>
                <w:bCs/>
                <w:sz w:val="20"/>
                <w:szCs w:val="20"/>
              </w:rPr>
              <w:t>амбуланти</w:t>
            </w:r>
          </w:p>
        </w:tc>
      </w:tr>
      <w:tr w:rsidR="002D054B" w:rsidRPr="00AC467F" w:rsidTr="00C318D5">
        <w:tc>
          <w:tcPr>
            <w:tcW w:w="3681" w:type="dxa"/>
          </w:tcPr>
          <w:p w:rsidR="002D054B" w:rsidRPr="00AC467F" w:rsidRDefault="002D054B" w:rsidP="00A57B4B">
            <w:pPr>
              <w:spacing w:before="0" w:beforeAutospacing="0"/>
              <w:ind w:left="284" w:right="0"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2D054B" w:rsidRPr="00905824" w:rsidRDefault="002D054B" w:rsidP="00A57B4B">
            <w:pPr>
              <w:spacing w:before="0" w:beforeAutospacing="0"/>
              <w:ind w:left="284" w:right="0" w:firstLine="0"/>
              <w:contextualSpacing/>
              <w:rPr>
                <w:sz w:val="20"/>
                <w:szCs w:val="20"/>
              </w:rPr>
            </w:pPr>
            <w:r w:rsidRPr="006A42EA">
              <w:rPr>
                <w:sz w:val="20"/>
                <w:szCs w:val="20"/>
              </w:rPr>
              <w:t xml:space="preserve">интерна медицина </w:t>
            </w:r>
            <w:r>
              <w:rPr>
                <w:sz w:val="20"/>
                <w:szCs w:val="20"/>
              </w:rPr>
              <w:t>(реуматологија)</w:t>
            </w:r>
          </w:p>
        </w:tc>
      </w:tr>
    </w:tbl>
    <w:p w:rsidR="00B370E1" w:rsidRPr="00AC467F" w:rsidRDefault="00B370E1" w:rsidP="00A57B4B">
      <w:pPr>
        <w:spacing w:before="0" w:beforeAutospacing="0"/>
        <w:ind w:left="0" w:right="0" w:firstLine="0"/>
        <w:contextualSpacing/>
        <w:rPr>
          <w:b/>
          <w:sz w:val="20"/>
          <w:szCs w:val="20"/>
          <w:lang w:val="sl-SI"/>
        </w:rPr>
      </w:pPr>
    </w:p>
    <w:p w:rsidR="00B370E1" w:rsidRPr="00EB4E17" w:rsidRDefault="00B370E1" w:rsidP="00A57B4B">
      <w:pPr>
        <w:spacing w:before="0" w:beforeAutospacing="0"/>
        <w:ind w:left="284" w:right="0" w:firstLine="0"/>
        <w:contextualSpacing/>
        <w:rPr>
          <w:b/>
          <w:sz w:val="20"/>
          <w:szCs w:val="20"/>
          <w:lang w:val="sl-SI"/>
        </w:rPr>
      </w:pPr>
      <w:r w:rsidRPr="000663D3">
        <w:rPr>
          <w:b/>
          <w:sz w:val="20"/>
          <w:szCs w:val="20"/>
          <w:lang w:val="da-DK"/>
        </w:rPr>
        <w:t>Б. СТРУЧНА БИОГРАФИЈА, ДИПЛОМЕ И ЗВАЊА</w:t>
      </w:r>
    </w:p>
    <w:p w:rsidR="00B370E1" w:rsidRPr="00EB4E17" w:rsidRDefault="00B370E1" w:rsidP="00A57B4B">
      <w:pPr>
        <w:spacing w:before="0" w:beforeAutospacing="0"/>
        <w:ind w:left="284" w:right="0" w:firstLine="0"/>
        <w:contextualSpacing/>
        <w:rPr>
          <w:b/>
          <w:sz w:val="20"/>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B370E1" w:rsidRPr="00AC467F" w:rsidTr="00C318D5">
        <w:tc>
          <w:tcPr>
            <w:tcW w:w="3681" w:type="dxa"/>
          </w:tcPr>
          <w:p w:rsidR="00B370E1" w:rsidRPr="00353814" w:rsidRDefault="00B370E1" w:rsidP="00A57B4B">
            <w:pPr>
              <w:spacing w:before="0" w:beforeAutospacing="0"/>
              <w:ind w:left="284" w:right="0" w:firstLine="0"/>
              <w:contextualSpacing/>
              <w:rPr>
                <w:b/>
                <w:bCs/>
                <w:sz w:val="20"/>
                <w:szCs w:val="20"/>
              </w:rPr>
            </w:pPr>
            <w:r>
              <w:rPr>
                <w:b/>
                <w:bCs/>
                <w:sz w:val="20"/>
                <w:szCs w:val="20"/>
              </w:rPr>
              <w:t>Основне студије</w:t>
            </w:r>
          </w:p>
        </w:tc>
        <w:tc>
          <w:tcPr>
            <w:tcW w:w="5329" w:type="dxa"/>
          </w:tcPr>
          <w:p w:rsidR="00B370E1" w:rsidRPr="00AC467F" w:rsidRDefault="00B370E1" w:rsidP="00A57B4B">
            <w:pPr>
              <w:spacing w:before="0" w:beforeAutospacing="0"/>
              <w:ind w:left="284" w:right="0" w:firstLine="0"/>
              <w:contextualSpacing/>
              <w:rPr>
                <w:i/>
                <w:iCs/>
                <w:sz w:val="20"/>
                <w:szCs w:val="20"/>
                <w:lang w:val="da-DK"/>
              </w:rPr>
            </w:pPr>
          </w:p>
        </w:tc>
      </w:tr>
      <w:tr w:rsidR="00B370E1" w:rsidRPr="00C31AB2" w:rsidTr="00C318D5">
        <w:tc>
          <w:tcPr>
            <w:tcW w:w="3681" w:type="dxa"/>
          </w:tcPr>
          <w:p w:rsidR="00B370E1" w:rsidRPr="00AC467F" w:rsidRDefault="00B370E1" w:rsidP="00A57B4B">
            <w:pPr>
              <w:spacing w:before="0" w:beforeAutospacing="0"/>
              <w:ind w:left="284" w:right="0"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B370E1" w:rsidRPr="00AC467F" w:rsidRDefault="00B370E1" w:rsidP="00A57B4B">
            <w:pPr>
              <w:spacing w:before="0" w:beforeAutospacing="0"/>
              <w:ind w:left="284" w:right="0" w:firstLine="0"/>
              <w:contextualSpacing/>
              <w:rPr>
                <w:sz w:val="20"/>
                <w:szCs w:val="20"/>
                <w:lang w:val="sr-Latn-CS"/>
              </w:rPr>
            </w:pPr>
            <w:r w:rsidRPr="00EB4E17">
              <w:rPr>
                <w:sz w:val="20"/>
                <w:szCs w:val="20"/>
                <w:lang w:val="sr-Latn-CS"/>
              </w:rPr>
              <w:t>Медицински факултет Универзитета у Београду</w:t>
            </w:r>
          </w:p>
        </w:tc>
      </w:tr>
      <w:tr w:rsidR="00B370E1" w:rsidRPr="00C31AB2" w:rsidTr="00C318D5">
        <w:tc>
          <w:tcPr>
            <w:tcW w:w="3681" w:type="dxa"/>
          </w:tcPr>
          <w:p w:rsidR="00B370E1" w:rsidRPr="00AC467F" w:rsidRDefault="00B370E1" w:rsidP="00A57B4B">
            <w:pPr>
              <w:spacing w:before="0" w:beforeAutospacing="0"/>
              <w:ind w:left="284" w:right="0" w:firstLine="0"/>
              <w:contextualSpacing/>
              <w:rPr>
                <w:sz w:val="20"/>
                <w:szCs w:val="20"/>
                <w:lang w:val="sr-Latn-CS"/>
              </w:rPr>
            </w:pPr>
            <w:r w:rsidRPr="00EB4E17">
              <w:rPr>
                <w:sz w:val="20"/>
                <w:szCs w:val="20"/>
                <w:lang w:val="sr-Latn-CS"/>
              </w:rPr>
              <w:t>Место и година завршетка, просечна оцена</w:t>
            </w:r>
            <w:r w:rsidRPr="00AC467F">
              <w:rPr>
                <w:sz w:val="20"/>
                <w:szCs w:val="20"/>
                <w:lang w:val="sr-Latn-CS"/>
              </w:rPr>
              <w:t xml:space="preserve">: </w:t>
            </w:r>
          </w:p>
        </w:tc>
        <w:tc>
          <w:tcPr>
            <w:tcW w:w="5329" w:type="dxa"/>
          </w:tcPr>
          <w:p w:rsidR="00B370E1" w:rsidRPr="00EB4E17" w:rsidRDefault="00B370E1" w:rsidP="00A57B4B">
            <w:pPr>
              <w:spacing w:before="0" w:beforeAutospacing="0"/>
              <w:ind w:left="284" w:right="0" w:firstLine="0"/>
              <w:contextualSpacing/>
              <w:rPr>
                <w:bCs/>
                <w:sz w:val="20"/>
                <w:szCs w:val="20"/>
                <w:lang w:val="sr-Latn-CS"/>
              </w:rPr>
            </w:pPr>
            <w:r w:rsidRPr="00EB4E17">
              <w:rPr>
                <w:bCs/>
                <w:sz w:val="20"/>
                <w:szCs w:val="20"/>
                <w:lang w:val="sr-Latn-CS"/>
              </w:rPr>
              <w:t>Београд</w:t>
            </w:r>
            <w:r w:rsidRPr="00AC467F">
              <w:rPr>
                <w:bCs/>
                <w:sz w:val="20"/>
                <w:szCs w:val="20"/>
                <w:lang w:val="sl-SI"/>
              </w:rPr>
              <w:t>, 20</w:t>
            </w:r>
            <w:r w:rsidRPr="00EB4E17">
              <w:rPr>
                <w:bCs/>
                <w:sz w:val="20"/>
                <w:szCs w:val="20"/>
                <w:lang w:val="sr-Latn-CS"/>
              </w:rPr>
              <w:t>1</w:t>
            </w:r>
            <w:r w:rsidR="00726B25" w:rsidRPr="008F78B0">
              <w:rPr>
                <w:bCs/>
                <w:sz w:val="20"/>
                <w:szCs w:val="20"/>
                <w:lang w:val="sr-Latn-CS"/>
              </w:rPr>
              <w:t>7</w:t>
            </w:r>
            <w:r w:rsidRPr="00AC467F">
              <w:rPr>
                <w:bCs/>
                <w:sz w:val="20"/>
                <w:szCs w:val="20"/>
                <w:lang w:val="sl-SI"/>
              </w:rPr>
              <w:t xml:space="preserve">. </w:t>
            </w:r>
            <w:r w:rsidRPr="00EB4E17">
              <w:rPr>
                <w:bCs/>
                <w:sz w:val="20"/>
                <w:szCs w:val="20"/>
                <w:lang w:val="sr-Latn-CS"/>
              </w:rPr>
              <w:t xml:space="preserve">године, просечна оцена </w:t>
            </w:r>
            <w:r>
              <w:rPr>
                <w:bCs/>
                <w:sz w:val="20"/>
                <w:szCs w:val="20"/>
                <w:lang w:val="sl-SI"/>
              </w:rPr>
              <w:t>9</w:t>
            </w:r>
            <w:r w:rsidRPr="00AC467F">
              <w:rPr>
                <w:bCs/>
                <w:sz w:val="20"/>
                <w:szCs w:val="20"/>
                <w:lang w:val="sl-SI"/>
              </w:rPr>
              <w:t>,</w:t>
            </w:r>
            <w:r w:rsidR="00726B25" w:rsidRPr="008F78B0">
              <w:rPr>
                <w:bCs/>
                <w:sz w:val="20"/>
                <w:szCs w:val="20"/>
                <w:lang w:val="sr-Latn-CS"/>
              </w:rPr>
              <w:t>93</w:t>
            </w:r>
            <w:r w:rsidRPr="00AC467F">
              <w:rPr>
                <w:bCs/>
                <w:sz w:val="20"/>
                <w:szCs w:val="20"/>
                <w:lang w:val="sl-SI"/>
              </w:rPr>
              <w:t xml:space="preserve"> (</w:t>
            </w:r>
            <w:r w:rsidRPr="00EB4E17">
              <w:rPr>
                <w:bCs/>
                <w:sz w:val="20"/>
                <w:szCs w:val="20"/>
                <w:lang w:val="sr-Latn-CS"/>
              </w:rPr>
              <w:t xml:space="preserve">девет и </w:t>
            </w:r>
            <w:r w:rsidR="00726B25" w:rsidRPr="008F78B0">
              <w:rPr>
                <w:bCs/>
                <w:sz w:val="20"/>
                <w:szCs w:val="20"/>
                <w:lang w:val="sr-Latn-CS"/>
              </w:rPr>
              <w:t>деве</w:t>
            </w:r>
            <w:r w:rsidRPr="00EB4E17">
              <w:rPr>
                <w:bCs/>
                <w:sz w:val="20"/>
                <w:szCs w:val="20"/>
                <w:lang w:val="sr-Latn-CS"/>
              </w:rPr>
              <w:t xml:space="preserve">десет </w:t>
            </w:r>
            <w:r w:rsidR="00726B25" w:rsidRPr="008F78B0">
              <w:rPr>
                <w:bCs/>
                <w:sz w:val="20"/>
                <w:szCs w:val="20"/>
                <w:lang w:val="sr-Latn-CS"/>
              </w:rPr>
              <w:t>три</w:t>
            </w:r>
            <w:r w:rsidRPr="00AC467F">
              <w:rPr>
                <w:bCs/>
                <w:sz w:val="20"/>
                <w:szCs w:val="20"/>
                <w:lang w:val="sl-SI"/>
              </w:rPr>
              <w:t>)</w:t>
            </w:r>
          </w:p>
        </w:tc>
      </w:tr>
      <w:tr w:rsidR="00726B25" w:rsidRPr="00AC467F" w:rsidTr="00C318D5">
        <w:tc>
          <w:tcPr>
            <w:tcW w:w="3681" w:type="dxa"/>
          </w:tcPr>
          <w:p w:rsidR="00726B25" w:rsidRPr="00AC467F" w:rsidRDefault="00726B25" w:rsidP="00A57B4B">
            <w:pPr>
              <w:spacing w:before="0" w:beforeAutospacing="0"/>
              <w:ind w:left="284" w:right="0" w:firstLine="0"/>
              <w:contextualSpacing/>
              <w:rPr>
                <w:b/>
                <w:bCs/>
                <w:sz w:val="20"/>
                <w:szCs w:val="20"/>
                <w:lang w:val="da-DK"/>
              </w:rPr>
            </w:pPr>
            <w:r w:rsidRPr="00353814">
              <w:rPr>
                <w:b/>
                <w:bCs/>
                <w:sz w:val="20"/>
                <w:szCs w:val="20"/>
                <w:lang w:val="da-DK"/>
              </w:rPr>
              <w:lastRenderedPageBreak/>
              <w:t>Доктор</w:t>
            </w:r>
            <w:r>
              <w:rPr>
                <w:b/>
                <w:bCs/>
                <w:sz w:val="20"/>
                <w:szCs w:val="20"/>
              </w:rPr>
              <w:t>ске студије</w:t>
            </w:r>
          </w:p>
        </w:tc>
        <w:tc>
          <w:tcPr>
            <w:tcW w:w="5329" w:type="dxa"/>
          </w:tcPr>
          <w:p w:rsidR="00726B25" w:rsidRPr="00AC467F" w:rsidRDefault="00726B25" w:rsidP="00A57B4B">
            <w:pPr>
              <w:spacing w:before="0" w:beforeAutospacing="0"/>
              <w:ind w:left="284" w:right="0" w:firstLine="0"/>
              <w:contextualSpacing/>
              <w:rPr>
                <w:sz w:val="20"/>
                <w:szCs w:val="20"/>
                <w:lang w:val="da-DK"/>
              </w:rPr>
            </w:pPr>
          </w:p>
        </w:tc>
      </w:tr>
      <w:tr w:rsidR="00726B25" w:rsidRPr="00C31AB2" w:rsidTr="00C318D5">
        <w:tc>
          <w:tcPr>
            <w:tcW w:w="3681" w:type="dxa"/>
          </w:tcPr>
          <w:p w:rsidR="00726B25" w:rsidRPr="00AC467F" w:rsidRDefault="00726B25" w:rsidP="00A57B4B">
            <w:pPr>
              <w:spacing w:before="0" w:beforeAutospacing="0"/>
              <w:ind w:left="284" w:right="0" w:firstLine="0"/>
              <w:contextualSpacing/>
              <w:rPr>
                <w:sz w:val="20"/>
                <w:szCs w:val="20"/>
                <w:lang w:val="sr-Latn-CS"/>
              </w:rPr>
            </w:pPr>
            <w:r w:rsidRPr="00E71358">
              <w:rPr>
                <w:sz w:val="20"/>
                <w:szCs w:val="20"/>
                <w:lang w:val="sr-Latn-CS"/>
              </w:rPr>
              <w:t xml:space="preserve">-  Назив установе: </w:t>
            </w:r>
          </w:p>
        </w:tc>
        <w:tc>
          <w:tcPr>
            <w:tcW w:w="5329" w:type="dxa"/>
          </w:tcPr>
          <w:p w:rsidR="00726B25" w:rsidRPr="00AC467F" w:rsidRDefault="00726B25" w:rsidP="00A57B4B">
            <w:pPr>
              <w:spacing w:before="0" w:beforeAutospacing="0"/>
              <w:ind w:left="284" w:right="0" w:firstLine="0"/>
              <w:contextualSpacing/>
              <w:rPr>
                <w:sz w:val="20"/>
                <w:szCs w:val="20"/>
                <w:lang w:val="sr-Latn-CS"/>
              </w:rPr>
            </w:pPr>
            <w:r w:rsidRPr="00EB4E17">
              <w:rPr>
                <w:sz w:val="20"/>
                <w:szCs w:val="20"/>
                <w:lang w:val="sr-Latn-CS"/>
              </w:rPr>
              <w:t xml:space="preserve">Медицински факултет Универзитета у </w:t>
            </w:r>
            <w:r w:rsidRPr="008F78B0">
              <w:rPr>
                <w:sz w:val="20"/>
                <w:szCs w:val="20"/>
                <w:lang w:val="sr-Latn-CS"/>
              </w:rPr>
              <w:t>Београду</w:t>
            </w:r>
          </w:p>
        </w:tc>
      </w:tr>
      <w:tr w:rsidR="00726B25" w:rsidRPr="00EB4E17" w:rsidTr="00C318D5">
        <w:tc>
          <w:tcPr>
            <w:tcW w:w="3681" w:type="dxa"/>
          </w:tcPr>
          <w:p w:rsidR="00726B25" w:rsidRPr="00AC467F" w:rsidRDefault="00726B25" w:rsidP="00A57B4B">
            <w:pPr>
              <w:spacing w:before="0" w:beforeAutospacing="0"/>
              <w:ind w:left="284" w:right="0" w:firstLine="0"/>
              <w:contextualSpacing/>
              <w:rPr>
                <w:sz w:val="20"/>
                <w:szCs w:val="20"/>
                <w:lang w:val="sr-Latn-CS"/>
              </w:rPr>
            </w:pPr>
          </w:p>
        </w:tc>
        <w:tc>
          <w:tcPr>
            <w:tcW w:w="5329" w:type="dxa"/>
          </w:tcPr>
          <w:p w:rsidR="00726B25" w:rsidRPr="00EB4E17" w:rsidRDefault="00726B25" w:rsidP="00A57B4B">
            <w:pPr>
              <w:spacing w:before="0" w:beforeAutospacing="0"/>
              <w:ind w:left="284" w:right="0" w:firstLine="0"/>
              <w:contextualSpacing/>
              <w:rPr>
                <w:sz w:val="20"/>
                <w:szCs w:val="20"/>
                <w:lang w:val="sr-Latn-CS"/>
              </w:rPr>
            </w:pPr>
            <w:r>
              <w:rPr>
                <w:sz w:val="20"/>
                <w:szCs w:val="20"/>
              </w:rPr>
              <w:t>Уписане школске 20</w:t>
            </w:r>
            <w:r w:rsidR="004E65E5">
              <w:rPr>
                <w:sz w:val="20"/>
                <w:szCs w:val="20"/>
              </w:rPr>
              <w:t>17</w:t>
            </w:r>
            <w:r>
              <w:rPr>
                <w:sz w:val="20"/>
                <w:szCs w:val="20"/>
              </w:rPr>
              <w:t>/201</w:t>
            </w:r>
            <w:r w:rsidR="004E65E5">
              <w:rPr>
                <w:sz w:val="20"/>
                <w:szCs w:val="20"/>
              </w:rPr>
              <w:t>8</w:t>
            </w:r>
            <w:r>
              <w:rPr>
                <w:sz w:val="20"/>
                <w:szCs w:val="20"/>
              </w:rPr>
              <w:t xml:space="preserve">. </w:t>
            </w:r>
            <w:proofErr w:type="gramStart"/>
            <w:r>
              <w:rPr>
                <w:sz w:val="20"/>
                <w:szCs w:val="20"/>
              </w:rPr>
              <w:t>год</w:t>
            </w:r>
            <w:proofErr w:type="gramEnd"/>
            <w:r>
              <w:rPr>
                <w:sz w:val="20"/>
                <w:szCs w:val="20"/>
              </w:rPr>
              <w:t>.</w:t>
            </w:r>
          </w:p>
        </w:tc>
      </w:tr>
      <w:tr w:rsidR="00726B25" w:rsidRPr="00C31AB2" w:rsidTr="00C318D5">
        <w:tc>
          <w:tcPr>
            <w:tcW w:w="3681" w:type="dxa"/>
          </w:tcPr>
          <w:p w:rsidR="00726B25" w:rsidRPr="00AC467F" w:rsidRDefault="00726B25" w:rsidP="00A57B4B">
            <w:pPr>
              <w:spacing w:before="0" w:beforeAutospacing="0"/>
              <w:ind w:left="284" w:right="0" w:firstLine="0"/>
              <w:contextualSpacing/>
              <w:rPr>
                <w:sz w:val="20"/>
                <w:szCs w:val="20"/>
                <w:lang w:val="sr-Latn-CS"/>
              </w:rPr>
            </w:pPr>
            <w:r w:rsidRPr="00E71358">
              <w:rPr>
                <w:sz w:val="20"/>
                <w:szCs w:val="20"/>
                <w:lang w:val="sr-Latn-CS"/>
              </w:rPr>
              <w:t xml:space="preserve">-  </w:t>
            </w:r>
            <w:r w:rsidRPr="00E71358">
              <w:rPr>
                <w:sz w:val="20"/>
                <w:szCs w:val="20"/>
              </w:rPr>
              <w:t>Модул:</w:t>
            </w:r>
          </w:p>
        </w:tc>
        <w:tc>
          <w:tcPr>
            <w:tcW w:w="5329" w:type="dxa"/>
          </w:tcPr>
          <w:p w:rsidR="00726B25" w:rsidRDefault="004E65E5" w:rsidP="00A57B4B">
            <w:pPr>
              <w:spacing w:before="0" w:beforeAutospacing="0"/>
              <w:ind w:left="284" w:right="0" w:firstLine="0"/>
              <w:contextualSpacing/>
              <w:rPr>
                <w:bCs/>
                <w:sz w:val="20"/>
                <w:szCs w:val="20"/>
              </w:rPr>
            </w:pPr>
            <w:r w:rsidRPr="008F78B0">
              <w:rPr>
                <w:bCs/>
                <w:sz w:val="20"/>
                <w:szCs w:val="20"/>
                <w:lang w:val="sr-Latn-CS"/>
              </w:rPr>
              <w:t>Молекуларна медицина</w:t>
            </w:r>
            <w:r w:rsidR="00481E05" w:rsidRPr="008F78B0">
              <w:rPr>
                <w:bCs/>
                <w:sz w:val="20"/>
                <w:szCs w:val="20"/>
                <w:lang w:val="sr-Latn-CS"/>
              </w:rPr>
              <w:t>, прелаз на Запаљење и аутоимуност</w:t>
            </w:r>
          </w:p>
          <w:p w:rsidR="006E0CAB" w:rsidRPr="00711244" w:rsidRDefault="003F76D3" w:rsidP="00A57B4B">
            <w:pPr>
              <w:spacing w:before="0" w:beforeAutospacing="0"/>
              <w:ind w:left="284" w:right="0" w:firstLine="0"/>
              <w:contextualSpacing/>
              <w:rPr>
                <w:sz w:val="20"/>
                <w:szCs w:val="20"/>
              </w:rPr>
            </w:pPr>
            <w:r w:rsidRPr="00711244">
              <w:rPr>
                <w:sz w:val="20"/>
                <w:szCs w:val="20"/>
              </w:rPr>
              <w:t xml:space="preserve">2022.год. прихваћена тема докторске дисертације </w:t>
            </w:r>
            <w:r w:rsidR="00711244" w:rsidRPr="00711244">
              <w:rPr>
                <w:sz w:val="20"/>
                <w:szCs w:val="20"/>
              </w:rPr>
              <w:t xml:space="preserve">под називом </w:t>
            </w:r>
            <w:r w:rsidRPr="00711244">
              <w:rPr>
                <w:sz w:val="20"/>
                <w:szCs w:val="20"/>
              </w:rPr>
              <w:t>„Утицај репетитивне транскранијалне магнетне стимулације мозга на побољшање симптома и знакова болести код пацијената са фибромијалгијом“ </w:t>
            </w:r>
          </w:p>
        </w:tc>
      </w:tr>
      <w:tr w:rsidR="00B370E1" w:rsidRPr="00AC467F" w:rsidTr="00C318D5">
        <w:tc>
          <w:tcPr>
            <w:tcW w:w="3681" w:type="dxa"/>
          </w:tcPr>
          <w:p w:rsidR="00B370E1" w:rsidRPr="00DE686A" w:rsidRDefault="00B370E1" w:rsidP="00A57B4B">
            <w:pPr>
              <w:spacing w:before="0" w:beforeAutospacing="0"/>
              <w:ind w:left="284" w:right="0" w:firstLine="0"/>
              <w:contextualSpacing/>
              <w:rPr>
                <w:b/>
                <w:bCs/>
                <w:sz w:val="20"/>
                <w:szCs w:val="20"/>
              </w:rPr>
            </w:pPr>
            <w:r w:rsidRPr="004B73AE">
              <w:rPr>
                <w:b/>
                <w:bCs/>
                <w:sz w:val="20"/>
                <w:szCs w:val="20"/>
                <w:lang w:val="sr-Latn-CS"/>
              </w:rPr>
              <w:t>Специјализација</w:t>
            </w:r>
          </w:p>
        </w:tc>
        <w:tc>
          <w:tcPr>
            <w:tcW w:w="5329" w:type="dxa"/>
          </w:tcPr>
          <w:p w:rsidR="00B370E1" w:rsidRPr="00AC467F" w:rsidRDefault="00B370E1" w:rsidP="00A57B4B">
            <w:pPr>
              <w:spacing w:before="0" w:beforeAutospacing="0"/>
              <w:ind w:left="284" w:right="0" w:firstLine="0"/>
              <w:contextualSpacing/>
              <w:rPr>
                <w:bCs/>
                <w:sz w:val="20"/>
                <w:szCs w:val="20"/>
                <w:lang w:val="sr-Cyrl-CS"/>
              </w:rPr>
            </w:pPr>
          </w:p>
        </w:tc>
      </w:tr>
      <w:tr w:rsidR="00B370E1" w:rsidRPr="00AC467F" w:rsidTr="00C318D5">
        <w:tc>
          <w:tcPr>
            <w:tcW w:w="3681" w:type="dxa"/>
          </w:tcPr>
          <w:p w:rsidR="00B370E1" w:rsidRPr="00DE686A" w:rsidRDefault="00B370E1" w:rsidP="00A57B4B">
            <w:pPr>
              <w:spacing w:before="0" w:beforeAutospacing="0"/>
              <w:ind w:left="284" w:right="0" w:firstLine="0"/>
              <w:contextualSpacing/>
              <w:rPr>
                <w:bCs/>
                <w:sz w:val="20"/>
                <w:szCs w:val="20"/>
              </w:rPr>
            </w:pPr>
            <w:r>
              <w:rPr>
                <w:bCs/>
                <w:sz w:val="20"/>
                <w:szCs w:val="20"/>
              </w:rPr>
              <w:t>Назив:</w:t>
            </w:r>
          </w:p>
        </w:tc>
        <w:tc>
          <w:tcPr>
            <w:tcW w:w="5329" w:type="dxa"/>
          </w:tcPr>
          <w:p w:rsidR="00B370E1" w:rsidRPr="00AC467F" w:rsidRDefault="00B370E1" w:rsidP="00A57B4B">
            <w:pPr>
              <w:spacing w:before="0" w:beforeAutospacing="0"/>
              <w:ind w:left="284" w:right="0" w:firstLine="0"/>
              <w:contextualSpacing/>
              <w:rPr>
                <w:bCs/>
                <w:sz w:val="20"/>
                <w:szCs w:val="20"/>
                <w:lang w:val="sr-Cyrl-CS"/>
              </w:rPr>
            </w:pPr>
            <w:r>
              <w:rPr>
                <w:bCs/>
                <w:sz w:val="20"/>
                <w:szCs w:val="20"/>
                <w:lang w:val="sr-Cyrl-CS"/>
              </w:rPr>
              <w:t>Интерна медицина</w:t>
            </w:r>
          </w:p>
        </w:tc>
      </w:tr>
      <w:tr w:rsidR="00B370E1" w:rsidRPr="00AC467F" w:rsidTr="00C318D5">
        <w:tc>
          <w:tcPr>
            <w:tcW w:w="3681" w:type="dxa"/>
          </w:tcPr>
          <w:p w:rsidR="00B370E1" w:rsidRPr="00DE686A" w:rsidRDefault="00B370E1" w:rsidP="00A57B4B">
            <w:pPr>
              <w:spacing w:before="0" w:beforeAutospacing="0"/>
              <w:ind w:left="284" w:right="0"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B370E1" w:rsidRPr="00AC467F" w:rsidRDefault="00B370E1" w:rsidP="00A57B4B">
            <w:pPr>
              <w:spacing w:before="0" w:beforeAutospacing="0"/>
              <w:ind w:left="284" w:right="0"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w:t>
            </w:r>
            <w:r w:rsidR="00582368">
              <w:rPr>
                <w:bCs/>
                <w:sz w:val="20"/>
                <w:szCs w:val="20"/>
                <w:lang w:val="sr-Cyrl-CS"/>
              </w:rPr>
              <w:t>4</w:t>
            </w:r>
            <w:r>
              <w:rPr>
                <w:bCs/>
                <w:sz w:val="20"/>
                <w:szCs w:val="20"/>
                <w:lang w:val="sr-Cyrl-CS"/>
              </w:rPr>
              <w:t>. године, оцена одличан (5)</w:t>
            </w:r>
          </w:p>
        </w:tc>
      </w:tr>
      <w:tr w:rsidR="00B370E1" w:rsidRPr="007B2971" w:rsidTr="00C318D5">
        <w:trPr>
          <w:trHeight w:val="63"/>
        </w:trPr>
        <w:tc>
          <w:tcPr>
            <w:tcW w:w="3681" w:type="dxa"/>
          </w:tcPr>
          <w:p w:rsidR="00B370E1" w:rsidRPr="00582368" w:rsidRDefault="00B370E1" w:rsidP="00A57B4B">
            <w:pPr>
              <w:spacing w:before="0" w:beforeAutospacing="0"/>
              <w:ind w:left="284" w:right="0" w:firstLine="0"/>
              <w:contextualSpacing/>
              <w:rPr>
                <w:b/>
                <w:sz w:val="20"/>
                <w:szCs w:val="20"/>
              </w:rPr>
            </w:pPr>
            <w:r w:rsidRPr="00582368">
              <w:rPr>
                <w:b/>
                <w:sz w:val="20"/>
                <w:szCs w:val="20"/>
              </w:rPr>
              <w:t>Досадашњи избори у наставна и научна звања:</w:t>
            </w:r>
          </w:p>
        </w:tc>
        <w:tc>
          <w:tcPr>
            <w:tcW w:w="5329" w:type="dxa"/>
          </w:tcPr>
          <w:p w:rsidR="00B370E1" w:rsidRPr="00582368" w:rsidRDefault="00B370E1" w:rsidP="00A57B4B">
            <w:pPr>
              <w:spacing w:before="0" w:beforeAutospacing="0"/>
              <w:ind w:left="284" w:right="0"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B370E1" w:rsidRPr="00AC467F" w:rsidRDefault="00B370E1" w:rsidP="00A57B4B">
      <w:pPr>
        <w:spacing w:before="0" w:beforeAutospacing="0"/>
        <w:ind w:left="284" w:right="0" w:firstLine="0"/>
        <w:contextualSpacing/>
        <w:rPr>
          <w:bCs/>
          <w:sz w:val="20"/>
          <w:szCs w:val="20"/>
          <w:lang w:val="sr-Cyrl-CS"/>
        </w:rPr>
      </w:pPr>
    </w:p>
    <w:p w:rsidR="00B370E1" w:rsidRPr="0040623A" w:rsidRDefault="00B370E1" w:rsidP="00A57B4B">
      <w:pPr>
        <w:ind w:left="284" w:right="0" w:firstLine="0"/>
        <w:contextualSpacing/>
        <w:rPr>
          <w:b/>
          <w:sz w:val="20"/>
          <w:szCs w:val="20"/>
          <w:lang w:val="sr-Cyrl-CS"/>
        </w:rPr>
      </w:pPr>
      <w:r w:rsidRPr="0040623A">
        <w:rPr>
          <w:b/>
          <w:sz w:val="20"/>
          <w:szCs w:val="20"/>
          <w:lang w:val="sr-Cyrl-CS"/>
        </w:rPr>
        <w:t>Ц. ОЦЕНА О РЕЗУЛТАТИМА ПЕДАГОШКОГ РАДА</w:t>
      </w:r>
    </w:p>
    <w:p w:rsidR="00B370E1" w:rsidRPr="00EB4E17" w:rsidRDefault="00B370E1" w:rsidP="00A57B4B">
      <w:pPr>
        <w:ind w:left="284" w:right="0" w:firstLine="0"/>
        <w:contextualSpacing/>
        <w:rPr>
          <w:bCs/>
          <w:sz w:val="20"/>
          <w:szCs w:val="20"/>
          <w:lang w:val="sr-Cyrl-CS"/>
        </w:rPr>
      </w:pPr>
      <w:r w:rsidRPr="00EB4E17">
        <w:rPr>
          <w:bCs/>
          <w:sz w:val="20"/>
          <w:szCs w:val="20"/>
          <w:lang w:val="sr-Cyrl-CS"/>
        </w:rPr>
        <w:t>Кандидат се први пут бира у звање клиничког асистента.</w:t>
      </w:r>
    </w:p>
    <w:p w:rsidR="00B370E1" w:rsidRPr="00EB4E17" w:rsidRDefault="00B370E1" w:rsidP="00A57B4B">
      <w:pPr>
        <w:spacing w:before="0" w:beforeAutospacing="0"/>
        <w:ind w:left="0" w:right="0" w:firstLine="0"/>
        <w:contextualSpacing/>
        <w:rPr>
          <w:bCs/>
          <w:sz w:val="20"/>
          <w:szCs w:val="20"/>
          <w:lang w:val="sr-Cyrl-CS"/>
        </w:rPr>
      </w:pPr>
    </w:p>
    <w:p w:rsidR="00B370E1" w:rsidRPr="0040623A" w:rsidRDefault="00B370E1" w:rsidP="00A57B4B">
      <w:pPr>
        <w:spacing w:before="0" w:beforeAutospacing="0"/>
        <w:ind w:left="284" w:right="0" w:firstLine="0"/>
        <w:contextualSpacing/>
        <w:rPr>
          <w:b/>
          <w:sz w:val="20"/>
          <w:szCs w:val="20"/>
          <w:lang w:val="sr-Cyrl-CS"/>
        </w:rPr>
      </w:pPr>
      <w:r w:rsidRPr="0040623A">
        <w:rPr>
          <w:b/>
          <w:sz w:val="20"/>
          <w:szCs w:val="20"/>
          <w:lang w:val="sr-Cyrl-CS"/>
        </w:rPr>
        <w:t>Д. ОЦЕНА РЕЗУЛТАТА У ОБЕЗБЕЂИВАЊУ НАУЧНО-НАСТАВНОГ ПОДМЛАТКА</w:t>
      </w:r>
    </w:p>
    <w:p w:rsidR="00B370E1" w:rsidRPr="00EB4E17" w:rsidRDefault="00B370E1" w:rsidP="00A57B4B">
      <w:pPr>
        <w:ind w:left="284" w:right="0" w:firstLine="0"/>
        <w:contextualSpacing/>
        <w:rPr>
          <w:bCs/>
          <w:sz w:val="20"/>
          <w:szCs w:val="20"/>
          <w:lang w:val="sr-Cyrl-CS"/>
        </w:rPr>
      </w:pPr>
      <w:r w:rsidRPr="00EB4E17">
        <w:rPr>
          <w:bCs/>
          <w:sz w:val="20"/>
          <w:szCs w:val="20"/>
          <w:lang w:val="sr-Cyrl-CS"/>
        </w:rPr>
        <w:t>Кандидат се први пут бира у звање клиничког асистента.</w:t>
      </w:r>
    </w:p>
    <w:p w:rsidR="00B370E1" w:rsidRPr="00EB4E17" w:rsidRDefault="00B370E1" w:rsidP="00A57B4B">
      <w:pPr>
        <w:spacing w:before="0" w:beforeAutospacing="0"/>
        <w:ind w:left="0" w:right="0" w:firstLine="0"/>
        <w:contextualSpacing/>
        <w:rPr>
          <w:sz w:val="20"/>
          <w:szCs w:val="20"/>
          <w:lang w:val="sr-Cyrl-CS"/>
        </w:rPr>
      </w:pPr>
    </w:p>
    <w:p w:rsidR="00B370E1" w:rsidRPr="0040623A" w:rsidRDefault="00B370E1" w:rsidP="00A57B4B">
      <w:pPr>
        <w:spacing w:before="0" w:beforeAutospacing="0"/>
        <w:ind w:left="284" w:right="0" w:firstLine="0"/>
        <w:contextualSpacing/>
        <w:rPr>
          <w:b/>
          <w:bCs/>
          <w:sz w:val="20"/>
          <w:szCs w:val="20"/>
          <w:lang w:val="sr-Cyrl-CS"/>
        </w:rPr>
      </w:pPr>
      <w:r w:rsidRPr="0040623A">
        <w:rPr>
          <w:b/>
          <w:bCs/>
          <w:sz w:val="20"/>
          <w:szCs w:val="20"/>
          <w:lang w:val="sl-SI"/>
        </w:rPr>
        <w:t>Е. НАУЧНИ И СТРУЧНИ РАД</w:t>
      </w:r>
    </w:p>
    <w:p w:rsidR="00B370E1" w:rsidRPr="0040623A" w:rsidRDefault="00B370E1" w:rsidP="00A57B4B">
      <w:pPr>
        <w:spacing w:before="0" w:beforeAutospacing="0"/>
        <w:ind w:left="284" w:right="0" w:firstLine="0"/>
        <w:contextualSpacing/>
        <w:rPr>
          <w:b/>
          <w:bCs/>
          <w:sz w:val="20"/>
          <w:szCs w:val="20"/>
        </w:rPr>
      </w:pPr>
      <w:r w:rsidRPr="00AC467F">
        <w:rPr>
          <w:b/>
          <w:bCs/>
          <w:sz w:val="20"/>
          <w:szCs w:val="20"/>
          <w:lang w:val="sl-SI"/>
        </w:rPr>
        <w:t xml:space="preserve">a) </w:t>
      </w:r>
      <w:r w:rsidR="0040623A">
        <w:rPr>
          <w:b/>
          <w:bCs/>
          <w:sz w:val="20"/>
          <w:szCs w:val="20"/>
        </w:rPr>
        <w:t>списак радова</w:t>
      </w:r>
    </w:p>
    <w:p w:rsidR="00B370E1" w:rsidRPr="00EB4E17" w:rsidRDefault="00B370E1" w:rsidP="00A57B4B">
      <w:pPr>
        <w:spacing w:before="0" w:beforeAutospacing="0"/>
        <w:ind w:left="284" w:right="0" w:firstLine="0"/>
        <w:contextualSpacing/>
        <w:rPr>
          <w:b/>
          <w:bCs/>
          <w:sz w:val="20"/>
          <w:szCs w:val="20"/>
          <w:lang w:val="sr-Cyrl-CS"/>
        </w:rPr>
      </w:pPr>
    </w:p>
    <w:p w:rsidR="00B370E1" w:rsidRPr="00EB4E17" w:rsidRDefault="00B370E1" w:rsidP="00A57B4B">
      <w:pPr>
        <w:spacing w:before="0" w:beforeAutospacing="0" w:after="0" w:afterAutospacing="0"/>
        <w:ind w:left="284" w:right="0" w:firstLine="0"/>
        <w:contextualSpacing/>
        <w:rPr>
          <w:b/>
          <w:iCs/>
          <w:sz w:val="20"/>
          <w:szCs w:val="20"/>
          <w:lang w:val="sr-Cyrl-CS"/>
        </w:rPr>
      </w:pPr>
      <w:r w:rsidRPr="00EB4E17">
        <w:rPr>
          <w:b/>
          <w:iCs/>
          <w:sz w:val="20"/>
          <w:szCs w:val="20"/>
          <w:lang w:val="sr-Cyrl-CS"/>
        </w:rPr>
        <w:t xml:space="preserve">ОРИГИНАЛНИ РАДОВИ </w:t>
      </w:r>
      <w:r w:rsidRPr="00AC467F">
        <w:rPr>
          <w:b/>
          <w:iCs/>
          <w:sz w:val="20"/>
          <w:szCs w:val="20"/>
        </w:rPr>
        <w:t>IN</w:t>
      </w:r>
      <w:r w:rsidRPr="00EB4E17">
        <w:rPr>
          <w:b/>
          <w:iCs/>
          <w:sz w:val="20"/>
          <w:szCs w:val="20"/>
          <w:lang w:val="sr-Cyrl-CS"/>
        </w:rPr>
        <w:t xml:space="preserve"> </w:t>
      </w:r>
      <w:r w:rsidRPr="00AC467F">
        <w:rPr>
          <w:b/>
          <w:iCs/>
          <w:sz w:val="20"/>
          <w:szCs w:val="20"/>
        </w:rPr>
        <w:t>EXTENSO</w:t>
      </w:r>
      <w:r w:rsidRPr="00EB4E17">
        <w:rPr>
          <w:b/>
          <w:iCs/>
          <w:sz w:val="20"/>
          <w:szCs w:val="20"/>
          <w:lang w:val="sr-Cyrl-CS"/>
        </w:rPr>
        <w:t xml:space="preserve"> У ЧАСОПИСИМА СА </w:t>
      </w:r>
      <w:r w:rsidRPr="00AC467F">
        <w:rPr>
          <w:b/>
          <w:iCs/>
          <w:sz w:val="20"/>
          <w:szCs w:val="20"/>
        </w:rPr>
        <w:t>JCR</w:t>
      </w:r>
      <w:r w:rsidRPr="00EB4E17">
        <w:rPr>
          <w:b/>
          <w:iCs/>
          <w:sz w:val="20"/>
          <w:szCs w:val="20"/>
          <w:lang w:val="sr-Cyrl-CS"/>
        </w:rPr>
        <w:t xml:space="preserve"> (</w:t>
      </w:r>
      <w:r>
        <w:rPr>
          <w:b/>
          <w:iCs/>
          <w:sz w:val="20"/>
          <w:szCs w:val="20"/>
        </w:rPr>
        <w:t>Journal</w:t>
      </w:r>
      <w:r w:rsidRPr="00EB4E17">
        <w:rPr>
          <w:b/>
          <w:iCs/>
          <w:sz w:val="20"/>
          <w:szCs w:val="20"/>
          <w:lang w:val="sr-Cyrl-CS"/>
        </w:rPr>
        <w:t xml:space="preserve"> </w:t>
      </w:r>
      <w:r>
        <w:rPr>
          <w:b/>
          <w:iCs/>
          <w:sz w:val="20"/>
          <w:szCs w:val="20"/>
        </w:rPr>
        <w:t>Citation</w:t>
      </w:r>
      <w:r w:rsidRPr="00EB4E17">
        <w:rPr>
          <w:b/>
          <w:iCs/>
          <w:sz w:val="20"/>
          <w:szCs w:val="20"/>
          <w:lang w:val="sr-Cyrl-CS"/>
        </w:rPr>
        <w:t xml:space="preserve"> </w:t>
      </w:r>
      <w:r>
        <w:rPr>
          <w:b/>
          <w:iCs/>
          <w:sz w:val="20"/>
          <w:szCs w:val="20"/>
        </w:rPr>
        <w:t>Reports</w:t>
      </w:r>
      <w:r w:rsidRPr="00EB4E17">
        <w:rPr>
          <w:b/>
          <w:iCs/>
          <w:sz w:val="20"/>
          <w:szCs w:val="20"/>
          <w:lang w:val="sr-Cyrl-CS"/>
        </w:rPr>
        <w:t>) ЛИСТЕ:</w:t>
      </w:r>
    </w:p>
    <w:p w:rsidR="001E45B9" w:rsidRPr="00460602" w:rsidRDefault="001E45B9" w:rsidP="00A57B4B">
      <w:pPr>
        <w:pStyle w:val="ListParagraph"/>
        <w:numPr>
          <w:ilvl w:val="0"/>
          <w:numId w:val="65"/>
        </w:numPr>
        <w:spacing w:before="0" w:beforeAutospacing="0" w:after="160" w:afterAutospacing="0" w:line="259" w:lineRule="auto"/>
        <w:ind w:right="0"/>
        <w:rPr>
          <w:color w:val="000000" w:themeColor="text1"/>
          <w:sz w:val="20"/>
          <w:szCs w:val="20"/>
        </w:rPr>
      </w:pPr>
      <w:r w:rsidRPr="00460602">
        <w:rPr>
          <w:color w:val="222222"/>
          <w:sz w:val="20"/>
          <w:szCs w:val="20"/>
          <w:shd w:val="clear" w:color="auto" w:fill="FFFFFF"/>
        </w:rPr>
        <w:t>Pavlov</w:t>
      </w:r>
      <w:r w:rsidRPr="00460602">
        <w:rPr>
          <w:color w:val="222222"/>
          <w:sz w:val="20"/>
          <w:szCs w:val="20"/>
          <w:shd w:val="clear" w:color="auto" w:fill="FFFFFF"/>
          <w:lang w:val="sr-Cyrl-CS"/>
        </w:rPr>
        <w:t>-</w:t>
      </w:r>
      <w:r w:rsidRPr="00460602">
        <w:rPr>
          <w:color w:val="222222"/>
          <w:sz w:val="20"/>
          <w:szCs w:val="20"/>
          <w:shd w:val="clear" w:color="auto" w:fill="FFFFFF"/>
        </w:rPr>
        <w:t>Dolijanovic</w:t>
      </w:r>
      <w:r w:rsidRPr="00460602">
        <w:rPr>
          <w:color w:val="222222"/>
          <w:sz w:val="20"/>
          <w:szCs w:val="20"/>
          <w:shd w:val="clear" w:color="auto" w:fill="FFFFFF"/>
          <w:lang w:val="sr-Cyrl-CS"/>
        </w:rPr>
        <w:t xml:space="preserve"> </w:t>
      </w:r>
      <w:r w:rsidRPr="00460602">
        <w:rPr>
          <w:color w:val="222222"/>
          <w:sz w:val="20"/>
          <w:szCs w:val="20"/>
          <w:shd w:val="clear" w:color="auto" w:fill="FFFFFF"/>
        </w:rPr>
        <w:t>S</w:t>
      </w:r>
      <w:r w:rsidRPr="00460602">
        <w:rPr>
          <w:color w:val="222222"/>
          <w:sz w:val="20"/>
          <w:szCs w:val="20"/>
          <w:shd w:val="clear" w:color="auto" w:fill="FFFFFF"/>
          <w:lang w:val="sr-Cyrl-CS"/>
        </w:rPr>
        <w:t xml:space="preserve">., </w:t>
      </w:r>
      <w:r w:rsidRPr="00460602">
        <w:rPr>
          <w:color w:val="222222"/>
          <w:sz w:val="20"/>
          <w:szCs w:val="20"/>
          <w:shd w:val="clear" w:color="auto" w:fill="FFFFFF"/>
        </w:rPr>
        <w:t>Jeremic</w:t>
      </w:r>
      <w:r w:rsidRPr="00460602">
        <w:rPr>
          <w:color w:val="222222"/>
          <w:sz w:val="20"/>
          <w:szCs w:val="20"/>
          <w:shd w:val="clear" w:color="auto" w:fill="FFFFFF"/>
          <w:lang w:val="sr-Cyrl-CS"/>
        </w:rPr>
        <w:t xml:space="preserve"> </w:t>
      </w:r>
      <w:r w:rsidRPr="00460602">
        <w:rPr>
          <w:color w:val="222222"/>
          <w:sz w:val="20"/>
          <w:szCs w:val="20"/>
          <w:shd w:val="clear" w:color="auto" w:fill="FFFFFF"/>
        </w:rPr>
        <w:t>I</w:t>
      </w:r>
      <w:r w:rsidRPr="00460602">
        <w:rPr>
          <w:color w:val="222222"/>
          <w:sz w:val="20"/>
          <w:szCs w:val="20"/>
          <w:shd w:val="clear" w:color="auto" w:fill="FFFFFF"/>
          <w:lang w:val="sr-Cyrl-CS"/>
        </w:rPr>
        <w:t xml:space="preserve">., </w:t>
      </w:r>
      <w:r w:rsidRPr="00460602">
        <w:rPr>
          <w:color w:val="222222"/>
          <w:sz w:val="20"/>
          <w:szCs w:val="20"/>
          <w:shd w:val="clear" w:color="auto" w:fill="FFFFFF"/>
        </w:rPr>
        <w:t>Bogojevic</w:t>
      </w:r>
      <w:r w:rsidRPr="00460602">
        <w:rPr>
          <w:color w:val="222222"/>
          <w:sz w:val="20"/>
          <w:szCs w:val="20"/>
          <w:shd w:val="clear" w:color="auto" w:fill="FFFFFF"/>
          <w:lang w:val="sr-Cyrl-CS"/>
        </w:rPr>
        <w:t xml:space="preserve"> </w:t>
      </w:r>
      <w:r w:rsidRPr="00460602">
        <w:rPr>
          <w:color w:val="222222"/>
          <w:sz w:val="20"/>
          <w:szCs w:val="20"/>
          <w:shd w:val="clear" w:color="auto" w:fill="FFFFFF"/>
        </w:rPr>
        <w:t>M</w:t>
      </w:r>
      <w:r w:rsidRPr="00460602">
        <w:rPr>
          <w:color w:val="222222"/>
          <w:sz w:val="20"/>
          <w:szCs w:val="20"/>
          <w:shd w:val="clear" w:color="auto" w:fill="FFFFFF"/>
          <w:lang w:val="sr-Cyrl-CS"/>
        </w:rPr>
        <w:t xml:space="preserve">., </w:t>
      </w:r>
      <w:r w:rsidRPr="00460602">
        <w:rPr>
          <w:b/>
          <w:color w:val="222222"/>
          <w:sz w:val="20"/>
          <w:szCs w:val="20"/>
          <w:shd w:val="clear" w:color="auto" w:fill="FFFFFF"/>
        </w:rPr>
        <w:t>Velickovic</w:t>
      </w:r>
      <w:r w:rsidRPr="00460602">
        <w:rPr>
          <w:b/>
          <w:color w:val="222222"/>
          <w:sz w:val="20"/>
          <w:szCs w:val="20"/>
          <w:shd w:val="clear" w:color="auto" w:fill="FFFFFF"/>
          <w:lang w:val="sr-Cyrl-CS"/>
        </w:rPr>
        <w:t xml:space="preserve"> </w:t>
      </w:r>
      <w:r w:rsidRPr="00460602">
        <w:rPr>
          <w:b/>
          <w:color w:val="222222"/>
          <w:sz w:val="20"/>
          <w:szCs w:val="20"/>
          <w:shd w:val="clear" w:color="auto" w:fill="FFFFFF"/>
        </w:rPr>
        <w:t>Z</w:t>
      </w:r>
      <w:r w:rsidRPr="00460602">
        <w:rPr>
          <w:b/>
          <w:color w:val="222222"/>
          <w:sz w:val="20"/>
          <w:szCs w:val="20"/>
          <w:shd w:val="clear" w:color="auto" w:fill="FFFFFF"/>
          <w:lang w:val="sr-Cyrl-CS"/>
        </w:rPr>
        <w:t>.,</w:t>
      </w:r>
      <w:r w:rsidRPr="00460602">
        <w:rPr>
          <w:color w:val="222222"/>
          <w:sz w:val="20"/>
          <w:szCs w:val="20"/>
          <w:shd w:val="clear" w:color="auto" w:fill="FFFFFF"/>
          <w:lang w:val="sr-Cyrl-CS"/>
        </w:rPr>
        <w:t xml:space="preserve"> </w:t>
      </w:r>
      <w:r w:rsidRPr="00460602">
        <w:rPr>
          <w:color w:val="222222"/>
          <w:sz w:val="20"/>
          <w:szCs w:val="20"/>
          <w:shd w:val="clear" w:color="auto" w:fill="FFFFFF"/>
        </w:rPr>
        <w:t>Zlatkovic</w:t>
      </w:r>
      <w:r w:rsidRPr="00460602">
        <w:rPr>
          <w:color w:val="222222"/>
          <w:sz w:val="20"/>
          <w:szCs w:val="20"/>
          <w:shd w:val="clear" w:color="auto" w:fill="FFFFFF"/>
          <w:lang w:val="sr-Cyrl-CS"/>
        </w:rPr>
        <w:t>-</w:t>
      </w:r>
      <w:r w:rsidRPr="00460602">
        <w:rPr>
          <w:color w:val="222222"/>
          <w:sz w:val="20"/>
          <w:szCs w:val="20"/>
          <w:shd w:val="clear" w:color="auto" w:fill="FFFFFF"/>
        </w:rPr>
        <w:t>Svenda</w:t>
      </w:r>
      <w:r w:rsidRPr="00460602">
        <w:rPr>
          <w:color w:val="222222"/>
          <w:sz w:val="20"/>
          <w:szCs w:val="20"/>
          <w:shd w:val="clear" w:color="auto" w:fill="FFFFFF"/>
          <w:lang w:val="sr-Cyrl-CS"/>
        </w:rPr>
        <w:t xml:space="preserve"> </w:t>
      </w:r>
      <w:r w:rsidRPr="00460602">
        <w:rPr>
          <w:color w:val="222222"/>
          <w:sz w:val="20"/>
          <w:szCs w:val="20"/>
          <w:shd w:val="clear" w:color="auto" w:fill="FFFFFF"/>
        </w:rPr>
        <w:t>M</w:t>
      </w:r>
      <w:r w:rsidRPr="00460602">
        <w:rPr>
          <w:color w:val="222222"/>
          <w:sz w:val="20"/>
          <w:szCs w:val="20"/>
          <w:shd w:val="clear" w:color="auto" w:fill="FFFFFF"/>
          <w:lang w:val="sr-Cyrl-CS"/>
        </w:rPr>
        <w:t xml:space="preserve">., </w:t>
      </w:r>
      <w:r w:rsidRPr="00460602">
        <w:rPr>
          <w:color w:val="222222"/>
          <w:sz w:val="20"/>
          <w:szCs w:val="20"/>
          <w:shd w:val="clear" w:color="auto" w:fill="FFFFFF"/>
        </w:rPr>
        <w:t>Kojic</w:t>
      </w:r>
      <w:r w:rsidRPr="00460602">
        <w:rPr>
          <w:color w:val="222222"/>
          <w:sz w:val="20"/>
          <w:szCs w:val="20"/>
          <w:shd w:val="clear" w:color="auto" w:fill="FFFFFF"/>
          <w:lang w:val="sr-Cyrl-CS"/>
        </w:rPr>
        <w:t xml:space="preserve"> </w:t>
      </w:r>
      <w:r w:rsidRPr="00460602">
        <w:rPr>
          <w:color w:val="222222"/>
          <w:sz w:val="20"/>
          <w:szCs w:val="20"/>
          <w:shd w:val="clear" w:color="auto" w:fill="FFFFFF"/>
        </w:rPr>
        <w:t>T</w:t>
      </w:r>
      <w:r w:rsidRPr="00460602">
        <w:rPr>
          <w:color w:val="222222"/>
          <w:sz w:val="20"/>
          <w:szCs w:val="20"/>
          <w:shd w:val="clear" w:color="auto" w:fill="FFFFFF"/>
          <w:lang w:val="sr-Cyrl-CS"/>
        </w:rPr>
        <w:t xml:space="preserve">., </w:t>
      </w:r>
      <w:r w:rsidRPr="00460602">
        <w:rPr>
          <w:color w:val="222222"/>
          <w:sz w:val="20"/>
          <w:szCs w:val="20"/>
          <w:shd w:val="clear" w:color="auto" w:fill="FFFFFF"/>
        </w:rPr>
        <w:t>Janjic</w:t>
      </w:r>
      <w:r w:rsidRPr="00460602">
        <w:rPr>
          <w:color w:val="222222"/>
          <w:sz w:val="20"/>
          <w:szCs w:val="20"/>
          <w:shd w:val="clear" w:color="auto" w:fill="FFFFFF"/>
          <w:lang w:val="sr-Cyrl-CS"/>
        </w:rPr>
        <w:t xml:space="preserve"> </w:t>
      </w:r>
      <w:r w:rsidRPr="00460602">
        <w:rPr>
          <w:color w:val="222222"/>
          <w:sz w:val="20"/>
          <w:szCs w:val="20"/>
          <w:shd w:val="clear" w:color="auto" w:fill="FFFFFF"/>
        </w:rPr>
        <w:t>S</w:t>
      </w:r>
      <w:r w:rsidRPr="00460602">
        <w:rPr>
          <w:color w:val="222222"/>
          <w:sz w:val="20"/>
          <w:szCs w:val="20"/>
          <w:shd w:val="clear" w:color="auto" w:fill="FFFFFF"/>
          <w:lang w:val="sr-Cyrl-CS"/>
        </w:rPr>
        <w:t xml:space="preserve">., </w:t>
      </w:r>
      <w:r w:rsidRPr="00460602">
        <w:rPr>
          <w:color w:val="222222"/>
          <w:sz w:val="20"/>
          <w:szCs w:val="20"/>
          <w:shd w:val="clear" w:color="auto" w:fill="FFFFFF"/>
        </w:rPr>
        <w:t>Dimic</w:t>
      </w:r>
      <w:r w:rsidRPr="00460602">
        <w:rPr>
          <w:color w:val="222222"/>
          <w:sz w:val="20"/>
          <w:szCs w:val="20"/>
          <w:shd w:val="clear" w:color="auto" w:fill="FFFFFF"/>
          <w:lang w:val="sr-Cyrl-CS"/>
        </w:rPr>
        <w:t xml:space="preserve"> </w:t>
      </w:r>
      <w:r w:rsidRPr="00460602">
        <w:rPr>
          <w:color w:val="222222"/>
          <w:sz w:val="20"/>
          <w:szCs w:val="20"/>
          <w:shd w:val="clear" w:color="auto" w:fill="FFFFFF"/>
        </w:rPr>
        <w:t>T</w:t>
      </w:r>
      <w:r w:rsidRPr="00460602">
        <w:rPr>
          <w:color w:val="222222"/>
          <w:sz w:val="20"/>
          <w:szCs w:val="20"/>
          <w:shd w:val="clear" w:color="auto" w:fill="FFFFFF"/>
          <w:lang w:val="sr-Cyrl-CS"/>
        </w:rPr>
        <w:t xml:space="preserve">., </w:t>
      </w:r>
      <w:r w:rsidRPr="00460602">
        <w:rPr>
          <w:color w:val="222222"/>
          <w:sz w:val="20"/>
          <w:szCs w:val="20"/>
          <w:shd w:val="clear" w:color="auto" w:fill="FFFFFF"/>
        </w:rPr>
        <w:t>Stojic</w:t>
      </w:r>
      <w:r w:rsidRPr="00460602">
        <w:rPr>
          <w:color w:val="222222"/>
          <w:sz w:val="20"/>
          <w:szCs w:val="20"/>
          <w:shd w:val="clear" w:color="auto" w:fill="FFFFFF"/>
          <w:lang w:val="sr-Cyrl-CS"/>
        </w:rPr>
        <w:t xml:space="preserve"> </w:t>
      </w:r>
      <w:r w:rsidRPr="00460602">
        <w:rPr>
          <w:color w:val="222222"/>
          <w:sz w:val="20"/>
          <w:szCs w:val="20"/>
          <w:shd w:val="clear" w:color="auto" w:fill="FFFFFF"/>
        </w:rPr>
        <w:t>B</w:t>
      </w:r>
      <w:r w:rsidRPr="00460602">
        <w:rPr>
          <w:color w:val="222222"/>
          <w:sz w:val="20"/>
          <w:szCs w:val="20"/>
          <w:shd w:val="clear" w:color="auto" w:fill="FFFFFF"/>
          <w:lang w:val="sr-Cyrl-CS"/>
        </w:rPr>
        <w:t xml:space="preserve">., </w:t>
      </w:r>
      <w:r w:rsidRPr="00460602">
        <w:rPr>
          <w:color w:val="222222"/>
          <w:sz w:val="20"/>
          <w:szCs w:val="20"/>
          <w:shd w:val="clear" w:color="auto" w:fill="FFFFFF"/>
        </w:rPr>
        <w:t>Markovic</w:t>
      </w:r>
      <w:r w:rsidRPr="00460602">
        <w:rPr>
          <w:color w:val="222222"/>
          <w:sz w:val="20"/>
          <w:szCs w:val="20"/>
          <w:shd w:val="clear" w:color="auto" w:fill="FFFFFF"/>
          <w:lang w:val="sr-Cyrl-CS"/>
        </w:rPr>
        <w:t xml:space="preserve"> </w:t>
      </w:r>
      <w:r w:rsidRPr="00460602">
        <w:rPr>
          <w:color w:val="222222"/>
          <w:sz w:val="20"/>
          <w:szCs w:val="20"/>
          <w:shd w:val="clear" w:color="auto" w:fill="FFFFFF"/>
        </w:rPr>
        <w:t>A</w:t>
      </w:r>
      <w:r w:rsidRPr="00460602">
        <w:rPr>
          <w:color w:val="222222"/>
          <w:sz w:val="20"/>
          <w:szCs w:val="20"/>
          <w:shd w:val="clear" w:color="auto" w:fill="FFFFFF"/>
          <w:lang w:val="sr-Cyrl-CS"/>
        </w:rPr>
        <w:t xml:space="preserve">., </w:t>
      </w:r>
      <w:r w:rsidRPr="00460602">
        <w:rPr>
          <w:color w:val="222222"/>
          <w:sz w:val="20"/>
          <w:szCs w:val="20"/>
          <w:shd w:val="clear" w:color="auto" w:fill="FFFFFF"/>
        </w:rPr>
        <w:t>Perunicic</w:t>
      </w:r>
      <w:r w:rsidRPr="00460602">
        <w:rPr>
          <w:color w:val="222222"/>
          <w:sz w:val="20"/>
          <w:szCs w:val="20"/>
          <w:shd w:val="clear" w:color="auto" w:fill="FFFFFF"/>
          <w:lang w:val="sr-Cyrl-CS"/>
        </w:rPr>
        <w:t xml:space="preserve"> </w:t>
      </w:r>
      <w:r w:rsidRPr="00460602">
        <w:rPr>
          <w:color w:val="222222"/>
          <w:sz w:val="20"/>
          <w:szCs w:val="20"/>
          <w:shd w:val="clear" w:color="auto" w:fill="FFFFFF"/>
        </w:rPr>
        <w:t>A</w:t>
      </w:r>
      <w:r w:rsidRPr="00460602">
        <w:rPr>
          <w:color w:val="222222"/>
          <w:sz w:val="20"/>
          <w:szCs w:val="20"/>
          <w:shd w:val="clear" w:color="auto" w:fill="FFFFFF"/>
          <w:lang w:val="sr-Cyrl-CS"/>
        </w:rPr>
        <w:t xml:space="preserve">., </w:t>
      </w:r>
      <w:r w:rsidRPr="00460602">
        <w:rPr>
          <w:color w:val="222222"/>
          <w:sz w:val="20"/>
          <w:szCs w:val="20"/>
          <w:shd w:val="clear" w:color="auto" w:fill="FFFFFF"/>
        </w:rPr>
        <w:t>Djokovic</w:t>
      </w:r>
      <w:r w:rsidRPr="00460602">
        <w:rPr>
          <w:color w:val="222222"/>
          <w:sz w:val="20"/>
          <w:szCs w:val="20"/>
          <w:shd w:val="clear" w:color="auto" w:fill="FFFFFF"/>
          <w:lang w:val="sr-Cyrl-CS"/>
        </w:rPr>
        <w:t xml:space="preserve"> </w:t>
      </w:r>
      <w:r w:rsidRPr="00460602">
        <w:rPr>
          <w:color w:val="222222"/>
          <w:sz w:val="20"/>
          <w:szCs w:val="20"/>
          <w:shd w:val="clear" w:color="auto" w:fill="FFFFFF"/>
        </w:rPr>
        <w:t>A</w:t>
      </w:r>
      <w:r w:rsidRPr="00460602">
        <w:rPr>
          <w:color w:val="222222"/>
          <w:sz w:val="20"/>
          <w:szCs w:val="20"/>
          <w:shd w:val="clear" w:color="auto" w:fill="FFFFFF"/>
          <w:lang w:val="sr-Cyrl-CS"/>
        </w:rPr>
        <w:t xml:space="preserve">., </w:t>
      </w:r>
      <w:r w:rsidRPr="00460602">
        <w:rPr>
          <w:color w:val="222222"/>
          <w:sz w:val="20"/>
          <w:szCs w:val="20"/>
          <w:shd w:val="clear" w:color="auto" w:fill="FFFFFF"/>
        </w:rPr>
        <w:t>Petrovic</w:t>
      </w:r>
      <w:r w:rsidRPr="00460602">
        <w:rPr>
          <w:color w:val="222222"/>
          <w:sz w:val="20"/>
          <w:szCs w:val="20"/>
          <w:shd w:val="clear" w:color="auto" w:fill="FFFFFF"/>
          <w:lang w:val="sr-Cyrl-CS"/>
        </w:rPr>
        <w:t xml:space="preserve"> </w:t>
      </w:r>
      <w:r w:rsidRPr="00460602">
        <w:rPr>
          <w:color w:val="222222"/>
          <w:sz w:val="20"/>
          <w:szCs w:val="20"/>
          <w:shd w:val="clear" w:color="auto" w:fill="FFFFFF"/>
        </w:rPr>
        <w:t>J</w:t>
      </w:r>
      <w:r w:rsidRPr="00460602">
        <w:rPr>
          <w:color w:val="222222"/>
          <w:sz w:val="20"/>
          <w:szCs w:val="20"/>
          <w:shd w:val="clear" w:color="auto" w:fill="FFFFFF"/>
          <w:lang w:val="sr-Cyrl-CS"/>
        </w:rPr>
        <w:t xml:space="preserve">., </w:t>
      </w:r>
      <w:r w:rsidRPr="00460602">
        <w:rPr>
          <w:color w:val="222222"/>
          <w:sz w:val="20"/>
          <w:szCs w:val="20"/>
          <w:shd w:val="clear" w:color="auto" w:fill="FFFFFF"/>
        </w:rPr>
        <w:t>Baljosevic</w:t>
      </w:r>
      <w:r w:rsidRPr="00460602">
        <w:rPr>
          <w:color w:val="222222"/>
          <w:sz w:val="20"/>
          <w:szCs w:val="20"/>
          <w:shd w:val="clear" w:color="auto" w:fill="FFFFFF"/>
          <w:lang w:val="sr-Cyrl-CS"/>
        </w:rPr>
        <w:t xml:space="preserve"> </w:t>
      </w:r>
      <w:r w:rsidRPr="00460602">
        <w:rPr>
          <w:color w:val="222222"/>
          <w:sz w:val="20"/>
          <w:szCs w:val="20"/>
          <w:shd w:val="clear" w:color="auto" w:fill="FFFFFF"/>
        </w:rPr>
        <w:t>N</w:t>
      </w:r>
      <w:r w:rsidRPr="00460602">
        <w:rPr>
          <w:color w:val="222222"/>
          <w:sz w:val="20"/>
          <w:szCs w:val="20"/>
          <w:shd w:val="clear" w:color="auto" w:fill="FFFFFF"/>
          <w:lang w:val="sr-Cyrl-CS"/>
        </w:rPr>
        <w:t xml:space="preserve">., </w:t>
      </w:r>
      <w:r w:rsidRPr="00460602">
        <w:rPr>
          <w:color w:val="222222"/>
          <w:sz w:val="20"/>
          <w:szCs w:val="20"/>
          <w:shd w:val="clear" w:color="auto" w:fill="FFFFFF"/>
        </w:rPr>
        <w:t>Jankovic</w:t>
      </w:r>
      <w:r w:rsidRPr="00460602">
        <w:rPr>
          <w:color w:val="222222"/>
          <w:sz w:val="20"/>
          <w:szCs w:val="20"/>
          <w:shd w:val="clear" w:color="auto" w:fill="FFFFFF"/>
          <w:lang w:val="sr-Cyrl-CS"/>
        </w:rPr>
        <w:t xml:space="preserve"> </w:t>
      </w:r>
      <w:r w:rsidRPr="00460602">
        <w:rPr>
          <w:color w:val="222222"/>
          <w:sz w:val="20"/>
          <w:szCs w:val="20"/>
          <w:shd w:val="clear" w:color="auto" w:fill="FFFFFF"/>
        </w:rPr>
        <w:t>A</w:t>
      </w:r>
      <w:r w:rsidRPr="00460602">
        <w:rPr>
          <w:color w:val="222222"/>
          <w:sz w:val="20"/>
          <w:szCs w:val="20"/>
          <w:shd w:val="clear" w:color="auto" w:fill="FFFFFF"/>
          <w:lang w:val="sr-Cyrl-CS"/>
        </w:rPr>
        <w:t xml:space="preserve">., </w:t>
      </w:r>
      <w:r w:rsidRPr="00460602">
        <w:rPr>
          <w:color w:val="222222"/>
          <w:sz w:val="20"/>
          <w:szCs w:val="20"/>
          <w:shd w:val="clear" w:color="auto" w:fill="FFFFFF"/>
        </w:rPr>
        <w:t>Omcikus</w:t>
      </w:r>
      <w:r w:rsidRPr="00460602">
        <w:rPr>
          <w:color w:val="222222"/>
          <w:sz w:val="20"/>
          <w:szCs w:val="20"/>
          <w:shd w:val="clear" w:color="auto" w:fill="FFFFFF"/>
          <w:lang w:val="sr-Cyrl-CS"/>
        </w:rPr>
        <w:t xml:space="preserve"> </w:t>
      </w:r>
      <w:r w:rsidRPr="00460602">
        <w:rPr>
          <w:color w:val="222222"/>
          <w:sz w:val="20"/>
          <w:szCs w:val="20"/>
          <w:shd w:val="clear" w:color="auto" w:fill="FFFFFF"/>
        </w:rPr>
        <w:t>M</w:t>
      </w:r>
      <w:r w:rsidRPr="00460602">
        <w:rPr>
          <w:color w:val="222222"/>
          <w:sz w:val="20"/>
          <w:szCs w:val="20"/>
          <w:shd w:val="clear" w:color="auto" w:fill="FFFFFF"/>
          <w:lang w:val="sr-Cyrl-CS"/>
        </w:rPr>
        <w:t xml:space="preserve">., </w:t>
      </w:r>
      <w:r w:rsidRPr="00460602">
        <w:rPr>
          <w:color w:val="222222"/>
          <w:sz w:val="20"/>
          <w:szCs w:val="20"/>
          <w:shd w:val="clear" w:color="auto" w:fill="FFFFFF"/>
        </w:rPr>
        <w:t>Supic</w:t>
      </w:r>
      <w:r w:rsidRPr="00460602">
        <w:rPr>
          <w:color w:val="222222"/>
          <w:sz w:val="20"/>
          <w:szCs w:val="20"/>
          <w:shd w:val="clear" w:color="auto" w:fill="FFFFFF"/>
          <w:lang w:val="sr-Cyrl-CS"/>
        </w:rPr>
        <w:t xml:space="preserve"> </w:t>
      </w:r>
      <w:r w:rsidRPr="00460602">
        <w:rPr>
          <w:color w:val="222222"/>
          <w:sz w:val="20"/>
          <w:szCs w:val="20"/>
          <w:shd w:val="clear" w:color="auto" w:fill="FFFFFF"/>
        </w:rPr>
        <w:t>Z</w:t>
      </w:r>
      <w:r w:rsidRPr="00460602">
        <w:rPr>
          <w:color w:val="222222"/>
          <w:sz w:val="20"/>
          <w:szCs w:val="20"/>
          <w:shd w:val="clear" w:color="auto" w:fill="FFFFFF"/>
          <w:lang w:val="sr-Cyrl-CS"/>
        </w:rPr>
        <w:t xml:space="preserve">. </w:t>
      </w:r>
      <w:r w:rsidRPr="00460602">
        <w:rPr>
          <w:color w:val="222222"/>
          <w:sz w:val="20"/>
          <w:szCs w:val="20"/>
          <w:shd w:val="clear" w:color="auto" w:fill="FFFFFF"/>
        </w:rPr>
        <w:t>T</w:t>
      </w:r>
      <w:r w:rsidRPr="00460602">
        <w:rPr>
          <w:color w:val="222222"/>
          <w:sz w:val="20"/>
          <w:szCs w:val="20"/>
          <w:shd w:val="clear" w:color="auto" w:fill="FFFFFF"/>
          <w:lang w:val="sr-Cyrl-CS"/>
        </w:rPr>
        <w:t xml:space="preserve">., </w:t>
      </w:r>
      <w:r w:rsidRPr="00460602">
        <w:rPr>
          <w:color w:val="222222"/>
          <w:sz w:val="20"/>
          <w:szCs w:val="20"/>
          <w:shd w:val="clear" w:color="auto" w:fill="FFFFFF"/>
        </w:rPr>
        <w:t>Milosavljevic</w:t>
      </w:r>
      <w:r w:rsidRPr="00460602">
        <w:rPr>
          <w:color w:val="222222"/>
          <w:sz w:val="20"/>
          <w:szCs w:val="20"/>
          <w:shd w:val="clear" w:color="auto" w:fill="FFFFFF"/>
          <w:lang w:val="sr-Cyrl-CS"/>
        </w:rPr>
        <w:t xml:space="preserve"> </w:t>
      </w:r>
      <w:r w:rsidRPr="00460602">
        <w:rPr>
          <w:color w:val="222222"/>
          <w:sz w:val="20"/>
          <w:szCs w:val="20"/>
          <w:shd w:val="clear" w:color="auto" w:fill="FFFFFF"/>
        </w:rPr>
        <w:t>N</w:t>
      </w:r>
      <w:r w:rsidRPr="00460602">
        <w:rPr>
          <w:color w:val="222222"/>
          <w:sz w:val="20"/>
          <w:szCs w:val="20"/>
          <w:shd w:val="clear" w:color="auto" w:fill="FFFFFF"/>
          <w:lang w:val="sr-Cyrl-CS"/>
        </w:rPr>
        <w:t xml:space="preserve">., </w:t>
      </w:r>
      <w:r w:rsidRPr="00460602">
        <w:rPr>
          <w:color w:val="222222"/>
          <w:sz w:val="20"/>
          <w:szCs w:val="20"/>
          <w:shd w:val="clear" w:color="auto" w:fill="FFFFFF"/>
        </w:rPr>
        <w:t>Radunovic</w:t>
      </w:r>
      <w:r w:rsidRPr="00460602">
        <w:rPr>
          <w:color w:val="222222"/>
          <w:sz w:val="20"/>
          <w:szCs w:val="20"/>
          <w:shd w:val="clear" w:color="auto" w:fill="FFFFFF"/>
          <w:lang w:val="sr-Cyrl-CS"/>
        </w:rPr>
        <w:t xml:space="preserve"> </w:t>
      </w:r>
      <w:r w:rsidRPr="00460602">
        <w:rPr>
          <w:color w:val="222222"/>
          <w:sz w:val="20"/>
          <w:szCs w:val="20"/>
          <w:shd w:val="clear" w:color="auto" w:fill="FFFFFF"/>
        </w:rPr>
        <w:t>G</w:t>
      </w:r>
      <w:r w:rsidRPr="00460602">
        <w:rPr>
          <w:color w:val="222222"/>
          <w:sz w:val="20"/>
          <w:szCs w:val="20"/>
          <w:shd w:val="clear" w:color="auto" w:fill="FFFFFF"/>
          <w:lang w:val="sr-Cyrl-CS"/>
        </w:rPr>
        <w:t>.</w:t>
      </w:r>
      <w:r w:rsidRPr="00460602">
        <w:rPr>
          <w:color w:val="222222"/>
          <w:sz w:val="20"/>
          <w:szCs w:val="20"/>
          <w:shd w:val="clear" w:color="auto" w:fill="FFFFFF"/>
        </w:rPr>
        <w:t> Rheumatologists</w:t>
      </w:r>
      <w:r w:rsidRPr="00460602">
        <w:rPr>
          <w:color w:val="222222"/>
          <w:sz w:val="20"/>
          <w:szCs w:val="20"/>
          <w:shd w:val="clear" w:color="auto" w:fill="FFFFFF"/>
          <w:lang w:val="sr-Cyrl-CS"/>
        </w:rPr>
        <w:t xml:space="preserve">’ </w:t>
      </w:r>
      <w:r w:rsidRPr="00460602">
        <w:rPr>
          <w:color w:val="222222"/>
          <w:sz w:val="20"/>
          <w:szCs w:val="20"/>
          <w:shd w:val="clear" w:color="auto" w:fill="FFFFFF"/>
        </w:rPr>
        <w:t>Adherence</w:t>
      </w:r>
      <w:r w:rsidRPr="00460602">
        <w:rPr>
          <w:color w:val="222222"/>
          <w:sz w:val="20"/>
          <w:szCs w:val="20"/>
          <w:shd w:val="clear" w:color="auto" w:fill="FFFFFF"/>
          <w:lang w:val="sr-Cyrl-CS"/>
        </w:rPr>
        <w:t xml:space="preserve"> </w:t>
      </w:r>
      <w:r w:rsidRPr="00460602">
        <w:rPr>
          <w:color w:val="222222"/>
          <w:sz w:val="20"/>
          <w:szCs w:val="20"/>
          <w:shd w:val="clear" w:color="auto" w:fill="FFFFFF"/>
        </w:rPr>
        <w:t>to</w:t>
      </w:r>
      <w:r w:rsidRPr="00460602">
        <w:rPr>
          <w:color w:val="222222"/>
          <w:sz w:val="20"/>
          <w:szCs w:val="20"/>
          <w:shd w:val="clear" w:color="auto" w:fill="FFFFFF"/>
          <w:lang w:val="sr-Cyrl-CS"/>
        </w:rPr>
        <w:t xml:space="preserve"> </w:t>
      </w:r>
      <w:r w:rsidRPr="00460602">
        <w:rPr>
          <w:color w:val="222222"/>
          <w:sz w:val="20"/>
          <w:szCs w:val="20"/>
          <w:shd w:val="clear" w:color="auto" w:fill="FFFFFF"/>
        </w:rPr>
        <w:t>EULAR</w:t>
      </w:r>
      <w:r w:rsidRPr="00460602">
        <w:rPr>
          <w:color w:val="222222"/>
          <w:sz w:val="20"/>
          <w:szCs w:val="20"/>
          <w:shd w:val="clear" w:color="auto" w:fill="FFFFFF"/>
          <w:lang w:val="sr-Cyrl-CS"/>
        </w:rPr>
        <w:t xml:space="preserve"> </w:t>
      </w:r>
      <w:r w:rsidRPr="00460602">
        <w:rPr>
          <w:color w:val="222222"/>
          <w:sz w:val="20"/>
          <w:szCs w:val="20"/>
          <w:shd w:val="clear" w:color="auto" w:fill="FFFFFF"/>
        </w:rPr>
        <w:t>Recommendations</w:t>
      </w:r>
      <w:r w:rsidRPr="00460602">
        <w:rPr>
          <w:color w:val="222222"/>
          <w:sz w:val="20"/>
          <w:szCs w:val="20"/>
          <w:shd w:val="clear" w:color="auto" w:fill="FFFFFF"/>
          <w:lang w:val="sr-Cyrl-CS"/>
        </w:rPr>
        <w:t xml:space="preserve"> </w:t>
      </w:r>
      <w:r w:rsidRPr="00460602">
        <w:rPr>
          <w:color w:val="222222"/>
          <w:sz w:val="20"/>
          <w:szCs w:val="20"/>
          <w:shd w:val="clear" w:color="auto" w:fill="FFFFFF"/>
        </w:rPr>
        <w:t>for</w:t>
      </w:r>
      <w:r w:rsidRPr="00460602">
        <w:rPr>
          <w:color w:val="222222"/>
          <w:sz w:val="20"/>
          <w:szCs w:val="20"/>
          <w:shd w:val="clear" w:color="auto" w:fill="FFFFFF"/>
          <w:lang w:val="sr-Cyrl-CS"/>
        </w:rPr>
        <w:t xml:space="preserve"> </w:t>
      </w:r>
      <w:r w:rsidRPr="00460602">
        <w:rPr>
          <w:color w:val="222222"/>
          <w:sz w:val="20"/>
          <w:szCs w:val="20"/>
          <w:shd w:val="clear" w:color="auto" w:fill="FFFFFF"/>
        </w:rPr>
        <w:t>Systemic</w:t>
      </w:r>
      <w:r w:rsidRPr="00460602">
        <w:rPr>
          <w:color w:val="222222"/>
          <w:sz w:val="20"/>
          <w:szCs w:val="20"/>
          <w:shd w:val="clear" w:color="auto" w:fill="FFFFFF"/>
          <w:lang w:val="sr-Cyrl-CS"/>
        </w:rPr>
        <w:t xml:space="preserve"> </w:t>
      </w:r>
      <w:r w:rsidRPr="00460602">
        <w:rPr>
          <w:color w:val="222222"/>
          <w:sz w:val="20"/>
          <w:szCs w:val="20"/>
          <w:shd w:val="clear" w:color="auto" w:fill="FFFFFF"/>
        </w:rPr>
        <w:t>Sclerosis</w:t>
      </w:r>
      <w:r w:rsidRPr="00460602">
        <w:rPr>
          <w:color w:val="222222"/>
          <w:sz w:val="20"/>
          <w:szCs w:val="20"/>
          <w:shd w:val="clear" w:color="auto" w:fill="FFFFFF"/>
          <w:lang w:val="sr-Cyrl-CS"/>
        </w:rPr>
        <w:t xml:space="preserve"> </w:t>
      </w:r>
      <w:r w:rsidRPr="00460602">
        <w:rPr>
          <w:color w:val="222222"/>
          <w:sz w:val="20"/>
          <w:szCs w:val="20"/>
          <w:shd w:val="clear" w:color="auto" w:fill="FFFFFF"/>
        </w:rPr>
        <w:t>Treatment</w:t>
      </w:r>
      <w:r w:rsidRPr="00460602">
        <w:rPr>
          <w:color w:val="222222"/>
          <w:sz w:val="20"/>
          <w:szCs w:val="20"/>
          <w:shd w:val="clear" w:color="auto" w:fill="FFFFFF"/>
          <w:lang w:val="sr-Cyrl-CS"/>
        </w:rPr>
        <w:t xml:space="preserve">: </w:t>
      </w:r>
      <w:r w:rsidRPr="00460602">
        <w:rPr>
          <w:color w:val="222222"/>
          <w:sz w:val="20"/>
          <w:szCs w:val="20"/>
          <w:shd w:val="clear" w:color="auto" w:fill="FFFFFF"/>
        </w:rPr>
        <w:t>Experience</w:t>
      </w:r>
      <w:r w:rsidRPr="00460602">
        <w:rPr>
          <w:color w:val="222222"/>
          <w:sz w:val="20"/>
          <w:szCs w:val="20"/>
          <w:shd w:val="clear" w:color="auto" w:fill="FFFFFF"/>
          <w:lang w:val="sr-Cyrl-CS"/>
        </w:rPr>
        <w:t xml:space="preserve"> </w:t>
      </w:r>
      <w:r w:rsidRPr="00460602">
        <w:rPr>
          <w:color w:val="222222"/>
          <w:sz w:val="20"/>
          <w:szCs w:val="20"/>
          <w:shd w:val="clear" w:color="auto" w:fill="FFFFFF"/>
        </w:rPr>
        <w:t>of</w:t>
      </w:r>
      <w:r w:rsidRPr="00460602">
        <w:rPr>
          <w:color w:val="222222"/>
          <w:sz w:val="20"/>
          <w:szCs w:val="20"/>
          <w:shd w:val="clear" w:color="auto" w:fill="FFFFFF"/>
          <w:lang w:val="sr-Cyrl-CS"/>
        </w:rPr>
        <w:t xml:space="preserve"> </w:t>
      </w:r>
      <w:r w:rsidRPr="00460602">
        <w:rPr>
          <w:color w:val="222222"/>
          <w:sz w:val="20"/>
          <w:szCs w:val="20"/>
          <w:shd w:val="clear" w:color="auto" w:fill="FFFFFF"/>
        </w:rPr>
        <w:t>a</w:t>
      </w:r>
      <w:r w:rsidRPr="00460602">
        <w:rPr>
          <w:color w:val="222222"/>
          <w:sz w:val="20"/>
          <w:szCs w:val="20"/>
          <w:shd w:val="clear" w:color="auto" w:fill="FFFFFF"/>
          <w:lang w:val="sr-Cyrl-CS"/>
        </w:rPr>
        <w:t xml:space="preserve"> </w:t>
      </w:r>
      <w:r w:rsidRPr="00460602">
        <w:rPr>
          <w:color w:val="222222"/>
          <w:sz w:val="20"/>
          <w:szCs w:val="20"/>
          <w:shd w:val="clear" w:color="auto" w:fill="FFFFFF"/>
        </w:rPr>
        <w:t>Single</w:t>
      </w:r>
      <w:r w:rsidRPr="00460602">
        <w:rPr>
          <w:color w:val="222222"/>
          <w:sz w:val="20"/>
          <w:szCs w:val="20"/>
          <w:shd w:val="clear" w:color="auto" w:fill="FFFFFF"/>
          <w:lang w:val="sr-Cyrl-CS"/>
        </w:rPr>
        <w:t xml:space="preserve"> </w:t>
      </w:r>
      <w:r w:rsidRPr="00460602">
        <w:rPr>
          <w:color w:val="222222"/>
          <w:sz w:val="20"/>
          <w:szCs w:val="20"/>
          <w:shd w:val="clear" w:color="auto" w:fill="FFFFFF"/>
        </w:rPr>
        <w:t>Center</w:t>
      </w:r>
      <w:r w:rsidRPr="00460602">
        <w:rPr>
          <w:color w:val="222222"/>
          <w:sz w:val="20"/>
          <w:szCs w:val="20"/>
          <w:shd w:val="clear" w:color="auto" w:fill="FFFFFF"/>
          <w:lang w:val="sr-Cyrl-CS"/>
        </w:rPr>
        <w:t xml:space="preserve"> </w:t>
      </w:r>
      <w:r w:rsidRPr="00460602">
        <w:rPr>
          <w:color w:val="222222"/>
          <w:sz w:val="20"/>
          <w:szCs w:val="20"/>
          <w:shd w:val="clear" w:color="auto" w:fill="FFFFFF"/>
        </w:rPr>
        <w:t>in</w:t>
      </w:r>
      <w:r w:rsidRPr="00460602">
        <w:rPr>
          <w:color w:val="222222"/>
          <w:sz w:val="20"/>
          <w:szCs w:val="20"/>
          <w:shd w:val="clear" w:color="auto" w:fill="FFFFFF"/>
          <w:lang w:val="sr-Cyrl-CS"/>
        </w:rPr>
        <w:t xml:space="preserve"> </w:t>
      </w:r>
      <w:r w:rsidRPr="00460602">
        <w:rPr>
          <w:color w:val="222222"/>
          <w:sz w:val="20"/>
          <w:szCs w:val="20"/>
          <w:shd w:val="clear" w:color="auto" w:fill="FFFFFF"/>
        </w:rPr>
        <w:t>Serbia</w:t>
      </w:r>
      <w:r w:rsidRPr="00460602">
        <w:rPr>
          <w:i/>
          <w:iCs/>
          <w:color w:val="222222"/>
          <w:sz w:val="20"/>
          <w:szCs w:val="20"/>
          <w:shd w:val="clear" w:color="auto" w:fill="FFFFFF"/>
          <w:lang w:val="sr-Cyrl-CS"/>
        </w:rPr>
        <w:t>.</w:t>
      </w:r>
      <w:r w:rsidRPr="00460602">
        <w:rPr>
          <w:i/>
          <w:iCs/>
          <w:color w:val="222222"/>
          <w:sz w:val="20"/>
          <w:szCs w:val="20"/>
          <w:shd w:val="clear" w:color="auto" w:fill="FFFFFF"/>
        </w:rPr>
        <w:t> </w:t>
      </w:r>
      <w:r w:rsidRPr="00460602">
        <w:rPr>
          <w:rStyle w:val="Emphasis"/>
          <w:i w:val="0"/>
          <w:iCs w:val="0"/>
          <w:color w:val="222222"/>
          <w:sz w:val="20"/>
          <w:szCs w:val="20"/>
          <w:shd w:val="clear" w:color="auto" w:fill="FFFFFF"/>
        </w:rPr>
        <w:t>J. Clin. Med.</w:t>
      </w:r>
      <w:r w:rsidRPr="00460602">
        <w:rPr>
          <w:i/>
          <w:iCs/>
          <w:color w:val="222222"/>
          <w:sz w:val="20"/>
          <w:szCs w:val="20"/>
          <w:shd w:val="clear" w:color="auto" w:fill="FFFFFF"/>
        </w:rPr>
        <w:t> </w:t>
      </w:r>
      <w:r w:rsidRPr="00460602">
        <w:rPr>
          <w:color w:val="222222"/>
          <w:sz w:val="20"/>
          <w:szCs w:val="20"/>
          <w:shd w:val="clear" w:color="auto" w:fill="FFFFFF"/>
        </w:rPr>
        <w:t>2025</w:t>
      </w:r>
      <w:r w:rsidRPr="00460602">
        <w:rPr>
          <w:i/>
          <w:iCs/>
          <w:color w:val="222222"/>
          <w:sz w:val="20"/>
          <w:szCs w:val="20"/>
          <w:shd w:val="clear" w:color="auto" w:fill="FFFFFF"/>
        </w:rPr>
        <w:t>, </w:t>
      </w:r>
      <w:r w:rsidRPr="00460602">
        <w:rPr>
          <w:rStyle w:val="Emphasis"/>
          <w:i w:val="0"/>
          <w:iCs w:val="0"/>
          <w:color w:val="222222"/>
          <w:sz w:val="20"/>
          <w:szCs w:val="20"/>
          <w:shd w:val="clear" w:color="auto" w:fill="FFFFFF"/>
        </w:rPr>
        <w:t>14</w:t>
      </w:r>
      <w:r w:rsidRPr="00460602">
        <w:rPr>
          <w:i/>
          <w:iCs/>
          <w:color w:val="222222"/>
          <w:sz w:val="20"/>
          <w:szCs w:val="20"/>
          <w:shd w:val="clear" w:color="auto" w:fill="FFFFFF"/>
        </w:rPr>
        <w:t>:</w:t>
      </w:r>
      <w:r w:rsidRPr="00460602">
        <w:rPr>
          <w:color w:val="222222"/>
          <w:sz w:val="20"/>
          <w:szCs w:val="20"/>
          <w:shd w:val="clear" w:color="auto" w:fill="FFFFFF"/>
        </w:rPr>
        <w:t xml:space="preserve">4994. </w:t>
      </w:r>
      <w:r w:rsidRPr="00460602">
        <w:rPr>
          <w:color w:val="000000" w:themeColor="text1"/>
          <w:sz w:val="20"/>
          <w:szCs w:val="20"/>
          <w:shd w:val="clear" w:color="auto" w:fill="FFFFFF"/>
        </w:rPr>
        <w:t>(</w:t>
      </w:r>
      <w:r w:rsidRPr="00460602">
        <w:rPr>
          <w:b/>
          <w:color w:val="000000" w:themeColor="text1"/>
          <w:sz w:val="20"/>
          <w:szCs w:val="20"/>
          <w:shd w:val="clear" w:color="auto" w:fill="FFFFFF"/>
        </w:rPr>
        <w:t>M21, IF  2.9</w:t>
      </w:r>
      <w:r w:rsidRPr="00460602">
        <w:rPr>
          <w:color w:val="000000" w:themeColor="text1"/>
          <w:sz w:val="20"/>
          <w:szCs w:val="20"/>
          <w:shd w:val="clear" w:color="auto" w:fill="FFFFFF"/>
        </w:rPr>
        <w:t>)</w:t>
      </w:r>
    </w:p>
    <w:p w:rsidR="001E45B9" w:rsidRPr="00460602" w:rsidRDefault="001E45B9" w:rsidP="00A57B4B">
      <w:pPr>
        <w:pStyle w:val="ListParagraph"/>
        <w:numPr>
          <w:ilvl w:val="0"/>
          <w:numId w:val="65"/>
        </w:numPr>
        <w:spacing w:before="0" w:beforeAutospacing="0" w:after="160" w:afterAutospacing="0" w:line="259" w:lineRule="auto"/>
        <w:ind w:right="0"/>
        <w:rPr>
          <w:color w:val="000000" w:themeColor="text1"/>
          <w:sz w:val="20"/>
          <w:szCs w:val="20"/>
        </w:rPr>
      </w:pPr>
      <w:r w:rsidRPr="00460602">
        <w:rPr>
          <w:b/>
          <w:bCs/>
          <w:color w:val="000000" w:themeColor="text1"/>
          <w:sz w:val="20"/>
          <w:szCs w:val="20"/>
        </w:rPr>
        <w:t>Velickovic Z</w:t>
      </w:r>
      <w:r w:rsidRPr="00460602">
        <w:rPr>
          <w:color w:val="000000" w:themeColor="text1"/>
          <w:sz w:val="20"/>
          <w:szCs w:val="20"/>
        </w:rPr>
        <w:t>, Radunovic G. Repetitive Transcranial Magnetic Stimulation in Fibromyalgia: Exploring the Necessity of Neuronavigation for Targeting New Brain Regions. J Pers Med. 2024</w:t>
      </w:r>
      <w:proofErr w:type="gramStart"/>
      <w:r w:rsidRPr="00460602">
        <w:rPr>
          <w:color w:val="000000" w:themeColor="text1"/>
          <w:sz w:val="20"/>
          <w:szCs w:val="20"/>
        </w:rPr>
        <w:t>;14:662</w:t>
      </w:r>
      <w:proofErr w:type="gramEnd"/>
      <w:r w:rsidRPr="00460602">
        <w:rPr>
          <w:color w:val="000000" w:themeColor="text1"/>
          <w:sz w:val="20"/>
          <w:szCs w:val="20"/>
        </w:rPr>
        <w:t xml:space="preserve">. </w:t>
      </w:r>
      <w:r w:rsidRPr="00460602">
        <w:rPr>
          <w:b/>
          <w:bCs/>
          <w:color w:val="000000" w:themeColor="text1"/>
          <w:sz w:val="20"/>
          <w:szCs w:val="20"/>
        </w:rPr>
        <w:t>(M21, IF 3.0)</w:t>
      </w:r>
    </w:p>
    <w:p w:rsidR="001E45B9" w:rsidRPr="00460602" w:rsidRDefault="001E45B9" w:rsidP="00A57B4B">
      <w:pPr>
        <w:pStyle w:val="ListParagraph"/>
        <w:numPr>
          <w:ilvl w:val="0"/>
          <w:numId w:val="65"/>
        </w:numPr>
        <w:spacing w:before="0" w:beforeAutospacing="0" w:after="160" w:afterAutospacing="0" w:line="259" w:lineRule="auto"/>
        <w:ind w:right="0"/>
        <w:rPr>
          <w:color w:val="000000" w:themeColor="text1"/>
          <w:sz w:val="20"/>
          <w:szCs w:val="20"/>
        </w:rPr>
      </w:pPr>
      <w:r w:rsidRPr="00460602">
        <w:rPr>
          <w:color w:val="000000" w:themeColor="text1"/>
          <w:sz w:val="20"/>
          <w:szCs w:val="20"/>
        </w:rPr>
        <w:t xml:space="preserve">Radunović G, </w:t>
      </w:r>
      <w:r w:rsidRPr="00460602">
        <w:rPr>
          <w:b/>
          <w:bCs/>
          <w:color w:val="000000" w:themeColor="text1"/>
          <w:sz w:val="20"/>
          <w:szCs w:val="20"/>
        </w:rPr>
        <w:t>Veličković Z</w:t>
      </w:r>
      <w:r w:rsidRPr="00460602">
        <w:rPr>
          <w:color w:val="000000" w:themeColor="text1"/>
          <w:sz w:val="20"/>
          <w:szCs w:val="20"/>
        </w:rPr>
        <w:t>, Jevtić J, Pavlov-Dolijanović S.</w:t>
      </w:r>
      <w:r w:rsidRPr="00460602">
        <w:rPr>
          <w:sz w:val="20"/>
          <w:szCs w:val="20"/>
        </w:rPr>
        <w:t xml:space="preserve"> </w:t>
      </w:r>
      <w:r w:rsidRPr="00460602">
        <w:rPr>
          <w:color w:val="000000" w:themeColor="text1"/>
          <w:sz w:val="20"/>
          <w:szCs w:val="20"/>
        </w:rPr>
        <w:t xml:space="preserve">Adult-onset </w:t>
      </w:r>
      <w:proofErr w:type="gramStart"/>
      <w:r w:rsidRPr="00460602">
        <w:rPr>
          <w:color w:val="000000" w:themeColor="text1"/>
          <w:sz w:val="20"/>
          <w:szCs w:val="20"/>
        </w:rPr>
        <w:t>Still’s</w:t>
      </w:r>
      <w:proofErr w:type="gramEnd"/>
      <w:r w:rsidRPr="00460602">
        <w:rPr>
          <w:color w:val="000000" w:themeColor="text1"/>
          <w:sz w:val="20"/>
          <w:szCs w:val="20"/>
        </w:rPr>
        <w:t xml:space="preserve"> disease and Muckle-Wells syndrome - two sides of the same coin? Srp Arh Celok Lek. 2024</w:t>
      </w:r>
      <w:proofErr w:type="gramStart"/>
      <w:r w:rsidRPr="00460602">
        <w:rPr>
          <w:sz w:val="20"/>
          <w:szCs w:val="20"/>
        </w:rPr>
        <w:t>;152</w:t>
      </w:r>
      <w:proofErr w:type="gramEnd"/>
      <w:r w:rsidRPr="00460602">
        <w:rPr>
          <w:sz w:val="20"/>
          <w:szCs w:val="20"/>
        </w:rPr>
        <w:t xml:space="preserve">(5-6):289-292.  </w:t>
      </w:r>
      <w:r w:rsidRPr="00460602">
        <w:rPr>
          <w:color w:val="000000" w:themeColor="text1"/>
          <w:sz w:val="20"/>
          <w:szCs w:val="20"/>
        </w:rPr>
        <w:t xml:space="preserve"> (</w:t>
      </w:r>
      <w:r w:rsidRPr="00460602">
        <w:rPr>
          <w:b/>
          <w:bCs/>
          <w:color w:val="000000" w:themeColor="text1"/>
          <w:sz w:val="20"/>
          <w:szCs w:val="20"/>
        </w:rPr>
        <w:t>M23, IF 0.2</w:t>
      </w:r>
      <w:r w:rsidRPr="00460602">
        <w:rPr>
          <w:color w:val="000000" w:themeColor="text1"/>
          <w:sz w:val="20"/>
          <w:szCs w:val="20"/>
        </w:rPr>
        <w:t>)</w:t>
      </w:r>
    </w:p>
    <w:p w:rsidR="001E45B9" w:rsidRPr="00460602" w:rsidRDefault="001E45B9" w:rsidP="00A57B4B">
      <w:pPr>
        <w:pStyle w:val="ListParagraph"/>
        <w:numPr>
          <w:ilvl w:val="0"/>
          <w:numId w:val="65"/>
        </w:numPr>
        <w:spacing w:before="0" w:beforeAutospacing="0" w:after="160" w:afterAutospacing="0" w:line="259" w:lineRule="auto"/>
        <w:ind w:right="0"/>
        <w:rPr>
          <w:color w:val="000000" w:themeColor="text1"/>
          <w:sz w:val="20"/>
          <w:szCs w:val="20"/>
        </w:rPr>
      </w:pPr>
      <w:r w:rsidRPr="00460602">
        <w:rPr>
          <w:color w:val="222222"/>
          <w:sz w:val="20"/>
          <w:szCs w:val="20"/>
          <w:shd w:val="clear" w:color="auto" w:fill="FFFFFF"/>
        </w:rPr>
        <w:t xml:space="preserve">Radunovic G*, </w:t>
      </w:r>
      <w:r w:rsidRPr="00460602">
        <w:rPr>
          <w:b/>
          <w:bCs/>
          <w:color w:val="222222"/>
          <w:sz w:val="20"/>
          <w:szCs w:val="20"/>
          <w:shd w:val="clear" w:color="auto" w:fill="FFFFFF"/>
        </w:rPr>
        <w:t>Velickovic Z*</w:t>
      </w:r>
      <w:r w:rsidRPr="00460602">
        <w:rPr>
          <w:color w:val="222222"/>
          <w:sz w:val="20"/>
          <w:szCs w:val="20"/>
          <w:shd w:val="clear" w:color="auto" w:fill="FFFFFF"/>
        </w:rPr>
        <w:t>, Pavlov-Dolijanovic S, Janjic S, Stojic B, Jeftovic Velkova I, Suljagic N, Soldatovic I. Wearable Movement Exploration Device with Machine Learning Algorithm for Screening and Tracking Diabetic Neuropathy-A Cross-Sectional, Diagnostic, Comparative Study.</w:t>
      </w:r>
      <w:r w:rsidR="0001126D">
        <w:rPr>
          <w:color w:val="222222"/>
          <w:sz w:val="20"/>
          <w:szCs w:val="20"/>
          <w:shd w:val="clear" w:color="auto" w:fill="FFFFFF"/>
        </w:rPr>
        <w:t xml:space="preserve"> Biosensors (Basel). 2024</w:t>
      </w:r>
      <w:proofErr w:type="gramStart"/>
      <w:r w:rsidRPr="00460602">
        <w:rPr>
          <w:color w:val="222222"/>
          <w:sz w:val="20"/>
          <w:szCs w:val="20"/>
          <w:shd w:val="clear" w:color="auto" w:fill="FFFFFF"/>
        </w:rPr>
        <w:t>;14:166</w:t>
      </w:r>
      <w:proofErr w:type="gramEnd"/>
      <w:r w:rsidRPr="00460602">
        <w:rPr>
          <w:color w:val="222222"/>
          <w:sz w:val="20"/>
          <w:szCs w:val="20"/>
          <w:shd w:val="clear" w:color="auto" w:fill="FFFFFF"/>
        </w:rPr>
        <w:t xml:space="preserve">. </w:t>
      </w:r>
      <w:r w:rsidRPr="00460602">
        <w:rPr>
          <w:b/>
          <w:bCs/>
          <w:color w:val="222222"/>
          <w:sz w:val="20"/>
          <w:szCs w:val="20"/>
          <w:shd w:val="clear" w:color="auto" w:fill="FFFFFF"/>
        </w:rPr>
        <w:t xml:space="preserve">(M21a, IF </w:t>
      </w:r>
      <w:r w:rsidR="005B0D88" w:rsidRPr="00460602">
        <w:rPr>
          <w:b/>
          <w:bCs/>
          <w:color w:val="222222"/>
          <w:sz w:val="20"/>
          <w:szCs w:val="20"/>
          <w:shd w:val="clear" w:color="auto" w:fill="FFFFFF"/>
        </w:rPr>
        <w:t xml:space="preserve"> </w:t>
      </w:r>
      <w:r w:rsidRPr="00460602">
        <w:rPr>
          <w:b/>
          <w:bCs/>
          <w:color w:val="222222"/>
          <w:sz w:val="20"/>
          <w:szCs w:val="20"/>
          <w:shd w:val="clear" w:color="auto" w:fill="FFFFFF"/>
        </w:rPr>
        <w:t xml:space="preserve">5.6) </w:t>
      </w:r>
      <w:r w:rsidRPr="00460602">
        <w:rPr>
          <w:color w:val="000000" w:themeColor="text1"/>
          <w:sz w:val="20"/>
          <w:szCs w:val="20"/>
          <w:shd w:val="clear" w:color="auto" w:fill="FFFFFF"/>
        </w:rPr>
        <w:t>*equal contributions</w:t>
      </w:r>
    </w:p>
    <w:p w:rsidR="001E45B9" w:rsidRPr="00460602" w:rsidRDefault="001E45B9" w:rsidP="00A57B4B">
      <w:pPr>
        <w:pStyle w:val="ListParagraph"/>
        <w:numPr>
          <w:ilvl w:val="0"/>
          <w:numId w:val="65"/>
        </w:numPr>
        <w:spacing w:before="0" w:beforeAutospacing="0" w:after="160" w:afterAutospacing="0" w:line="259" w:lineRule="auto"/>
        <w:ind w:right="0"/>
        <w:rPr>
          <w:sz w:val="20"/>
          <w:szCs w:val="20"/>
        </w:rPr>
      </w:pPr>
      <w:r w:rsidRPr="00460602">
        <w:rPr>
          <w:b/>
          <w:bCs/>
          <w:color w:val="333333"/>
          <w:sz w:val="20"/>
          <w:szCs w:val="20"/>
          <w:shd w:val="clear" w:color="auto" w:fill="FFFFFF"/>
        </w:rPr>
        <w:t>Veličković Z</w:t>
      </w:r>
      <w:r w:rsidRPr="00460602">
        <w:rPr>
          <w:color w:val="333333"/>
          <w:sz w:val="20"/>
          <w:szCs w:val="20"/>
          <w:shd w:val="clear" w:color="auto" w:fill="FFFFFF"/>
        </w:rPr>
        <w:t>, Dolijanović SP, Stojanović N, Janjić S, Kovačević L, Soldatović I, Radunović G. The short-term effect of glucosamine-sulfate, nonanimal chondroitin-sulfate, and S-adenosylmethionine combination on ultrasonography findings, inflammation, pain, and functionality in patients with knee osteoarthritis: A pilot, double-blind, randomized, placebo-controlled clinical trial. Arch Rheumatol. 2023</w:t>
      </w:r>
      <w:proofErr w:type="gramStart"/>
      <w:r w:rsidRPr="00460602">
        <w:rPr>
          <w:color w:val="333333"/>
          <w:sz w:val="20"/>
          <w:szCs w:val="20"/>
          <w:shd w:val="clear" w:color="auto" w:fill="FFFFFF"/>
        </w:rPr>
        <w:t>;38:521</w:t>
      </w:r>
      <w:proofErr w:type="gramEnd"/>
      <w:r w:rsidRPr="00460602">
        <w:rPr>
          <w:color w:val="333333"/>
          <w:sz w:val="20"/>
          <w:szCs w:val="20"/>
          <w:shd w:val="clear" w:color="auto" w:fill="FFFFFF"/>
        </w:rPr>
        <w:t>-541. (</w:t>
      </w:r>
      <w:r w:rsidRPr="00460602">
        <w:rPr>
          <w:b/>
          <w:bCs/>
          <w:color w:val="333333"/>
          <w:sz w:val="20"/>
          <w:szCs w:val="20"/>
          <w:shd w:val="clear" w:color="auto" w:fill="FFFFFF"/>
        </w:rPr>
        <w:t>M23, IF 1.1</w:t>
      </w:r>
      <w:r w:rsidRPr="00460602">
        <w:rPr>
          <w:color w:val="333333"/>
          <w:sz w:val="20"/>
          <w:szCs w:val="20"/>
          <w:shd w:val="clear" w:color="auto" w:fill="FFFFFF"/>
        </w:rPr>
        <w:t>)</w:t>
      </w:r>
    </w:p>
    <w:p w:rsidR="001E45B9" w:rsidRPr="00460602" w:rsidRDefault="001E45B9" w:rsidP="00A57B4B">
      <w:pPr>
        <w:pStyle w:val="ListParagraph"/>
        <w:numPr>
          <w:ilvl w:val="0"/>
          <w:numId w:val="65"/>
        </w:numPr>
        <w:spacing w:before="0" w:beforeAutospacing="0" w:after="160" w:afterAutospacing="0" w:line="259" w:lineRule="auto"/>
        <w:ind w:right="0"/>
        <w:rPr>
          <w:sz w:val="20"/>
          <w:szCs w:val="20"/>
        </w:rPr>
      </w:pPr>
      <w:r w:rsidRPr="00460602">
        <w:rPr>
          <w:sz w:val="20"/>
          <w:szCs w:val="20"/>
        </w:rPr>
        <w:t xml:space="preserve">Cvetković J, Živanović-Radnić T, Vojinović J, Stojanović S, Stamenković B, Veselinović M, Erdeljan B, Atanasković M, </w:t>
      </w:r>
      <w:r w:rsidRPr="00460602">
        <w:rPr>
          <w:b/>
          <w:bCs/>
          <w:sz w:val="20"/>
          <w:szCs w:val="20"/>
        </w:rPr>
        <w:t>Veličković Z</w:t>
      </w:r>
      <w:r w:rsidRPr="00460602">
        <w:rPr>
          <w:sz w:val="20"/>
          <w:szCs w:val="20"/>
        </w:rPr>
        <w:t>. Persistence on anti-TNF therapy – Data from Serbian National Spondyloarthritis Registry. Srp Arh Celok Lek. 2023 Mar-Apr</w:t>
      </w:r>
      <w:proofErr w:type="gramStart"/>
      <w:r w:rsidRPr="00460602">
        <w:rPr>
          <w:sz w:val="20"/>
          <w:szCs w:val="20"/>
        </w:rPr>
        <w:t>;151</w:t>
      </w:r>
      <w:proofErr w:type="gramEnd"/>
      <w:r w:rsidRPr="00460602">
        <w:rPr>
          <w:sz w:val="20"/>
          <w:szCs w:val="20"/>
        </w:rPr>
        <w:t>(3-4):216-222.  (</w:t>
      </w:r>
      <w:r w:rsidRPr="00460602">
        <w:rPr>
          <w:b/>
          <w:bCs/>
          <w:sz w:val="20"/>
          <w:szCs w:val="20"/>
        </w:rPr>
        <w:t>M23, IF 0.2</w:t>
      </w:r>
      <w:r w:rsidRPr="00460602">
        <w:rPr>
          <w:sz w:val="20"/>
          <w:szCs w:val="20"/>
        </w:rPr>
        <w:t>)</w:t>
      </w:r>
    </w:p>
    <w:p w:rsidR="001E45B9" w:rsidRPr="00460602" w:rsidRDefault="001E45B9" w:rsidP="00A57B4B">
      <w:pPr>
        <w:pStyle w:val="ListParagraph"/>
        <w:numPr>
          <w:ilvl w:val="0"/>
          <w:numId w:val="65"/>
        </w:numPr>
        <w:spacing w:before="0" w:beforeAutospacing="0" w:after="160" w:afterAutospacing="0" w:line="259" w:lineRule="auto"/>
        <w:ind w:right="0"/>
        <w:rPr>
          <w:color w:val="000000" w:themeColor="text1"/>
          <w:sz w:val="20"/>
          <w:szCs w:val="20"/>
        </w:rPr>
      </w:pPr>
      <w:r w:rsidRPr="00460602">
        <w:rPr>
          <w:color w:val="000000" w:themeColor="text1"/>
          <w:sz w:val="20"/>
          <w:szCs w:val="20"/>
          <w:shd w:val="clear" w:color="auto" w:fill="FFFFFF"/>
        </w:rPr>
        <w:t xml:space="preserve">Radunović G, </w:t>
      </w:r>
      <w:r w:rsidRPr="00460602">
        <w:rPr>
          <w:b/>
          <w:color w:val="000000" w:themeColor="text1"/>
          <w:sz w:val="20"/>
          <w:szCs w:val="20"/>
          <w:shd w:val="clear" w:color="auto" w:fill="FFFFFF"/>
        </w:rPr>
        <w:t>Veličković Z</w:t>
      </w:r>
      <w:r w:rsidRPr="00460602">
        <w:rPr>
          <w:color w:val="000000" w:themeColor="text1"/>
          <w:sz w:val="20"/>
          <w:szCs w:val="20"/>
          <w:shd w:val="clear" w:color="auto" w:fill="FFFFFF"/>
        </w:rPr>
        <w:t>, Rašić M, Janjić S, Marković V, Radovanović S. Assessment of gait in patients with fibromyalgia during motor and cognitive dual task walking: a cross-sectional s</w:t>
      </w:r>
      <w:r w:rsidR="0001126D">
        <w:rPr>
          <w:color w:val="000000" w:themeColor="text1"/>
          <w:sz w:val="20"/>
          <w:szCs w:val="20"/>
          <w:shd w:val="clear" w:color="auto" w:fill="FFFFFF"/>
        </w:rPr>
        <w:t>tudy. Adv Rheumatol. 2021</w:t>
      </w:r>
      <w:proofErr w:type="gramStart"/>
      <w:r w:rsidRPr="00460602">
        <w:rPr>
          <w:color w:val="000000" w:themeColor="text1"/>
          <w:sz w:val="20"/>
          <w:szCs w:val="20"/>
          <w:shd w:val="clear" w:color="auto" w:fill="FFFFFF"/>
        </w:rPr>
        <w:t>;61:53</w:t>
      </w:r>
      <w:proofErr w:type="gramEnd"/>
      <w:r w:rsidRPr="00460602">
        <w:rPr>
          <w:color w:val="000000" w:themeColor="text1"/>
          <w:sz w:val="20"/>
          <w:szCs w:val="20"/>
          <w:shd w:val="clear" w:color="auto" w:fill="FFFFFF"/>
        </w:rPr>
        <w:t>.   (</w:t>
      </w:r>
      <w:r w:rsidRPr="00460602">
        <w:rPr>
          <w:b/>
          <w:color w:val="000000" w:themeColor="text1"/>
          <w:sz w:val="20"/>
          <w:szCs w:val="20"/>
          <w:shd w:val="clear" w:color="auto" w:fill="FFFFFF"/>
        </w:rPr>
        <w:t>M22, IF 3.010</w:t>
      </w:r>
      <w:r w:rsidRPr="00460602">
        <w:rPr>
          <w:color w:val="000000" w:themeColor="text1"/>
          <w:sz w:val="20"/>
          <w:szCs w:val="20"/>
          <w:shd w:val="clear" w:color="auto" w:fill="FFFFFF"/>
        </w:rPr>
        <w:t>)</w:t>
      </w:r>
    </w:p>
    <w:p w:rsidR="00B370E1" w:rsidRPr="00F4396A" w:rsidRDefault="00B370E1" w:rsidP="00A57B4B">
      <w:pPr>
        <w:spacing w:before="0" w:beforeAutospacing="0" w:after="0" w:afterAutospacing="0"/>
        <w:ind w:left="284" w:right="0" w:firstLine="0"/>
        <w:contextualSpacing/>
        <w:rPr>
          <w:b/>
          <w:iCs/>
          <w:sz w:val="20"/>
          <w:szCs w:val="20"/>
        </w:rPr>
      </w:pPr>
      <w:r w:rsidRPr="00F4396A">
        <w:rPr>
          <w:b/>
          <w:iCs/>
          <w:sz w:val="20"/>
          <w:szCs w:val="20"/>
        </w:rPr>
        <w:t>ЦЕО РАД У ЧАСОПИСУ КОЈИ НИЈЕ УКЉУЧЕН У ГОРЕ ПОМЕНУТЕ БАЗЕ ПОДАТАКА:</w:t>
      </w:r>
    </w:p>
    <w:p w:rsidR="00F4396A" w:rsidRPr="00F4396A" w:rsidRDefault="00F4396A" w:rsidP="00A57B4B">
      <w:pPr>
        <w:pStyle w:val="ListParagraph"/>
        <w:numPr>
          <w:ilvl w:val="0"/>
          <w:numId w:val="66"/>
        </w:numPr>
        <w:spacing w:before="0" w:beforeAutospacing="0" w:after="120" w:afterAutospacing="0"/>
        <w:ind w:right="0"/>
        <w:rPr>
          <w:bCs/>
          <w:color w:val="000000" w:themeColor="text1"/>
          <w:sz w:val="20"/>
          <w:szCs w:val="20"/>
        </w:rPr>
      </w:pPr>
      <w:r w:rsidRPr="00615510">
        <w:rPr>
          <w:b/>
          <w:color w:val="000000" w:themeColor="text1"/>
          <w:sz w:val="20"/>
          <w:szCs w:val="20"/>
        </w:rPr>
        <w:t>Veličković Z</w:t>
      </w:r>
      <w:r w:rsidRPr="00615510">
        <w:rPr>
          <w:bCs/>
          <w:color w:val="000000" w:themeColor="text1"/>
          <w:sz w:val="20"/>
          <w:szCs w:val="20"/>
        </w:rPr>
        <w:t>,</w:t>
      </w:r>
      <w:r w:rsidRPr="00F4396A">
        <w:rPr>
          <w:bCs/>
          <w:color w:val="000000" w:themeColor="text1"/>
          <w:sz w:val="20"/>
          <w:szCs w:val="20"/>
        </w:rPr>
        <w:t xml:space="preserve"> Radovanović S, Radunović G. </w:t>
      </w:r>
      <w:proofErr w:type="gramStart"/>
      <w:r w:rsidRPr="00F4396A">
        <w:rPr>
          <w:bCs/>
          <w:color w:val="000000" w:themeColor="text1"/>
          <w:sz w:val="20"/>
          <w:szCs w:val="20"/>
        </w:rPr>
        <w:t>Beyond</w:t>
      </w:r>
      <w:proofErr w:type="gramEnd"/>
      <w:r w:rsidRPr="00F4396A">
        <w:rPr>
          <w:bCs/>
          <w:color w:val="000000" w:themeColor="text1"/>
          <w:sz w:val="20"/>
          <w:szCs w:val="20"/>
        </w:rPr>
        <w:t xml:space="preserve"> Pain: functional disability in patients with fibromyalgia syndrome and how to treat it. </w:t>
      </w:r>
      <w:r w:rsidRPr="00F4396A">
        <w:rPr>
          <w:sz w:val="20"/>
          <w:szCs w:val="20"/>
        </w:rPr>
        <w:t>Med</w:t>
      </w:r>
      <w:r>
        <w:rPr>
          <w:sz w:val="20"/>
          <w:szCs w:val="20"/>
        </w:rPr>
        <w:t xml:space="preserve"> </w:t>
      </w:r>
      <w:r w:rsidRPr="00F4396A">
        <w:rPr>
          <w:sz w:val="20"/>
          <w:szCs w:val="20"/>
        </w:rPr>
        <w:t>Podml 2026; 80(6).</w:t>
      </w:r>
    </w:p>
    <w:p w:rsidR="00F4396A" w:rsidRPr="00F4396A" w:rsidRDefault="00F4396A" w:rsidP="00A57B4B">
      <w:pPr>
        <w:pStyle w:val="ListParagraph"/>
        <w:spacing w:after="120"/>
        <w:ind w:right="0" w:firstLine="0"/>
        <w:rPr>
          <w:bCs/>
          <w:color w:val="000000" w:themeColor="text1"/>
          <w:sz w:val="20"/>
          <w:szCs w:val="20"/>
          <w:u w:val="single"/>
        </w:rPr>
      </w:pPr>
      <w:r w:rsidRPr="00F4396A">
        <w:rPr>
          <w:bCs/>
          <w:color w:val="000000" w:themeColor="text1"/>
          <w:sz w:val="20"/>
          <w:szCs w:val="20"/>
        </w:rPr>
        <w:t xml:space="preserve">Paper in print, </w:t>
      </w:r>
      <w:r w:rsidRPr="00F4396A">
        <w:rPr>
          <w:bCs/>
          <w:color w:val="000000" w:themeColor="text1"/>
          <w:sz w:val="20"/>
          <w:szCs w:val="20"/>
          <w:u w:val="single"/>
        </w:rPr>
        <w:t>doi 10.5937/mp80-64141</w:t>
      </w:r>
      <w:r w:rsidRPr="00F4396A">
        <w:rPr>
          <w:bCs/>
          <w:color w:val="000000" w:themeColor="text1"/>
          <w:sz w:val="20"/>
          <w:szCs w:val="20"/>
        </w:rPr>
        <w:t xml:space="preserve"> </w:t>
      </w:r>
    </w:p>
    <w:p w:rsidR="0003629A" w:rsidRPr="0003629A" w:rsidRDefault="0003629A" w:rsidP="00E2378C">
      <w:pPr>
        <w:spacing w:before="0" w:beforeAutospacing="0" w:after="0" w:afterAutospacing="0" w:line="259" w:lineRule="auto"/>
        <w:ind w:right="0"/>
        <w:rPr>
          <w:b/>
          <w:bCs/>
          <w:iCs/>
          <w:sz w:val="20"/>
          <w:szCs w:val="20"/>
        </w:rPr>
      </w:pPr>
      <w:r>
        <w:rPr>
          <w:b/>
          <w:bCs/>
          <w:iCs/>
          <w:sz w:val="20"/>
          <w:szCs w:val="20"/>
        </w:rPr>
        <w:lastRenderedPageBreak/>
        <w:t xml:space="preserve">     ЦЕО РАД У ЗБОРНИКУ НАЦИОНАЛНОГ СКУПА</w:t>
      </w:r>
    </w:p>
    <w:p w:rsidR="0003629A" w:rsidRPr="00AB68CD" w:rsidRDefault="0003629A" w:rsidP="00E2378C">
      <w:pPr>
        <w:pStyle w:val="ListParagraph"/>
        <w:numPr>
          <w:ilvl w:val="0"/>
          <w:numId w:val="76"/>
        </w:numPr>
        <w:spacing w:before="0" w:beforeAutospacing="0" w:after="0" w:afterAutospacing="0" w:line="259" w:lineRule="auto"/>
        <w:ind w:right="0"/>
        <w:rPr>
          <w:color w:val="000000" w:themeColor="text1"/>
          <w:sz w:val="20"/>
          <w:szCs w:val="20"/>
        </w:rPr>
      </w:pPr>
      <w:r w:rsidRPr="0001112C">
        <w:rPr>
          <w:b/>
          <w:iCs/>
          <w:color w:val="000000" w:themeColor="text1"/>
          <w:sz w:val="20"/>
          <w:szCs w:val="20"/>
        </w:rPr>
        <w:t>Veličković Z.</w:t>
      </w:r>
      <w:r w:rsidRPr="0001112C">
        <w:rPr>
          <w:iCs/>
          <w:color w:val="000000" w:themeColor="text1"/>
          <w:sz w:val="20"/>
          <w:szCs w:val="20"/>
        </w:rPr>
        <w:t>,</w:t>
      </w:r>
      <w:r w:rsidRPr="00AB68CD">
        <w:rPr>
          <w:color w:val="000000" w:themeColor="text1"/>
          <w:sz w:val="20"/>
          <w:szCs w:val="20"/>
        </w:rPr>
        <w:t xml:space="preserve"> Radunović G. Stilova bolest odraslih </w:t>
      </w:r>
      <w:proofErr w:type="gramStart"/>
      <w:r w:rsidRPr="00AB68CD">
        <w:rPr>
          <w:color w:val="000000" w:themeColor="text1"/>
          <w:sz w:val="20"/>
          <w:szCs w:val="20"/>
        </w:rPr>
        <w:t>ili</w:t>
      </w:r>
      <w:proofErr w:type="gramEnd"/>
      <w:r w:rsidRPr="00AB68CD">
        <w:rPr>
          <w:color w:val="000000" w:themeColor="text1"/>
          <w:sz w:val="20"/>
          <w:szCs w:val="20"/>
        </w:rPr>
        <w:t xml:space="preserve"> sindrom Makl-Vels: Prikaz slučaja. Simpozijum</w:t>
      </w:r>
      <w:r w:rsidRPr="00911F0C">
        <w:rPr>
          <w:color w:val="000000" w:themeColor="text1"/>
          <w:sz w:val="20"/>
          <w:szCs w:val="20"/>
        </w:rPr>
        <w:t xml:space="preserve"> </w:t>
      </w:r>
      <w:r w:rsidRPr="00AB68CD">
        <w:rPr>
          <w:color w:val="000000" w:themeColor="text1"/>
          <w:sz w:val="20"/>
          <w:szCs w:val="20"/>
        </w:rPr>
        <w:t>Aktuelnosti</w:t>
      </w:r>
      <w:r w:rsidRPr="00911F0C">
        <w:rPr>
          <w:color w:val="000000" w:themeColor="text1"/>
          <w:sz w:val="20"/>
          <w:szCs w:val="20"/>
        </w:rPr>
        <w:t xml:space="preserve"> </w:t>
      </w:r>
      <w:r w:rsidRPr="00AB68CD">
        <w:rPr>
          <w:color w:val="000000" w:themeColor="text1"/>
          <w:sz w:val="20"/>
          <w:szCs w:val="20"/>
        </w:rPr>
        <w:t>u</w:t>
      </w:r>
      <w:r w:rsidRPr="00911F0C">
        <w:rPr>
          <w:color w:val="000000" w:themeColor="text1"/>
          <w:sz w:val="20"/>
          <w:szCs w:val="20"/>
        </w:rPr>
        <w:t xml:space="preserve"> </w:t>
      </w:r>
      <w:r w:rsidRPr="00AB68CD">
        <w:rPr>
          <w:color w:val="000000" w:themeColor="text1"/>
          <w:sz w:val="20"/>
          <w:szCs w:val="20"/>
        </w:rPr>
        <w:t>reumatologiji</w:t>
      </w:r>
      <w:r w:rsidRPr="00911F0C">
        <w:rPr>
          <w:color w:val="000000" w:themeColor="text1"/>
          <w:sz w:val="20"/>
          <w:szCs w:val="20"/>
        </w:rPr>
        <w:t xml:space="preserve">, </w:t>
      </w:r>
      <w:r w:rsidRPr="00AB68CD">
        <w:rPr>
          <w:color w:val="000000" w:themeColor="text1"/>
          <w:sz w:val="20"/>
          <w:szCs w:val="20"/>
        </w:rPr>
        <w:t>Ni</w:t>
      </w:r>
      <w:r w:rsidRPr="00911F0C">
        <w:rPr>
          <w:color w:val="000000" w:themeColor="text1"/>
          <w:sz w:val="20"/>
          <w:szCs w:val="20"/>
        </w:rPr>
        <w:t>š</w:t>
      </w:r>
      <w:r w:rsidRPr="00AB68CD">
        <w:rPr>
          <w:color w:val="000000" w:themeColor="text1"/>
          <w:sz w:val="20"/>
          <w:szCs w:val="20"/>
        </w:rPr>
        <w:t>ka</w:t>
      </w:r>
      <w:r w:rsidRPr="00911F0C">
        <w:rPr>
          <w:color w:val="000000" w:themeColor="text1"/>
          <w:sz w:val="20"/>
          <w:szCs w:val="20"/>
        </w:rPr>
        <w:t xml:space="preserve"> </w:t>
      </w:r>
      <w:r w:rsidRPr="00AB68CD">
        <w:rPr>
          <w:color w:val="000000" w:themeColor="text1"/>
          <w:sz w:val="20"/>
          <w:szCs w:val="20"/>
        </w:rPr>
        <w:t>banja</w:t>
      </w:r>
      <w:r w:rsidRPr="00911F0C">
        <w:rPr>
          <w:color w:val="000000" w:themeColor="text1"/>
          <w:sz w:val="20"/>
          <w:szCs w:val="20"/>
        </w:rPr>
        <w:t xml:space="preserve">, </w:t>
      </w:r>
      <w:r w:rsidRPr="00AB68CD">
        <w:rPr>
          <w:color w:val="000000" w:themeColor="text1"/>
          <w:sz w:val="20"/>
          <w:szCs w:val="20"/>
        </w:rPr>
        <w:t>Srbija</w:t>
      </w:r>
      <w:r w:rsidRPr="00911F0C">
        <w:rPr>
          <w:color w:val="000000" w:themeColor="text1"/>
          <w:sz w:val="20"/>
          <w:szCs w:val="20"/>
        </w:rPr>
        <w:t xml:space="preserve">, 2022. </w:t>
      </w:r>
      <w:r w:rsidRPr="00AB68CD">
        <w:rPr>
          <w:color w:val="000000" w:themeColor="text1"/>
          <w:sz w:val="20"/>
          <w:szCs w:val="20"/>
        </w:rPr>
        <w:t>Balneclimatologia</w:t>
      </w:r>
      <w:r w:rsidRPr="00911F0C">
        <w:rPr>
          <w:color w:val="000000" w:themeColor="text1"/>
          <w:sz w:val="20"/>
          <w:szCs w:val="20"/>
        </w:rPr>
        <w:t xml:space="preserve"> 2022, </w:t>
      </w:r>
      <w:r w:rsidRPr="00911F0C">
        <w:rPr>
          <w:sz w:val="20"/>
          <w:szCs w:val="20"/>
        </w:rPr>
        <w:t>46(</w:t>
      </w:r>
      <w:r w:rsidRPr="00AB68CD">
        <w:rPr>
          <w:sz w:val="20"/>
          <w:szCs w:val="20"/>
        </w:rPr>
        <w:t>Sapl</w:t>
      </w:r>
      <w:r w:rsidRPr="00911F0C">
        <w:rPr>
          <w:sz w:val="20"/>
          <w:szCs w:val="20"/>
        </w:rPr>
        <w:t xml:space="preserve"> 1)</w:t>
      </w:r>
      <w:r w:rsidRPr="00911F0C">
        <w:rPr>
          <w:color w:val="000000" w:themeColor="text1"/>
          <w:sz w:val="20"/>
          <w:szCs w:val="20"/>
        </w:rPr>
        <w:t>:</w:t>
      </w:r>
      <w:r w:rsidRPr="00AB68CD">
        <w:rPr>
          <w:color w:val="000000" w:themeColor="text1"/>
          <w:sz w:val="20"/>
          <w:szCs w:val="20"/>
        </w:rPr>
        <w:t>p</w:t>
      </w:r>
      <w:r w:rsidRPr="00911F0C">
        <w:rPr>
          <w:color w:val="000000" w:themeColor="text1"/>
          <w:sz w:val="20"/>
          <w:szCs w:val="20"/>
        </w:rPr>
        <w:t xml:space="preserve">305-308.    </w:t>
      </w:r>
    </w:p>
    <w:p w:rsidR="00E2378C" w:rsidRDefault="00E2378C" w:rsidP="00A57B4B">
      <w:pPr>
        <w:spacing w:before="0" w:beforeAutospacing="0" w:after="0" w:afterAutospacing="0"/>
        <w:ind w:left="284" w:right="0" w:firstLine="0"/>
        <w:contextualSpacing/>
        <w:rPr>
          <w:b/>
          <w:iCs/>
          <w:sz w:val="20"/>
          <w:szCs w:val="20"/>
        </w:rPr>
      </w:pPr>
    </w:p>
    <w:p w:rsidR="00B370E1" w:rsidRPr="00E2378C" w:rsidRDefault="00B370E1" w:rsidP="00A57B4B">
      <w:pPr>
        <w:spacing w:before="0" w:beforeAutospacing="0" w:after="0" w:afterAutospacing="0"/>
        <w:ind w:left="284" w:right="0" w:firstLine="0"/>
        <w:contextualSpacing/>
        <w:rPr>
          <w:b/>
          <w:iCs/>
          <w:sz w:val="20"/>
          <w:szCs w:val="20"/>
        </w:rPr>
      </w:pPr>
      <w:r w:rsidRPr="00E2378C">
        <w:rPr>
          <w:b/>
          <w:iCs/>
          <w:sz w:val="20"/>
          <w:szCs w:val="20"/>
        </w:rPr>
        <w:t xml:space="preserve">ИЗВОД У ЗБОРНИКУ МЕЂУНАРОДНОГ СКУПА </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u w:val="single"/>
        </w:rPr>
      </w:pPr>
      <w:bookmarkStart w:id="0" w:name="_Hlk145506263"/>
      <w:r w:rsidRPr="006C171B">
        <w:rPr>
          <w:b/>
          <w:iCs/>
          <w:color w:val="333333"/>
          <w:sz w:val="20"/>
          <w:szCs w:val="20"/>
        </w:rPr>
        <w:t>Veličković Z</w:t>
      </w:r>
      <w:r w:rsidRPr="006C171B">
        <w:rPr>
          <w:iCs/>
          <w:color w:val="333333"/>
          <w:sz w:val="20"/>
          <w:szCs w:val="20"/>
        </w:rPr>
        <w:t xml:space="preserve">, Trajković N, Novičić M, Šuljagić N, Janković M, Radunović G. ABS0450 Wearable – based accelerometry features as a potential digital biomarker for identifying fibromyalgia patients through statis balance assessment in dual-task conditions. </w:t>
      </w:r>
      <w:r w:rsidRPr="006C171B">
        <w:rPr>
          <w:iCs/>
          <w:color w:val="000000" w:themeColor="text1"/>
          <w:sz w:val="20"/>
          <w:szCs w:val="20"/>
        </w:rPr>
        <w:t>Ann Rheum Dis. 2025</w:t>
      </w:r>
      <w:proofErr w:type="gramStart"/>
      <w:r w:rsidRPr="006C171B">
        <w:rPr>
          <w:iCs/>
          <w:color w:val="000000" w:themeColor="text1"/>
          <w:sz w:val="20"/>
          <w:szCs w:val="20"/>
        </w:rPr>
        <w:t>;84:1817</w:t>
      </w:r>
      <w:proofErr w:type="gramEnd"/>
      <w:r w:rsidRPr="006C171B">
        <w:rPr>
          <w:iCs/>
          <w:color w:val="000000" w:themeColor="text1"/>
          <w:sz w:val="20"/>
          <w:szCs w:val="20"/>
        </w:rPr>
        <w:t>-1818. (EULAR 2025, Barselona, Španija)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rPr>
      </w:pPr>
      <w:r w:rsidRPr="006C171B">
        <w:rPr>
          <w:b/>
          <w:iCs/>
          <w:color w:val="333333"/>
          <w:sz w:val="20"/>
          <w:szCs w:val="20"/>
        </w:rPr>
        <w:t>Veličković Z</w:t>
      </w:r>
      <w:r w:rsidRPr="006C171B">
        <w:rPr>
          <w:iCs/>
          <w:color w:val="333333"/>
          <w:sz w:val="20"/>
          <w:szCs w:val="20"/>
        </w:rPr>
        <w:t xml:space="preserve">, Trajković N, Novičić M, Šuljagić N, Janković M, Radunović G. ABS0559 Wearable – based accelerometry features as a potential digital biomarker for identifying fibromyalgia patients through gait assessment in dual-task conditions. </w:t>
      </w:r>
      <w:r w:rsidRPr="006C171B">
        <w:rPr>
          <w:iCs/>
          <w:color w:val="000000" w:themeColor="text1"/>
          <w:sz w:val="20"/>
          <w:szCs w:val="20"/>
        </w:rPr>
        <w:t>Ann Rheum Dis. 2025</w:t>
      </w:r>
      <w:proofErr w:type="gramStart"/>
      <w:r w:rsidRPr="006C171B">
        <w:rPr>
          <w:iCs/>
          <w:color w:val="000000" w:themeColor="text1"/>
          <w:sz w:val="20"/>
          <w:szCs w:val="20"/>
        </w:rPr>
        <w:t>;84:1818</w:t>
      </w:r>
      <w:proofErr w:type="gramEnd"/>
      <w:r w:rsidRPr="006C171B">
        <w:rPr>
          <w:iCs/>
          <w:color w:val="000000" w:themeColor="text1"/>
          <w:sz w:val="20"/>
          <w:szCs w:val="20"/>
        </w:rPr>
        <w:t>-1819. (EULAR 2025, Barselona, Španija)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rPr>
      </w:pPr>
      <w:r w:rsidRPr="006C171B">
        <w:rPr>
          <w:b/>
          <w:iCs/>
          <w:color w:val="000000" w:themeColor="text1"/>
          <w:sz w:val="20"/>
          <w:szCs w:val="20"/>
        </w:rPr>
        <w:t xml:space="preserve">Z. Veličković, </w:t>
      </w:r>
      <w:r w:rsidRPr="006C171B">
        <w:rPr>
          <w:iCs/>
          <w:color w:val="000000" w:themeColor="text1"/>
          <w:sz w:val="20"/>
          <w:szCs w:val="20"/>
        </w:rPr>
        <w:t xml:space="preserve">N. Trajković, M. Novičić, N. Šuljagić, M. Janković, G. Radunović. P1573 Wearable-based accelerometry features as a potential digital biomarker for identifying fibromyalgia patients through gait assessment in dual-task conditions. </w:t>
      </w:r>
      <w:r w:rsidRPr="006C171B">
        <w:rPr>
          <w:iCs/>
          <w:color w:val="222222"/>
          <w:sz w:val="20"/>
          <w:szCs w:val="20"/>
          <w:shd w:val="clear" w:color="auto" w:fill="FFFFFF"/>
        </w:rPr>
        <w:t>World Congress on Osteoporosis, Osteoarthritis and Musculoskeletal Diseases (WCO-IOF-ESCEO 2025). Aging Clin Exp Res </w:t>
      </w:r>
      <w:r w:rsidRPr="006C171B">
        <w:rPr>
          <w:b/>
          <w:bCs/>
          <w:iCs/>
          <w:color w:val="222222"/>
          <w:sz w:val="20"/>
          <w:szCs w:val="20"/>
          <w:shd w:val="clear" w:color="auto" w:fill="FFFFFF"/>
        </w:rPr>
        <w:t>37</w:t>
      </w:r>
      <w:r w:rsidRPr="006C171B">
        <w:rPr>
          <w:iCs/>
          <w:color w:val="222222"/>
          <w:sz w:val="20"/>
          <w:szCs w:val="20"/>
          <w:shd w:val="clear" w:color="auto" w:fill="FFFFFF"/>
        </w:rPr>
        <w:t> (Suppl 1), 279 (2025), p278.  (WCO-IOF- ESCEO 2025, Rim, Italija)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rPr>
      </w:pPr>
      <w:r w:rsidRPr="006C171B">
        <w:rPr>
          <w:b/>
          <w:bCs/>
          <w:iCs/>
          <w:color w:val="000000" w:themeColor="text1"/>
          <w:sz w:val="20"/>
          <w:szCs w:val="20"/>
        </w:rPr>
        <w:t>Veličković Z</w:t>
      </w:r>
      <w:r w:rsidRPr="006C171B">
        <w:rPr>
          <w:iCs/>
          <w:color w:val="000000" w:themeColor="text1"/>
          <w:sz w:val="20"/>
          <w:szCs w:val="20"/>
        </w:rPr>
        <w:t>, Novičić M, Šuljagić N, Soldatović I, Janković M, Radunović G. POS1076 Accelerometry-based assessment of balance alterations in dual-task conditions in patients with fibromyalgia – a pilot cross-sectional study. Ann Rheum Dis. 2024</w:t>
      </w:r>
      <w:proofErr w:type="gramStart"/>
      <w:r w:rsidRPr="006C171B">
        <w:rPr>
          <w:iCs/>
          <w:color w:val="000000" w:themeColor="text1"/>
          <w:sz w:val="20"/>
          <w:szCs w:val="20"/>
        </w:rPr>
        <w:t>;83:578</w:t>
      </w:r>
      <w:proofErr w:type="gramEnd"/>
      <w:r w:rsidRPr="006C171B">
        <w:rPr>
          <w:iCs/>
          <w:color w:val="000000" w:themeColor="text1"/>
          <w:sz w:val="20"/>
          <w:szCs w:val="20"/>
        </w:rPr>
        <w:t>-579. (EULAR 2024, Beč, Austrija)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rPr>
      </w:pPr>
      <w:r w:rsidRPr="006C171B">
        <w:rPr>
          <w:b/>
          <w:bCs/>
          <w:iCs/>
          <w:color w:val="000000" w:themeColor="text1"/>
          <w:sz w:val="20"/>
          <w:szCs w:val="20"/>
        </w:rPr>
        <w:t>Veličković Z</w:t>
      </w:r>
      <w:r w:rsidRPr="006C171B">
        <w:rPr>
          <w:iCs/>
          <w:color w:val="000000" w:themeColor="text1"/>
          <w:sz w:val="20"/>
          <w:szCs w:val="20"/>
        </w:rPr>
        <w:t>, Pavlov Dolijanovic S, Dimic T, Soldatović I, Radunović G. AB0154 Influence of repetitive transcranial magnetic stimulation of the CNS on gait parameters in fibromyalgia patients: a randomized, double-blind, placebo-controlled study (interim analysis). Ann Rheum Dis. 2024</w:t>
      </w:r>
      <w:proofErr w:type="gramStart"/>
      <w:r w:rsidRPr="006C171B">
        <w:rPr>
          <w:iCs/>
          <w:color w:val="000000" w:themeColor="text1"/>
          <w:sz w:val="20"/>
          <w:szCs w:val="20"/>
        </w:rPr>
        <w:t>;83:1312</w:t>
      </w:r>
      <w:proofErr w:type="gramEnd"/>
      <w:r w:rsidRPr="006C171B">
        <w:rPr>
          <w:iCs/>
          <w:color w:val="000000" w:themeColor="text1"/>
          <w:sz w:val="20"/>
          <w:szCs w:val="20"/>
        </w:rPr>
        <w:t>. (EULAR 2024, Beč, Austrija)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rPr>
      </w:pPr>
      <w:r w:rsidRPr="006C171B">
        <w:rPr>
          <w:iCs/>
          <w:color w:val="000000" w:themeColor="text1"/>
          <w:sz w:val="20"/>
          <w:szCs w:val="20"/>
        </w:rPr>
        <w:t xml:space="preserve">S. Radovanović, </w:t>
      </w:r>
      <w:r w:rsidRPr="006C171B">
        <w:rPr>
          <w:b/>
          <w:bCs/>
          <w:iCs/>
          <w:color w:val="000000" w:themeColor="text1"/>
          <w:sz w:val="20"/>
          <w:szCs w:val="20"/>
        </w:rPr>
        <w:t>Z. Veličković</w:t>
      </w:r>
      <w:r w:rsidRPr="006C171B">
        <w:rPr>
          <w:iCs/>
          <w:color w:val="000000" w:themeColor="text1"/>
          <w:sz w:val="20"/>
          <w:szCs w:val="20"/>
        </w:rPr>
        <w:t xml:space="preserve">, S. Janjić, V. Marković, G. Radunović. Comparison of dual task gait pattern in Fibromyalgia syndrome before and after repetitive Transcranial Magnetic Stimulation. </w:t>
      </w:r>
      <w:r w:rsidRPr="006C171B">
        <w:rPr>
          <w:iCs/>
          <w:color w:val="293132"/>
          <w:sz w:val="20"/>
          <w:szCs w:val="20"/>
          <w:shd w:val="clear" w:color="auto" w:fill="FFFFFF"/>
        </w:rPr>
        <w:t>International Society of Posture and Gait Research (ISPGR) 2023 Congress. Abstract book, p. 62 (ISPGR 2023, Brizbejn, Australija)</w:t>
      </w:r>
    </w:p>
    <w:bookmarkEnd w:id="0"/>
    <w:p w:rsidR="006C171B"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u w:val="single"/>
        </w:rPr>
      </w:pPr>
      <w:r w:rsidRPr="006C171B">
        <w:rPr>
          <w:b/>
          <w:bCs/>
          <w:iCs/>
          <w:color w:val="333333"/>
          <w:sz w:val="20"/>
          <w:szCs w:val="20"/>
        </w:rPr>
        <w:t>Veličković Z</w:t>
      </w:r>
      <w:r w:rsidRPr="006C171B">
        <w:rPr>
          <w:iCs/>
          <w:color w:val="333333"/>
          <w:sz w:val="20"/>
          <w:szCs w:val="20"/>
        </w:rPr>
        <w:t xml:space="preserve">, Radovanović S, Radunovic G. POS1343 Influence of repetitive transcranial magnetic stimulation of CNS on fibromyalgia patients – a randomized, double blind, placebo controlled study (interim analysis). </w:t>
      </w:r>
      <w:r w:rsidRPr="006C171B">
        <w:rPr>
          <w:iCs/>
          <w:color w:val="000000" w:themeColor="text1"/>
          <w:sz w:val="20"/>
          <w:szCs w:val="20"/>
        </w:rPr>
        <w:t xml:space="preserve">Ann Rheum Dis. </w:t>
      </w:r>
      <w:r w:rsidRPr="006C171B">
        <w:rPr>
          <w:iCs/>
          <w:color w:val="333333"/>
          <w:sz w:val="20"/>
          <w:szCs w:val="20"/>
        </w:rPr>
        <w:t>2023</w:t>
      </w:r>
      <w:proofErr w:type="gramStart"/>
      <w:r w:rsidRPr="006C171B">
        <w:rPr>
          <w:iCs/>
          <w:color w:val="333333"/>
          <w:sz w:val="20"/>
          <w:szCs w:val="20"/>
        </w:rPr>
        <w:t>;82</w:t>
      </w:r>
      <w:r w:rsidRPr="006C171B">
        <w:rPr>
          <w:b/>
          <w:bCs/>
          <w:iCs/>
          <w:color w:val="333333"/>
          <w:sz w:val="20"/>
          <w:szCs w:val="20"/>
        </w:rPr>
        <w:t>:</w:t>
      </w:r>
      <w:r w:rsidRPr="006C171B">
        <w:rPr>
          <w:iCs/>
          <w:color w:val="333333"/>
          <w:sz w:val="20"/>
          <w:szCs w:val="20"/>
        </w:rPr>
        <w:t>1022</w:t>
      </w:r>
      <w:proofErr w:type="gramEnd"/>
      <w:r w:rsidRPr="006C171B">
        <w:rPr>
          <w:iCs/>
          <w:color w:val="333333"/>
          <w:sz w:val="20"/>
          <w:szCs w:val="20"/>
        </w:rPr>
        <w:t xml:space="preserve">-1023. </w:t>
      </w:r>
      <w:r w:rsidRPr="006C171B">
        <w:rPr>
          <w:iCs/>
          <w:color w:val="000000" w:themeColor="text1"/>
          <w:sz w:val="20"/>
          <w:szCs w:val="20"/>
        </w:rPr>
        <w:t>(EULAR 2023, Milano, Italij</w:t>
      </w:r>
      <w:r w:rsidR="006C171B" w:rsidRPr="006C171B">
        <w:rPr>
          <w:iCs/>
          <w:color w:val="000000" w:themeColor="text1"/>
          <w:sz w:val="20"/>
          <w:szCs w:val="20"/>
        </w:rPr>
        <w:t>а)</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u w:val="single"/>
        </w:rPr>
      </w:pPr>
      <w:r w:rsidRPr="006C171B">
        <w:rPr>
          <w:b/>
          <w:bCs/>
          <w:iCs/>
          <w:color w:val="333333"/>
          <w:sz w:val="20"/>
          <w:szCs w:val="20"/>
        </w:rPr>
        <w:t>Veličković Z</w:t>
      </w:r>
      <w:r w:rsidRPr="006C171B">
        <w:rPr>
          <w:iCs/>
          <w:color w:val="333333"/>
          <w:sz w:val="20"/>
          <w:szCs w:val="20"/>
        </w:rPr>
        <w:t xml:space="preserve">, Pavlov Dolijanovic S, Tomonjic N, Janjić S, Stojic B, </w:t>
      </w:r>
      <w:proofErr w:type="gramStart"/>
      <w:r w:rsidRPr="006C171B">
        <w:rPr>
          <w:iCs/>
          <w:color w:val="333333"/>
          <w:sz w:val="20"/>
          <w:szCs w:val="20"/>
        </w:rPr>
        <w:t>Radunovic</w:t>
      </w:r>
      <w:proofErr w:type="gramEnd"/>
      <w:r w:rsidRPr="006C171B">
        <w:rPr>
          <w:iCs/>
          <w:color w:val="333333"/>
          <w:sz w:val="20"/>
          <w:szCs w:val="20"/>
        </w:rPr>
        <w:t xml:space="preserve"> G. AB1524 A novel accelerometry-based method for early detection of peripheral neuropathy associated with systemic autoimmune rheumatic diseases. </w:t>
      </w:r>
      <w:r w:rsidRPr="006C171B">
        <w:rPr>
          <w:iCs/>
          <w:color w:val="000000" w:themeColor="text1"/>
          <w:sz w:val="20"/>
          <w:szCs w:val="20"/>
        </w:rPr>
        <w:t xml:space="preserve">Ann Rheum Dis. </w:t>
      </w:r>
      <w:r w:rsidRPr="006C171B">
        <w:rPr>
          <w:iCs/>
          <w:color w:val="333333"/>
          <w:sz w:val="20"/>
          <w:szCs w:val="20"/>
        </w:rPr>
        <w:t>2023</w:t>
      </w:r>
      <w:proofErr w:type="gramStart"/>
      <w:r w:rsidRPr="006C171B">
        <w:rPr>
          <w:iCs/>
          <w:color w:val="333333"/>
          <w:sz w:val="20"/>
          <w:szCs w:val="20"/>
        </w:rPr>
        <w:t>;82</w:t>
      </w:r>
      <w:r w:rsidRPr="006C171B">
        <w:rPr>
          <w:b/>
          <w:bCs/>
          <w:iCs/>
          <w:color w:val="333333"/>
          <w:sz w:val="20"/>
          <w:szCs w:val="20"/>
        </w:rPr>
        <w:t>:</w:t>
      </w:r>
      <w:r w:rsidRPr="006C171B">
        <w:rPr>
          <w:iCs/>
          <w:color w:val="333333"/>
          <w:sz w:val="20"/>
          <w:szCs w:val="20"/>
        </w:rPr>
        <w:t>1994</w:t>
      </w:r>
      <w:proofErr w:type="gramEnd"/>
      <w:r w:rsidRPr="006C171B">
        <w:rPr>
          <w:iCs/>
          <w:color w:val="333333"/>
          <w:sz w:val="20"/>
          <w:szCs w:val="20"/>
        </w:rPr>
        <w:t xml:space="preserve">-1995. </w:t>
      </w:r>
      <w:r w:rsidRPr="006C171B">
        <w:rPr>
          <w:iCs/>
          <w:color w:val="000000" w:themeColor="text1"/>
          <w:sz w:val="20"/>
          <w:szCs w:val="20"/>
        </w:rPr>
        <w:t>(EULAR 2023, Milano, Italija)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rPr>
      </w:pPr>
      <w:r w:rsidRPr="006C171B">
        <w:rPr>
          <w:b/>
          <w:bCs/>
          <w:iCs/>
          <w:color w:val="000000" w:themeColor="text1"/>
          <w:sz w:val="20"/>
          <w:szCs w:val="20"/>
          <w:lang w:val="fi-FI"/>
        </w:rPr>
        <w:t>Z. Veličković</w:t>
      </w:r>
      <w:r w:rsidRPr="006C171B">
        <w:rPr>
          <w:iCs/>
          <w:color w:val="000000" w:themeColor="text1"/>
          <w:sz w:val="20"/>
          <w:szCs w:val="20"/>
          <w:lang w:val="fi-FI"/>
        </w:rPr>
        <w:t xml:space="preserve">, S. Janjić, LJ. Kovačević, S. Radovanović, G. Radunović. </w:t>
      </w:r>
      <w:r w:rsidRPr="006C171B">
        <w:rPr>
          <w:iCs/>
          <w:color w:val="000000" w:themeColor="text1"/>
          <w:sz w:val="20"/>
          <w:szCs w:val="20"/>
        </w:rPr>
        <w:t xml:space="preserve">Accelerometry-based assesment of balance alterations in patients with primary fibromyalgia: A pilot cross-sectional study. </w:t>
      </w:r>
      <w:r w:rsidRPr="006C171B">
        <w:rPr>
          <w:iCs/>
          <w:color w:val="333333"/>
          <w:sz w:val="20"/>
          <w:szCs w:val="20"/>
          <w:shd w:val="clear" w:color="auto" w:fill="FCFCFC"/>
        </w:rPr>
        <w:t>World Congress on Osteoporosis, Osteoarthritis and Musculoskeletal Diseases (WCO-IOF-ESCEO 2023). Aging Clin Exp Res </w:t>
      </w:r>
      <w:r w:rsidRPr="006C171B">
        <w:rPr>
          <w:b/>
          <w:bCs/>
          <w:iCs/>
          <w:color w:val="333333"/>
          <w:sz w:val="20"/>
          <w:szCs w:val="20"/>
          <w:shd w:val="clear" w:color="auto" w:fill="FCFCFC"/>
        </w:rPr>
        <w:t>35</w:t>
      </w:r>
      <w:r w:rsidRPr="006C171B">
        <w:rPr>
          <w:iCs/>
          <w:color w:val="333333"/>
          <w:sz w:val="20"/>
          <w:szCs w:val="20"/>
          <w:shd w:val="clear" w:color="auto" w:fill="FCFCFC"/>
        </w:rPr>
        <w:t> (Suppl 1), S150 (2023). (WCO-IOF-ESCEO 2023, Barselona, Španija)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rPr>
      </w:pPr>
      <w:r w:rsidRPr="006C171B">
        <w:rPr>
          <w:b/>
          <w:bCs/>
          <w:iCs/>
          <w:color w:val="000000" w:themeColor="text1"/>
          <w:sz w:val="20"/>
          <w:szCs w:val="20"/>
        </w:rPr>
        <w:t>Z. Veličković</w:t>
      </w:r>
      <w:r w:rsidRPr="006C171B">
        <w:rPr>
          <w:iCs/>
          <w:color w:val="000000" w:themeColor="text1"/>
          <w:sz w:val="20"/>
          <w:szCs w:val="20"/>
        </w:rPr>
        <w:t xml:space="preserve">, S. Janjić, B. Stojić, N. Tomonjić, G. Radunović. A novel accelerometry- based method for polyneuropathy screening: A pilot study. </w:t>
      </w:r>
      <w:r w:rsidRPr="006C171B">
        <w:rPr>
          <w:iCs/>
          <w:color w:val="333333"/>
          <w:sz w:val="20"/>
          <w:szCs w:val="20"/>
          <w:shd w:val="clear" w:color="auto" w:fill="FCFCFC"/>
        </w:rPr>
        <w:t>World Congress on Osteoporosis, Osteoarthritis and Musculoskeletal Diseases (WCO-IOF-ESCEO 2023). Aging Clin Exp Res </w:t>
      </w:r>
      <w:r w:rsidRPr="006C171B">
        <w:rPr>
          <w:b/>
          <w:bCs/>
          <w:iCs/>
          <w:color w:val="333333"/>
          <w:sz w:val="20"/>
          <w:szCs w:val="20"/>
          <w:shd w:val="clear" w:color="auto" w:fill="FCFCFC"/>
        </w:rPr>
        <w:t>35</w:t>
      </w:r>
      <w:r w:rsidRPr="006C171B">
        <w:rPr>
          <w:iCs/>
          <w:color w:val="333333"/>
          <w:sz w:val="20"/>
          <w:szCs w:val="20"/>
          <w:shd w:val="clear" w:color="auto" w:fill="FCFCFC"/>
        </w:rPr>
        <w:t> (Suppl 1), S163-64 (2023). (WCO-IOF-ESCEO 2023, Barselona, Španija)</w:t>
      </w:r>
    </w:p>
    <w:p w:rsidR="007A23C5" w:rsidRPr="006C171B" w:rsidRDefault="007A23C5" w:rsidP="00A57B4B">
      <w:pPr>
        <w:pStyle w:val="ListParagraph"/>
        <w:numPr>
          <w:ilvl w:val="0"/>
          <w:numId w:val="67"/>
        </w:numPr>
        <w:shd w:val="clear" w:color="auto" w:fill="FFFFFF"/>
        <w:spacing w:before="0" w:beforeAutospacing="0" w:after="0" w:afterAutospacing="0"/>
        <w:ind w:right="0"/>
        <w:rPr>
          <w:iCs/>
          <w:color w:val="000000" w:themeColor="text1"/>
          <w:sz w:val="20"/>
          <w:szCs w:val="20"/>
          <w:shd w:val="clear" w:color="auto" w:fill="FFFFFF"/>
        </w:rPr>
      </w:pPr>
      <w:r w:rsidRPr="006C171B">
        <w:rPr>
          <w:b/>
          <w:bCs/>
          <w:iCs/>
          <w:color w:val="000000" w:themeColor="text1"/>
          <w:sz w:val="20"/>
          <w:szCs w:val="20"/>
        </w:rPr>
        <w:t>Veličković Z,</w:t>
      </w:r>
      <w:r w:rsidRPr="006C171B">
        <w:rPr>
          <w:iCs/>
          <w:color w:val="000000" w:themeColor="text1"/>
          <w:sz w:val="20"/>
          <w:szCs w:val="20"/>
        </w:rPr>
        <w:t xml:space="preserve"> Radovanović S, Janjic S, Soldatovic S, Radunovic G. Influence of repetitive transcranial magnetic stimulation of CNS on fibromyalgia patients – A randomized, double-blind, placebo-controlled study (interim analysis)</w:t>
      </w:r>
      <w:r w:rsidRPr="006C171B">
        <w:rPr>
          <w:iCs/>
          <w:color w:val="000000" w:themeColor="text1"/>
          <w:sz w:val="20"/>
          <w:szCs w:val="20"/>
          <w:shd w:val="clear" w:color="auto" w:fill="FFFFFF"/>
        </w:rPr>
        <w:t xml:space="preserve"> (2023). Oral Abstract Presentation Abstracts. Int J Rheum Dis, 26:64-65. (APLAR 2023, Hong Kong)</w:t>
      </w:r>
    </w:p>
    <w:p w:rsidR="007A23C5" w:rsidRPr="006C171B" w:rsidRDefault="007A23C5" w:rsidP="00A57B4B">
      <w:pPr>
        <w:pStyle w:val="ListParagraph"/>
        <w:numPr>
          <w:ilvl w:val="0"/>
          <w:numId w:val="67"/>
        </w:numPr>
        <w:shd w:val="clear" w:color="auto" w:fill="FFFFFF"/>
        <w:spacing w:before="180" w:beforeAutospacing="0" w:after="180" w:afterAutospacing="0"/>
        <w:ind w:right="0"/>
        <w:outlineLvl w:val="1"/>
        <w:rPr>
          <w:iCs/>
          <w:color w:val="000000" w:themeColor="text1"/>
          <w:sz w:val="20"/>
          <w:szCs w:val="20"/>
        </w:rPr>
      </w:pPr>
      <w:r w:rsidRPr="006C171B">
        <w:rPr>
          <w:b/>
          <w:bCs/>
          <w:iCs/>
          <w:color w:val="000000" w:themeColor="text1"/>
          <w:sz w:val="20"/>
          <w:szCs w:val="20"/>
        </w:rPr>
        <w:t>Veličković Z,</w:t>
      </w:r>
      <w:r w:rsidRPr="006C171B">
        <w:rPr>
          <w:iCs/>
          <w:color w:val="000000" w:themeColor="text1"/>
          <w:sz w:val="20"/>
          <w:szCs w:val="20"/>
        </w:rPr>
        <w:t xml:space="preserve"> Janjić S, Radunović G. Accelerometry-based assessment of balance alterations in patients with primary fibromyalgia – Pilot cross-sectional study </w:t>
      </w:r>
      <w:r w:rsidRPr="006C171B">
        <w:rPr>
          <w:iCs/>
          <w:color w:val="000000" w:themeColor="text1"/>
          <w:sz w:val="20"/>
          <w:szCs w:val="20"/>
          <w:shd w:val="clear" w:color="auto" w:fill="FFFFFF"/>
        </w:rPr>
        <w:t>(2023), Poster Abstract Presentation Abstracts. Int J Rheum Dis, 26:349. (APLAR 2023, Hong Kong)</w:t>
      </w:r>
    </w:p>
    <w:p w:rsidR="007A23C5" w:rsidRPr="006C171B" w:rsidRDefault="007A23C5" w:rsidP="00A57B4B">
      <w:pPr>
        <w:pStyle w:val="ListParagraph"/>
        <w:numPr>
          <w:ilvl w:val="0"/>
          <w:numId w:val="67"/>
        </w:numPr>
        <w:shd w:val="clear" w:color="auto" w:fill="FFFFFF"/>
        <w:spacing w:before="180" w:beforeAutospacing="0" w:after="180" w:afterAutospacing="0"/>
        <w:ind w:right="0"/>
        <w:outlineLvl w:val="1"/>
        <w:rPr>
          <w:iCs/>
          <w:color w:val="000000" w:themeColor="text1"/>
          <w:sz w:val="20"/>
          <w:szCs w:val="20"/>
          <w:shd w:val="clear" w:color="auto" w:fill="FFFFFF"/>
        </w:rPr>
      </w:pPr>
      <w:r w:rsidRPr="006C171B">
        <w:rPr>
          <w:b/>
          <w:bCs/>
          <w:iCs/>
          <w:color w:val="000000" w:themeColor="text1"/>
          <w:sz w:val="20"/>
          <w:szCs w:val="20"/>
          <w:shd w:val="clear" w:color="auto" w:fill="FFFFFF"/>
        </w:rPr>
        <w:t>Veličković Z,</w:t>
      </w:r>
      <w:r w:rsidRPr="006C171B">
        <w:rPr>
          <w:iCs/>
          <w:color w:val="000000" w:themeColor="text1"/>
          <w:sz w:val="20"/>
          <w:szCs w:val="20"/>
          <w:shd w:val="clear" w:color="auto" w:fill="FFFFFF"/>
        </w:rPr>
        <w:t xml:space="preserve"> Janjić S, Kovačević Lj, Radunović G. The efficacy of glucosamine-sulphate, chondroitin-sulphate and s-adenosylmethionine combination on cartilage thickness and inflammation in knee osteoarthritis – an ultrasound study (2023). Poster Abstract Presentation Abstracts. Int J Rheum Dis, 26:349-350. (APLAR 2023, Hong Kong)</w:t>
      </w:r>
    </w:p>
    <w:p w:rsidR="007A23C5" w:rsidRPr="006C171B" w:rsidRDefault="007A23C5" w:rsidP="00A57B4B">
      <w:pPr>
        <w:pStyle w:val="ListParagraph"/>
        <w:numPr>
          <w:ilvl w:val="0"/>
          <w:numId w:val="67"/>
        </w:numPr>
        <w:shd w:val="clear" w:color="auto" w:fill="FFFFFF"/>
        <w:spacing w:before="180" w:beforeAutospacing="0" w:after="180" w:afterAutospacing="0"/>
        <w:ind w:right="0"/>
        <w:outlineLvl w:val="1"/>
        <w:rPr>
          <w:b/>
          <w:iCs/>
          <w:color w:val="000000" w:themeColor="text1"/>
          <w:sz w:val="20"/>
          <w:szCs w:val="20"/>
          <w:u w:val="single"/>
        </w:rPr>
      </w:pPr>
      <w:r w:rsidRPr="006C171B">
        <w:rPr>
          <w:b/>
          <w:iCs/>
          <w:sz w:val="20"/>
          <w:szCs w:val="20"/>
          <w:lang w:val="fi-FI"/>
        </w:rPr>
        <w:t>Z</w:t>
      </w:r>
      <w:r w:rsidRPr="006C171B">
        <w:rPr>
          <w:b/>
          <w:iCs/>
          <w:color w:val="000000" w:themeColor="text1"/>
          <w:sz w:val="20"/>
          <w:szCs w:val="20"/>
          <w:lang w:val="fi-FI"/>
        </w:rPr>
        <w:t>. Veličković</w:t>
      </w:r>
      <w:r w:rsidRPr="006C171B">
        <w:rPr>
          <w:iCs/>
          <w:color w:val="000000" w:themeColor="text1"/>
          <w:sz w:val="20"/>
          <w:szCs w:val="20"/>
          <w:lang w:val="fi-FI"/>
        </w:rPr>
        <w:t xml:space="preserve">, S. Janjić, Lj. Kovačević, I. Soldatović, G. Radunović. </w:t>
      </w:r>
      <w:r w:rsidRPr="006C171B">
        <w:rPr>
          <w:iCs/>
          <w:color w:val="000000" w:themeColor="text1"/>
          <w:sz w:val="20"/>
          <w:szCs w:val="20"/>
        </w:rPr>
        <w:t>A short-term efficacy of glucosamine-sulphate, non-animal chondroitine-sulphate and S-adenosylmethionine combination on radiographic progression in patients with knee osteoarthritis.</w:t>
      </w:r>
      <w:r w:rsidRPr="006C171B">
        <w:rPr>
          <w:iCs/>
          <w:sz w:val="20"/>
          <w:szCs w:val="20"/>
        </w:rPr>
        <w:t xml:space="preserve"> </w:t>
      </w:r>
      <w:r w:rsidRPr="006C171B">
        <w:rPr>
          <w:iCs/>
          <w:color w:val="000000" w:themeColor="text1"/>
          <w:sz w:val="20"/>
          <w:szCs w:val="20"/>
        </w:rPr>
        <w:t>Poster Presentations. J Int Soc Phys Rehabil Med 2022</w:t>
      </w:r>
      <w:proofErr w:type="gramStart"/>
      <w:r w:rsidRPr="006C171B">
        <w:rPr>
          <w:iCs/>
          <w:color w:val="000000" w:themeColor="text1"/>
          <w:sz w:val="20"/>
          <w:szCs w:val="20"/>
        </w:rPr>
        <w:t>;5</w:t>
      </w:r>
      <w:proofErr w:type="gramEnd"/>
      <w:r w:rsidRPr="006C171B">
        <w:rPr>
          <w:iCs/>
          <w:color w:val="000000" w:themeColor="text1"/>
          <w:sz w:val="20"/>
          <w:szCs w:val="20"/>
        </w:rPr>
        <w:t>, Suppl S2:195. ISPRM/ESPRM/SPMFR 2022 Congress, Lisabon, Portugalija</w:t>
      </w:r>
    </w:p>
    <w:p w:rsidR="007A23C5" w:rsidRPr="006C171B" w:rsidRDefault="007A23C5" w:rsidP="00A57B4B">
      <w:pPr>
        <w:pStyle w:val="ListParagraph"/>
        <w:numPr>
          <w:ilvl w:val="0"/>
          <w:numId w:val="67"/>
        </w:numPr>
        <w:spacing w:before="0" w:beforeAutospacing="0" w:after="160" w:afterAutospacing="0" w:line="259" w:lineRule="auto"/>
        <w:ind w:right="0"/>
        <w:rPr>
          <w:b/>
          <w:iCs/>
          <w:color w:val="000000" w:themeColor="text1"/>
          <w:sz w:val="20"/>
          <w:szCs w:val="20"/>
        </w:rPr>
      </w:pPr>
      <w:r w:rsidRPr="006C171B">
        <w:rPr>
          <w:b/>
          <w:bCs/>
          <w:iCs/>
          <w:color w:val="000000" w:themeColor="text1"/>
          <w:sz w:val="20"/>
          <w:szCs w:val="20"/>
          <w:lang w:val="fi-FI"/>
        </w:rPr>
        <w:lastRenderedPageBreak/>
        <w:t>Z. Veličković,</w:t>
      </w:r>
      <w:r w:rsidRPr="006C171B">
        <w:rPr>
          <w:iCs/>
          <w:color w:val="000000" w:themeColor="text1"/>
          <w:sz w:val="20"/>
          <w:szCs w:val="20"/>
          <w:lang w:val="fi-FI"/>
        </w:rPr>
        <w:t xml:space="preserve"> S. Janjić, LJ. Kovačević, I. Soldatović, G. Radunović. </w:t>
      </w:r>
      <w:r w:rsidRPr="006C171B">
        <w:rPr>
          <w:iCs/>
          <w:color w:val="000000" w:themeColor="text1"/>
          <w:sz w:val="20"/>
          <w:szCs w:val="20"/>
        </w:rPr>
        <w:t xml:space="preserve">A short-term efficacy of chondroitin-sulphate, glucosamine-sulphate and S-adenosyl-methionine on cartilage thickness, inflammation, symptoms and functionality in patients with knee osteoarthritis. World Congress on Osteoporosis, Osteoarthritis and Musculoskeletal Diseases (WCO-IOF-ESCEO 2022). Aging Clin Exp Res 34 (Suppl 1), S136-137 (2022). Abstract No: P190. WCO-IOF-ESCEO 2022, eCongress. </w:t>
      </w:r>
    </w:p>
    <w:p w:rsidR="007A23C5" w:rsidRPr="006C171B" w:rsidRDefault="007A23C5" w:rsidP="00A57B4B">
      <w:pPr>
        <w:pStyle w:val="ListParagraph"/>
        <w:numPr>
          <w:ilvl w:val="0"/>
          <w:numId w:val="67"/>
        </w:numPr>
        <w:spacing w:before="0" w:beforeAutospacing="0" w:after="120" w:afterAutospacing="0"/>
        <w:ind w:right="0"/>
        <w:rPr>
          <w:iCs/>
          <w:color w:val="000000" w:themeColor="text1"/>
          <w:sz w:val="20"/>
          <w:szCs w:val="20"/>
        </w:rPr>
      </w:pPr>
      <w:r w:rsidRPr="006C171B">
        <w:rPr>
          <w:b/>
          <w:iCs/>
          <w:color w:val="000000" w:themeColor="text1"/>
          <w:sz w:val="20"/>
          <w:szCs w:val="20"/>
        </w:rPr>
        <w:t>Z. Veličković</w:t>
      </w:r>
      <w:r w:rsidRPr="006C171B">
        <w:rPr>
          <w:iCs/>
          <w:color w:val="000000" w:themeColor="text1"/>
          <w:sz w:val="20"/>
          <w:szCs w:val="20"/>
        </w:rPr>
        <w:t xml:space="preserve">, L. Pavlović, G. Radunović. </w:t>
      </w:r>
      <w:r w:rsidRPr="006C171B">
        <w:rPr>
          <w:iCs/>
          <w:sz w:val="20"/>
          <w:szCs w:val="20"/>
        </w:rPr>
        <w:t xml:space="preserve">The Efficacy and Safety of Vaccination </w:t>
      </w:r>
      <w:proofErr w:type="gramStart"/>
      <w:r w:rsidRPr="006C171B">
        <w:rPr>
          <w:iCs/>
          <w:sz w:val="20"/>
          <w:szCs w:val="20"/>
        </w:rPr>
        <w:t>Against</w:t>
      </w:r>
      <w:proofErr w:type="gramEnd"/>
      <w:r w:rsidRPr="006C171B">
        <w:rPr>
          <w:iCs/>
          <w:sz w:val="20"/>
          <w:szCs w:val="20"/>
        </w:rPr>
        <w:t xml:space="preserve"> SARS-CoV-2 Infection in Rheumatic Patients Receiving Biological Treatment. The First World Conference; Fighting COVID-19 Pandemic - Health Challenges, Belgrade, Serbia, 2022. Abstract Book p63. </w:t>
      </w:r>
    </w:p>
    <w:p w:rsidR="007A23C5" w:rsidRPr="006C171B" w:rsidRDefault="007A23C5" w:rsidP="00A57B4B">
      <w:pPr>
        <w:pStyle w:val="ListParagraph"/>
        <w:numPr>
          <w:ilvl w:val="0"/>
          <w:numId w:val="67"/>
        </w:numPr>
        <w:spacing w:before="0" w:beforeAutospacing="0" w:after="160" w:afterAutospacing="0" w:line="259" w:lineRule="auto"/>
        <w:ind w:right="0"/>
        <w:rPr>
          <w:b/>
          <w:iCs/>
          <w:color w:val="000000" w:themeColor="text1"/>
          <w:sz w:val="20"/>
          <w:szCs w:val="20"/>
        </w:rPr>
      </w:pPr>
      <w:r w:rsidRPr="006C171B">
        <w:rPr>
          <w:b/>
          <w:iCs/>
          <w:color w:val="000000" w:themeColor="text1"/>
          <w:sz w:val="20"/>
          <w:szCs w:val="20"/>
        </w:rPr>
        <w:t>Z. Velickovic</w:t>
      </w:r>
      <w:r w:rsidRPr="006C171B">
        <w:rPr>
          <w:iCs/>
          <w:color w:val="000000" w:themeColor="text1"/>
          <w:sz w:val="20"/>
          <w:szCs w:val="20"/>
        </w:rPr>
        <w:t xml:space="preserve">. Adult-onset Still´s disease and Muckle-Wells syndrome: Two sides of the same coin? Case report. Annual Digital Congress of </w:t>
      </w:r>
      <w:r w:rsidRPr="006C171B">
        <w:rPr>
          <w:iCs/>
          <w:color w:val="000000" w:themeColor="text1"/>
          <w:sz w:val="20"/>
          <w:szCs w:val="20"/>
          <w:shd w:val="clear" w:color="auto" w:fill="FFFFFF"/>
        </w:rPr>
        <w:t xml:space="preserve">European Calcified Tissue Society, 2020. </w:t>
      </w:r>
      <w:r w:rsidRPr="006C171B">
        <w:rPr>
          <w:iCs/>
          <w:color w:val="000000" w:themeColor="text1"/>
          <w:sz w:val="20"/>
          <w:szCs w:val="20"/>
        </w:rPr>
        <w:t>Bone Rep</w:t>
      </w:r>
      <w:r w:rsidRPr="006C171B">
        <w:rPr>
          <w:iCs/>
          <w:color w:val="000000" w:themeColor="text1"/>
          <w:sz w:val="20"/>
          <w:szCs w:val="20"/>
          <w:shd w:val="clear" w:color="auto" w:fill="FFFFFF"/>
        </w:rPr>
        <w:t>. 2020</w:t>
      </w:r>
      <w:proofErr w:type="gramStart"/>
      <w:r w:rsidRPr="006C171B">
        <w:rPr>
          <w:iCs/>
          <w:color w:val="000000" w:themeColor="text1"/>
          <w:sz w:val="20"/>
          <w:szCs w:val="20"/>
          <w:shd w:val="clear" w:color="auto" w:fill="FFFFFF"/>
        </w:rPr>
        <w:t>;13:</w:t>
      </w:r>
      <w:r w:rsidRPr="006C171B">
        <w:rPr>
          <w:iCs/>
          <w:color w:val="000000" w:themeColor="text1"/>
          <w:sz w:val="20"/>
          <w:szCs w:val="20"/>
        </w:rPr>
        <w:t>100515</w:t>
      </w:r>
      <w:proofErr w:type="gramEnd"/>
      <w:r w:rsidRPr="006C171B">
        <w:rPr>
          <w:iCs/>
          <w:color w:val="000000" w:themeColor="text1"/>
          <w:sz w:val="20"/>
          <w:szCs w:val="20"/>
        </w:rPr>
        <w:t xml:space="preserve">. Abstract No: P198. ECTS 2020, eCongress  </w:t>
      </w:r>
    </w:p>
    <w:p w:rsidR="007A23C5" w:rsidRPr="006C171B" w:rsidRDefault="007A23C5" w:rsidP="00A57B4B">
      <w:pPr>
        <w:pStyle w:val="ListParagraph"/>
        <w:numPr>
          <w:ilvl w:val="0"/>
          <w:numId w:val="67"/>
        </w:numPr>
        <w:spacing w:before="0" w:beforeAutospacing="0" w:after="160" w:afterAutospacing="0" w:line="259" w:lineRule="auto"/>
        <w:ind w:right="0"/>
        <w:rPr>
          <w:b/>
          <w:iCs/>
          <w:color w:val="000000" w:themeColor="text1"/>
          <w:sz w:val="20"/>
          <w:szCs w:val="20"/>
        </w:rPr>
      </w:pPr>
      <w:r w:rsidRPr="006C171B">
        <w:rPr>
          <w:b/>
          <w:iCs/>
          <w:color w:val="000000" w:themeColor="text1"/>
          <w:sz w:val="20"/>
          <w:szCs w:val="20"/>
        </w:rPr>
        <w:t>Z. Velickovic</w:t>
      </w:r>
      <w:r w:rsidRPr="006C171B">
        <w:rPr>
          <w:iCs/>
          <w:color w:val="000000" w:themeColor="text1"/>
          <w:sz w:val="20"/>
          <w:szCs w:val="20"/>
        </w:rPr>
        <w:t>, S. Janjic, V. Bajec, G. Radunovic et al. Constructive validity of musculoskeletal ultrasound measurement of cartilage thickness in patients with knee osteoarthritis. Annual European E-Congress on Rheumatology (EULAR), 2020. Ann Rheum Dis. 2020</w:t>
      </w:r>
      <w:proofErr w:type="gramStart"/>
      <w:r w:rsidRPr="006C171B">
        <w:rPr>
          <w:iCs/>
          <w:color w:val="000000" w:themeColor="text1"/>
          <w:sz w:val="20"/>
          <w:szCs w:val="20"/>
        </w:rPr>
        <w:t>;</w:t>
      </w:r>
      <w:r w:rsidRPr="006C171B">
        <w:rPr>
          <w:bCs/>
          <w:iCs/>
          <w:color w:val="000000" w:themeColor="text1"/>
          <w:sz w:val="20"/>
          <w:szCs w:val="20"/>
        </w:rPr>
        <w:t>79:</w:t>
      </w:r>
      <w:r w:rsidRPr="006C171B">
        <w:rPr>
          <w:iCs/>
          <w:color w:val="000000" w:themeColor="text1"/>
          <w:sz w:val="20"/>
          <w:szCs w:val="20"/>
        </w:rPr>
        <w:t>1244</w:t>
      </w:r>
      <w:proofErr w:type="gramEnd"/>
      <w:r w:rsidRPr="006C171B">
        <w:rPr>
          <w:iCs/>
          <w:color w:val="000000" w:themeColor="text1"/>
          <w:sz w:val="20"/>
          <w:szCs w:val="20"/>
        </w:rPr>
        <w:t>-1245. Abstract No: SAT0572. EULAR 2020, eCongress</w:t>
      </w:r>
    </w:p>
    <w:p w:rsidR="00AB68CD" w:rsidRPr="006462CC" w:rsidRDefault="006462CC" w:rsidP="000772FF">
      <w:pPr>
        <w:spacing w:before="0" w:beforeAutospacing="0" w:after="0" w:afterAutospacing="0"/>
        <w:ind w:left="0" w:right="0" w:firstLine="0"/>
        <w:rPr>
          <w:b/>
          <w:bCs/>
          <w:iCs/>
          <w:sz w:val="20"/>
          <w:szCs w:val="20"/>
        </w:rPr>
      </w:pPr>
      <w:r>
        <w:rPr>
          <w:b/>
          <w:bCs/>
          <w:iCs/>
          <w:sz w:val="20"/>
          <w:szCs w:val="20"/>
        </w:rPr>
        <w:t>ИЗВОД У ЗБОРНИКУ НАЦИОНАЛНОГ СКУПА</w:t>
      </w:r>
    </w:p>
    <w:p w:rsidR="00AB68CD" w:rsidRPr="00CC620C" w:rsidRDefault="00AB68CD" w:rsidP="000772FF">
      <w:pPr>
        <w:numPr>
          <w:ilvl w:val="0"/>
          <w:numId w:val="68"/>
        </w:numPr>
        <w:spacing w:before="0" w:beforeAutospacing="0" w:after="0" w:afterAutospacing="0"/>
        <w:ind w:left="1094" w:right="0" w:hanging="357"/>
        <w:rPr>
          <w:sz w:val="20"/>
          <w:szCs w:val="20"/>
        </w:rPr>
      </w:pPr>
      <w:r w:rsidRPr="00CC620C">
        <w:rPr>
          <w:b/>
          <w:bCs/>
          <w:sz w:val="20"/>
          <w:szCs w:val="20"/>
        </w:rPr>
        <w:t>Veličković Z.</w:t>
      </w:r>
      <w:r w:rsidRPr="00CC620C">
        <w:rPr>
          <w:sz w:val="20"/>
          <w:szCs w:val="20"/>
        </w:rPr>
        <w:t>, Trajković N., Novičić M., Šuljagić N., Janković M., Radovanović S</w:t>
      </w:r>
      <w:r w:rsidR="00CC620C" w:rsidRPr="00CC620C">
        <w:rPr>
          <w:sz w:val="20"/>
          <w:szCs w:val="20"/>
        </w:rPr>
        <w:t>.,</w:t>
      </w:r>
      <w:r w:rsidRPr="00CC620C">
        <w:rPr>
          <w:sz w:val="20"/>
          <w:szCs w:val="20"/>
        </w:rPr>
        <w:t xml:space="preserve"> Radunović G.  Potencijalni digitalni biomarkeri za prepoznavanje pacijenata obolelih </w:t>
      </w:r>
      <w:proofErr w:type="gramStart"/>
      <w:r w:rsidRPr="00CC620C">
        <w:rPr>
          <w:sz w:val="20"/>
          <w:szCs w:val="20"/>
        </w:rPr>
        <w:t>od</w:t>
      </w:r>
      <w:proofErr w:type="gramEnd"/>
      <w:r w:rsidRPr="00CC620C">
        <w:rPr>
          <w:sz w:val="20"/>
          <w:szCs w:val="20"/>
        </w:rPr>
        <w:t xml:space="preserve"> fibromijalgije tokom analize dinamičkog balansa i hoda u uslovima dvostrukih zadataka pomoću senzora pokreta i metode akcelerometrije: pilot studija preseka. Godišnji kongres reumatologa, Kopaonik 2025. Acta Rheum Belgrad 2025, 55(Sapl 1): </w:t>
      </w:r>
      <w:r w:rsidRPr="00CC620C">
        <w:rPr>
          <w:color w:val="000000"/>
          <w:sz w:val="20"/>
          <w:szCs w:val="20"/>
        </w:rPr>
        <w:t>P124.</w:t>
      </w:r>
    </w:p>
    <w:p w:rsidR="00AB68CD" w:rsidRPr="00CC620C" w:rsidRDefault="00AB68CD" w:rsidP="00A57B4B">
      <w:pPr>
        <w:numPr>
          <w:ilvl w:val="0"/>
          <w:numId w:val="68"/>
        </w:numPr>
        <w:spacing w:before="0" w:beforeAutospacing="0" w:after="0" w:afterAutospacing="0"/>
        <w:ind w:left="1094" w:right="0" w:hanging="357"/>
        <w:contextualSpacing/>
        <w:rPr>
          <w:sz w:val="20"/>
          <w:szCs w:val="20"/>
        </w:rPr>
      </w:pPr>
      <w:r w:rsidRPr="00CC620C">
        <w:rPr>
          <w:b/>
          <w:bCs/>
          <w:sz w:val="20"/>
          <w:szCs w:val="20"/>
        </w:rPr>
        <w:t>Veličković Z.</w:t>
      </w:r>
      <w:r w:rsidRPr="00CC620C">
        <w:rPr>
          <w:sz w:val="20"/>
          <w:szCs w:val="20"/>
        </w:rPr>
        <w:t xml:space="preserve">, Novičić M., Šuljagić N., Soldatović I., Janković M., Pavlov Dolijanović S., Radunović G. Procena narušenosti ravnoteže obolelih od primarne fibromijalgije tokom izvođenja dvostrukih zadataka pomoću senzora pokreta i metode akcelerometrije: pilot studija – preseka. Godišnji kongres reumatologa, Zlatibor 2024. Acta Rheum Belgrad 2024, 54(Sapl 1): </w:t>
      </w:r>
      <w:r w:rsidRPr="00CC620C">
        <w:rPr>
          <w:color w:val="000000" w:themeColor="text1"/>
          <w:sz w:val="20"/>
          <w:szCs w:val="20"/>
        </w:rPr>
        <w:t>P97-98.</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sz w:val="20"/>
          <w:szCs w:val="20"/>
        </w:rPr>
        <w:t xml:space="preserve">Marković A., Peruničić A., </w:t>
      </w:r>
      <w:r w:rsidRPr="00CC620C">
        <w:rPr>
          <w:b/>
          <w:bCs/>
          <w:sz w:val="20"/>
          <w:szCs w:val="20"/>
        </w:rPr>
        <w:t>Veličković Z.</w:t>
      </w:r>
      <w:r w:rsidRPr="00CC620C">
        <w:rPr>
          <w:sz w:val="20"/>
          <w:szCs w:val="20"/>
        </w:rPr>
        <w:t xml:space="preserve">, Simeunović B., Jeremić I., Dimić T. et al. Udruženost ankilozirajućeg spondilitisa i multiple skleroze: izazovi u lečenju. Godišnji kongres reumatologa, Zlatibor 2024. Acta Rheum Belgrad 2024, 54(Sapl 1): </w:t>
      </w:r>
      <w:r w:rsidRPr="00CC620C">
        <w:rPr>
          <w:color w:val="000000" w:themeColor="text1"/>
          <w:sz w:val="20"/>
          <w:szCs w:val="20"/>
        </w:rPr>
        <w:t>P78.</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
          <w:bCs/>
          <w:sz w:val="20"/>
          <w:szCs w:val="20"/>
        </w:rPr>
        <w:t>Veličković Z.</w:t>
      </w:r>
      <w:r w:rsidRPr="00CC620C">
        <w:rPr>
          <w:sz w:val="20"/>
          <w:szCs w:val="20"/>
        </w:rPr>
        <w:t xml:space="preserve">, Dimić T., Pantović S., Soldatović I., Radunović G. Uticaj repetitivne transkranijalne magnetne stimulacije CNS-a na parameter hoda kod pacijenata sa primarnom fibromijalgijom – randomizovana, duplo slepa, placebom kontrolisana studija (preliminarni rezultati). Godišnji kongres reumatologa, Zlatibor 2024. Acta Rheum Belgrad 2024, 54(Sapl 1): </w:t>
      </w:r>
      <w:r w:rsidRPr="00CC620C">
        <w:rPr>
          <w:color w:val="000000" w:themeColor="text1"/>
          <w:sz w:val="20"/>
          <w:szCs w:val="20"/>
        </w:rPr>
        <w:t>P71.</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sz w:val="20"/>
          <w:szCs w:val="20"/>
        </w:rPr>
        <w:t xml:space="preserve">Pavlov Dolijanović S., Jeremić I., Zlatković Švenda M., </w:t>
      </w:r>
      <w:r w:rsidRPr="00CC620C">
        <w:rPr>
          <w:b/>
          <w:bCs/>
          <w:sz w:val="20"/>
          <w:szCs w:val="20"/>
        </w:rPr>
        <w:t>Veličković Z.</w:t>
      </w:r>
      <w:r w:rsidRPr="00CC620C">
        <w:rPr>
          <w:sz w:val="20"/>
          <w:szCs w:val="20"/>
        </w:rPr>
        <w:t xml:space="preserve">, Dimić T., Janjić S., et al. Poštovanje preporuka Evropske lige za borbu protiv reumatizma za lečenje sistemske skleroze. Godišnji kongres reumatologa, Zlatibor 2024. Acta Rheum Belgrad 2024, 54(Sapl 1): </w:t>
      </w:r>
      <w:r w:rsidRPr="00CC620C">
        <w:rPr>
          <w:color w:val="000000" w:themeColor="text1"/>
          <w:sz w:val="20"/>
          <w:szCs w:val="20"/>
        </w:rPr>
        <w:t>P65.</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
          <w:sz w:val="20"/>
          <w:szCs w:val="20"/>
        </w:rPr>
        <w:t>Veličković Z.,</w:t>
      </w:r>
      <w:r w:rsidRPr="00CC620C">
        <w:rPr>
          <w:sz w:val="20"/>
          <w:szCs w:val="20"/>
        </w:rPr>
        <w:t xml:space="preserve"> Tomonjić N., Jeftović Velkova I., Šuljagić N., Soldatović I., Pavlov Dolijanović S, Radunović G. Novi digitalni metod za skrining polineuropatija zasnovan na senzorima i praćenju pokreta – pilot studija. Godišnji kongres reumatologa, Vrnjačka Banja 2023. Acta Rheum Belgrad 2023, 53(Sapl 1): </w:t>
      </w:r>
      <w:r w:rsidRPr="00CC620C">
        <w:rPr>
          <w:color w:val="000000" w:themeColor="text1"/>
          <w:sz w:val="20"/>
          <w:szCs w:val="20"/>
        </w:rPr>
        <w:t>P80-81.</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sz w:val="20"/>
          <w:szCs w:val="20"/>
        </w:rPr>
        <w:t xml:space="preserve">Peruničić A., </w:t>
      </w:r>
      <w:r w:rsidRPr="00CC620C">
        <w:rPr>
          <w:b/>
          <w:sz w:val="20"/>
          <w:szCs w:val="20"/>
        </w:rPr>
        <w:t>Veličković Z.</w:t>
      </w:r>
      <w:r w:rsidRPr="00CC620C">
        <w:rPr>
          <w:sz w:val="20"/>
          <w:szCs w:val="20"/>
        </w:rPr>
        <w:t>, Janjić S., Kovačević Lj., Stojić B., Pavlov Dolijanović S., Radunović G. Kratkoročna efikasnost fiksne oralne kombinacije glukozamin sulfata, neživotinjskog hondroitin sulfata i S-adenozil metionina na debljinu hrskavice i ultrasonografske znakove zapaljenja kod gonartroze – pilot studija. Godišnji kongres reumatologa, Beograd 2022. Acta Rheum Belgrad 2022, 52(Sapl 1): P148-149.</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sz w:val="20"/>
          <w:szCs w:val="20"/>
        </w:rPr>
        <w:t xml:space="preserve">Simeunović B., </w:t>
      </w:r>
      <w:r w:rsidRPr="00CC620C">
        <w:rPr>
          <w:b/>
          <w:sz w:val="20"/>
          <w:szCs w:val="20"/>
        </w:rPr>
        <w:t>Veličković Z.</w:t>
      </w:r>
      <w:r w:rsidRPr="00CC620C">
        <w:rPr>
          <w:sz w:val="20"/>
          <w:szCs w:val="20"/>
        </w:rPr>
        <w:t>, Janjić S., Kovačević Lj., Stojić B., Pavlov Dolijanović S., Radunović G. Kratkoročna efikasnost fiksne oralne kombinacije glukozamin sulfata, neživotinjskog hondroitin sulfata i S-adenozil metionina na debljinu hrskavice i radiografsku progresiju kod pacijenata obolelih od gonartroze – pilot studija. Godišnji kongres reumatologa, Beograd 2022. Acta Rheum Belgrad 2022, 52(Sapl 1): P147-148.</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
          <w:sz w:val="20"/>
          <w:szCs w:val="20"/>
        </w:rPr>
        <w:t>Veličković Z.,</w:t>
      </w:r>
      <w:r w:rsidRPr="00CC620C">
        <w:rPr>
          <w:sz w:val="20"/>
          <w:szCs w:val="20"/>
        </w:rPr>
        <w:t xml:space="preserve"> Radovanović S., Radunović G. Procena narušenosti hoda i ravnoteže zasnovana </w:t>
      </w:r>
      <w:proofErr w:type="gramStart"/>
      <w:r w:rsidRPr="00CC620C">
        <w:rPr>
          <w:sz w:val="20"/>
          <w:szCs w:val="20"/>
        </w:rPr>
        <w:t>na</w:t>
      </w:r>
      <w:proofErr w:type="gramEnd"/>
      <w:r w:rsidRPr="00CC620C">
        <w:rPr>
          <w:sz w:val="20"/>
          <w:szCs w:val="20"/>
        </w:rPr>
        <w:t xml:space="preserve"> principu akcelerometrije kod pacijenata sa primarnom fibromijalgijom – pilot studija preseka. Godišnji kongres reumatologa, Beograd 2022. Acta Rheum Belgrad 2022, 52(Sapl 1): P120-121.</w:t>
      </w:r>
    </w:p>
    <w:p w:rsidR="00AB68CD" w:rsidRPr="00CC620C" w:rsidRDefault="00AB68CD" w:rsidP="00A57B4B">
      <w:pPr>
        <w:numPr>
          <w:ilvl w:val="0"/>
          <w:numId w:val="68"/>
        </w:numPr>
        <w:spacing w:before="0" w:beforeAutospacing="0" w:after="0" w:afterAutospacing="0"/>
        <w:ind w:left="1077" w:right="0"/>
        <w:contextualSpacing/>
        <w:rPr>
          <w:sz w:val="20"/>
          <w:szCs w:val="20"/>
        </w:rPr>
      </w:pPr>
      <w:r w:rsidRPr="00CC620C">
        <w:rPr>
          <w:sz w:val="20"/>
          <w:szCs w:val="20"/>
        </w:rPr>
        <w:t xml:space="preserve">Pavlov Dolijanović S., Divljaković T., Perović M., Jeremić I., </w:t>
      </w:r>
      <w:r w:rsidRPr="00CC620C">
        <w:rPr>
          <w:b/>
          <w:sz w:val="20"/>
          <w:szCs w:val="20"/>
        </w:rPr>
        <w:t>Veličković Z.,</w:t>
      </w:r>
      <w:r w:rsidRPr="00CC620C">
        <w:rPr>
          <w:sz w:val="20"/>
          <w:szCs w:val="20"/>
        </w:rPr>
        <w:t xml:space="preserve"> Radunović G., Milosavljević N. Imunosupresivna terapija kod bolesnika sa sistemskom sklerozom: iskustvo jednog centra. Godišnji kongres reumatologa, Beograd 2022. Acta Rheum Belgrad 2022, 52(Sapl 1): P119-120.</w:t>
      </w:r>
    </w:p>
    <w:p w:rsidR="00AB68CD" w:rsidRPr="00CC620C" w:rsidRDefault="00AB68CD" w:rsidP="00A57B4B">
      <w:pPr>
        <w:numPr>
          <w:ilvl w:val="0"/>
          <w:numId w:val="68"/>
        </w:numPr>
        <w:spacing w:before="0" w:beforeAutospacing="0" w:after="0" w:afterAutospacing="0"/>
        <w:ind w:left="1077" w:right="0"/>
        <w:contextualSpacing/>
        <w:rPr>
          <w:sz w:val="20"/>
          <w:szCs w:val="20"/>
        </w:rPr>
      </w:pPr>
      <w:r w:rsidRPr="00CC620C">
        <w:rPr>
          <w:b/>
          <w:sz w:val="20"/>
          <w:szCs w:val="20"/>
        </w:rPr>
        <w:t>Veličković Z.</w:t>
      </w:r>
      <w:r w:rsidRPr="00CC620C">
        <w:rPr>
          <w:sz w:val="20"/>
          <w:szCs w:val="20"/>
        </w:rPr>
        <w:t xml:space="preserve">, Radovanović S., Soldatović I., Radunović G. Uticaj repetitivne transkranijalne magnetne stimulacije mozga na poboljšanje simptoma i znakova bolesti kod pacijenata sa </w:t>
      </w:r>
      <w:r w:rsidRPr="00CC620C">
        <w:rPr>
          <w:sz w:val="20"/>
          <w:szCs w:val="20"/>
        </w:rPr>
        <w:lastRenderedPageBreak/>
        <w:t>fibromijalgijom – randomizovana, duplo-slepa, placebom kontrolisana studija (interim analiza). Godišnji kongres reumatologa, Beograd 2022. Acta Rheum Belgrad 2022, 52(Sapl 1): P107-108.</w:t>
      </w:r>
    </w:p>
    <w:p w:rsidR="00AB68CD" w:rsidRPr="00CC620C" w:rsidRDefault="00AB68CD" w:rsidP="00A57B4B">
      <w:pPr>
        <w:numPr>
          <w:ilvl w:val="0"/>
          <w:numId w:val="68"/>
        </w:numPr>
        <w:spacing w:before="0" w:beforeAutospacing="0" w:after="0" w:afterAutospacing="0"/>
        <w:ind w:left="1077" w:right="0"/>
        <w:contextualSpacing/>
        <w:rPr>
          <w:sz w:val="20"/>
          <w:szCs w:val="20"/>
        </w:rPr>
      </w:pPr>
      <w:r w:rsidRPr="00CC620C">
        <w:rPr>
          <w:sz w:val="20"/>
          <w:szCs w:val="20"/>
        </w:rPr>
        <w:t xml:space="preserve">Pavlović L., </w:t>
      </w:r>
      <w:r w:rsidRPr="00CC620C">
        <w:rPr>
          <w:b/>
          <w:sz w:val="20"/>
          <w:szCs w:val="20"/>
        </w:rPr>
        <w:t>Veličković Z.</w:t>
      </w:r>
      <w:r w:rsidRPr="00CC620C">
        <w:rPr>
          <w:sz w:val="20"/>
          <w:szCs w:val="20"/>
        </w:rPr>
        <w:t xml:space="preserve">, Jeremić Ivan, Jeremić Ivica, Radunović G. Procena efikasnosti i bezbednosti vakcinacije protiv SARS-COV-2 infekcije kod bolesnika </w:t>
      </w:r>
      <w:proofErr w:type="gramStart"/>
      <w:r w:rsidRPr="00CC620C">
        <w:rPr>
          <w:sz w:val="20"/>
          <w:szCs w:val="20"/>
        </w:rPr>
        <w:t>na</w:t>
      </w:r>
      <w:proofErr w:type="gramEnd"/>
      <w:r w:rsidRPr="00CC620C">
        <w:rPr>
          <w:sz w:val="20"/>
          <w:szCs w:val="20"/>
        </w:rPr>
        <w:t xml:space="preserve"> biološkoj terapiji. Godišnji kongres reumatologa, Beograd 2021. Acta Rheum Belgrad 2021, 51(Sapl 1): P185-186.</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
          <w:sz w:val="20"/>
          <w:szCs w:val="20"/>
        </w:rPr>
        <w:t>Veličković Z.</w:t>
      </w:r>
      <w:r w:rsidRPr="00CC620C">
        <w:rPr>
          <w:sz w:val="20"/>
          <w:szCs w:val="20"/>
        </w:rPr>
        <w:t>, Rašić M., Janjić S., Dejanović B., Marković V., Radovanović S., Radunović G. Procena karakteristika hoda kod obolelih od primarne fibromijalgije tokom izvođenja dvostrukih zadataka. Godišnji kongres reumatologa, Beograd 2021. Acta Rheum Belgrad 2021, 51(Sapl 1): P181-182.</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
          <w:sz w:val="20"/>
          <w:szCs w:val="20"/>
        </w:rPr>
        <w:t>Veličković Z.</w:t>
      </w:r>
      <w:r w:rsidRPr="00CC620C">
        <w:rPr>
          <w:sz w:val="20"/>
          <w:szCs w:val="20"/>
        </w:rPr>
        <w:t>, Janjić S., Bajec V., Stojić B., Živanović Radnić T., Rašić M., Radunović G. Konstruktivna validnost ultrazvučnog merenja debljine hrskavice kod pacijenata obolelih od gonartroze. Online Godišnji kongres reumatologa, 2020. Acta Rheum Belgrad 2020, 50(Sapl 1): P63-64.</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
          <w:sz w:val="20"/>
          <w:szCs w:val="20"/>
        </w:rPr>
        <w:t>Veličković Z.</w:t>
      </w:r>
      <w:r w:rsidRPr="00CC620C">
        <w:rPr>
          <w:sz w:val="20"/>
          <w:szCs w:val="20"/>
        </w:rPr>
        <w:t>, Radivčev A., Radunović G. Stilova bolest odraslih / Sindrom Muckle – Wells. 2019. Godišnji kongres reumatologa, Niš 2019. Acta Rheum Belgrad 2019, 49(Sapl 1): P59.</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sz w:val="20"/>
          <w:szCs w:val="20"/>
        </w:rPr>
        <w:t xml:space="preserve">Živanović Radnić T., Cvetković J., Atanasković M, </w:t>
      </w:r>
      <w:r w:rsidRPr="00CC620C">
        <w:rPr>
          <w:b/>
          <w:sz w:val="20"/>
          <w:szCs w:val="20"/>
        </w:rPr>
        <w:t>Veličković Z.</w:t>
      </w:r>
      <w:r w:rsidRPr="00CC620C">
        <w:rPr>
          <w:sz w:val="20"/>
          <w:szCs w:val="20"/>
        </w:rPr>
        <w:t>, Erdeljan B., Milić B., Veselinović M. Efikasnost lečenje ankilozirajućeg spondilitisa biološkim lekovima u Srbiji. Godišnji kongres reumatologa, Niš 2019. Acta Rheum Belgrad 2019, 49(Sapl 1): P53-54.</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sz w:val="20"/>
          <w:szCs w:val="20"/>
        </w:rPr>
        <w:t xml:space="preserve">Cvetković J., Živanović Radnić T., Atanasković M., </w:t>
      </w:r>
      <w:r w:rsidRPr="00CC620C">
        <w:rPr>
          <w:b/>
          <w:sz w:val="20"/>
          <w:szCs w:val="20"/>
        </w:rPr>
        <w:t>Veličković Z.</w:t>
      </w:r>
      <w:r w:rsidRPr="00CC620C">
        <w:rPr>
          <w:sz w:val="20"/>
          <w:szCs w:val="20"/>
        </w:rPr>
        <w:t>, Erdeljan B. Efikasnost lečenja bolesnika sa perifernim spondiloartrtitisom biološkim lekovima u Srbiji. Godišnji kongres reumatologa, Niš, 2019. Acta Rheum Belgrad 2019, 49(Sapl 1): P51-52.</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Cs/>
          <w:sz w:val="20"/>
          <w:szCs w:val="20"/>
        </w:rPr>
        <w:t xml:space="preserve">Dejanović B., Radunović G., Barać B., </w:t>
      </w:r>
      <w:r w:rsidRPr="00CC620C">
        <w:rPr>
          <w:b/>
          <w:bCs/>
          <w:sz w:val="20"/>
          <w:szCs w:val="20"/>
        </w:rPr>
        <w:t>Veličković Z</w:t>
      </w:r>
      <w:r w:rsidRPr="00CC620C">
        <w:rPr>
          <w:bCs/>
          <w:sz w:val="20"/>
          <w:szCs w:val="20"/>
        </w:rPr>
        <w:t xml:space="preserve">. Reaktivni artritis izazvan lokalnom intravezikalnom BCG imunoterapijom karcinoma mokraćne bešike: prikaz slučaja. </w:t>
      </w:r>
      <w:r w:rsidRPr="00CC620C">
        <w:rPr>
          <w:sz w:val="20"/>
          <w:szCs w:val="20"/>
        </w:rPr>
        <w:t>Godišnji kongres reumatologa, Vrnjačka banja, 2018. Acta Rheum Belgrad 2018, 48(Sapl 1): P81-82.</w:t>
      </w:r>
    </w:p>
    <w:p w:rsidR="00AB68CD" w:rsidRPr="00CC620C" w:rsidRDefault="00AB68CD" w:rsidP="00A57B4B">
      <w:pPr>
        <w:numPr>
          <w:ilvl w:val="0"/>
          <w:numId w:val="68"/>
        </w:numPr>
        <w:spacing w:before="0" w:beforeAutospacing="0" w:after="120" w:afterAutospacing="0"/>
        <w:ind w:right="0"/>
        <w:contextualSpacing/>
        <w:rPr>
          <w:sz w:val="20"/>
          <w:szCs w:val="20"/>
        </w:rPr>
      </w:pPr>
      <w:r w:rsidRPr="00CC620C">
        <w:rPr>
          <w:b/>
          <w:sz w:val="20"/>
          <w:szCs w:val="20"/>
        </w:rPr>
        <w:t>Veličković Z.</w:t>
      </w:r>
      <w:r w:rsidRPr="00CC620C">
        <w:rPr>
          <w:sz w:val="20"/>
          <w:szCs w:val="20"/>
        </w:rPr>
        <w:t xml:space="preserve">, Milenković M. Uticaj inhibitora protonske pumpe pantoprazola </w:t>
      </w:r>
      <w:proofErr w:type="gramStart"/>
      <w:r w:rsidRPr="00CC620C">
        <w:rPr>
          <w:sz w:val="20"/>
          <w:szCs w:val="20"/>
        </w:rPr>
        <w:t>na</w:t>
      </w:r>
      <w:proofErr w:type="gramEnd"/>
      <w:r w:rsidRPr="00CC620C">
        <w:rPr>
          <w:sz w:val="20"/>
          <w:szCs w:val="20"/>
        </w:rPr>
        <w:t xml:space="preserve"> vijabilitet i regulaciju autofagije u ćelijama mišijeg melanoma B16. Godišnji kongres reumatologa, Vrnjačka banja, 2018. Acta Rheum Belgrad 2018, 48(Sapl 1): P81.</w:t>
      </w:r>
    </w:p>
    <w:p w:rsidR="006462CC" w:rsidRDefault="006462CC" w:rsidP="00A57B4B">
      <w:pPr>
        <w:spacing w:before="0" w:beforeAutospacing="0"/>
        <w:ind w:left="284" w:right="0" w:firstLine="0"/>
        <w:contextualSpacing/>
        <w:rPr>
          <w:b/>
          <w:bCs/>
          <w:sz w:val="20"/>
          <w:szCs w:val="20"/>
        </w:rPr>
      </w:pPr>
    </w:p>
    <w:p w:rsidR="00B370E1" w:rsidRPr="006462CC" w:rsidRDefault="00B370E1" w:rsidP="00A57B4B">
      <w:pPr>
        <w:spacing w:before="0" w:beforeAutospacing="0"/>
        <w:ind w:left="284" w:right="0" w:firstLine="0"/>
        <w:contextualSpacing/>
        <w:rPr>
          <w:b/>
          <w:bCs/>
          <w:sz w:val="20"/>
          <w:szCs w:val="20"/>
        </w:rPr>
      </w:pPr>
      <w:r w:rsidRPr="00244DB7">
        <w:rPr>
          <w:b/>
          <w:bCs/>
          <w:sz w:val="20"/>
          <w:szCs w:val="20"/>
          <w:lang w:val="sr-Latn-CS"/>
        </w:rPr>
        <w:t>б) Руковођење и учешће на пројектима</w:t>
      </w:r>
    </w:p>
    <w:p w:rsidR="00C3191A" w:rsidRDefault="00935C4B" w:rsidP="00A57B4B">
      <w:pPr>
        <w:spacing w:before="0" w:beforeAutospacing="0"/>
        <w:ind w:left="284" w:right="0" w:firstLine="0"/>
        <w:contextualSpacing/>
        <w:rPr>
          <w:sz w:val="20"/>
          <w:szCs w:val="20"/>
        </w:rPr>
      </w:pPr>
      <w:r>
        <w:rPr>
          <w:rFonts w:cstheme="minorHAnsi"/>
          <w:iCs/>
          <w:sz w:val="20"/>
          <w:szCs w:val="20"/>
        </w:rPr>
        <w:t>Др Зоран Вел</w:t>
      </w:r>
      <w:r w:rsidR="00FF7074">
        <w:rPr>
          <w:rFonts w:cstheme="minorHAnsi"/>
          <w:iCs/>
          <w:sz w:val="20"/>
          <w:szCs w:val="20"/>
        </w:rPr>
        <w:t>и</w:t>
      </w:r>
      <w:r>
        <w:rPr>
          <w:rFonts w:cstheme="minorHAnsi"/>
          <w:iCs/>
          <w:sz w:val="20"/>
          <w:szCs w:val="20"/>
        </w:rPr>
        <w:t>чковић је био с</w:t>
      </w:r>
      <w:r w:rsidR="00C3191A" w:rsidRPr="00C3191A">
        <w:rPr>
          <w:rFonts w:cstheme="minorHAnsi"/>
          <w:iCs/>
          <w:sz w:val="20"/>
          <w:szCs w:val="20"/>
        </w:rPr>
        <w:t>арадник на пројекту Министарства науке Републике Србије (2017-2018 г.): 41025 “Модулација сигналних путева који контролишу интрацелуларни енергетски баланс у терапији тумора и неуро-имуно-ендокриних поремећаја“. Носилац: Институт за микробиологију и имунологију, Медицински факултет, Универзитет у Београду. Руководилац: Проф. Др Владимир Трајковић</w:t>
      </w:r>
      <w:r w:rsidR="00C3191A">
        <w:rPr>
          <w:sz w:val="20"/>
          <w:szCs w:val="20"/>
        </w:rPr>
        <w:t>)</w:t>
      </w:r>
    </w:p>
    <w:p w:rsidR="006A5B50" w:rsidRDefault="006A5B50" w:rsidP="00A57B4B">
      <w:pPr>
        <w:spacing w:before="0" w:beforeAutospacing="0"/>
        <w:ind w:right="0" w:hanging="141"/>
        <w:contextualSpacing/>
        <w:rPr>
          <w:b/>
          <w:bCs/>
          <w:sz w:val="20"/>
          <w:szCs w:val="20"/>
        </w:rPr>
      </w:pPr>
    </w:p>
    <w:p w:rsidR="00B370E1" w:rsidRPr="00D25432" w:rsidRDefault="000D3279" w:rsidP="00A57B4B">
      <w:pPr>
        <w:spacing w:before="0" w:beforeAutospacing="0"/>
        <w:ind w:right="0" w:hanging="141"/>
        <w:contextualSpacing/>
        <w:rPr>
          <w:b/>
          <w:bCs/>
          <w:sz w:val="20"/>
          <w:szCs w:val="20"/>
        </w:rPr>
      </w:pPr>
      <w:r>
        <w:rPr>
          <w:b/>
          <w:bCs/>
          <w:sz w:val="20"/>
          <w:szCs w:val="20"/>
        </w:rPr>
        <w:t>ц)</w:t>
      </w:r>
      <w:r w:rsidR="00B370E1" w:rsidRPr="005978F8">
        <w:rPr>
          <w:b/>
          <w:bCs/>
          <w:sz w:val="20"/>
          <w:szCs w:val="20"/>
          <w:lang w:val="sr-Latn-CS"/>
        </w:rPr>
        <w:t xml:space="preserve"> Цитираност</w:t>
      </w:r>
    </w:p>
    <w:p w:rsidR="00F31A30" w:rsidRDefault="00F31A30" w:rsidP="00A57B4B">
      <w:pPr>
        <w:spacing w:before="0" w:beforeAutospacing="0"/>
        <w:ind w:left="284" w:right="0" w:firstLine="0"/>
        <w:contextualSpacing/>
        <w:rPr>
          <w:bCs/>
          <w:sz w:val="20"/>
          <w:szCs w:val="20"/>
          <w:lang w:val="pl-PL"/>
        </w:rPr>
      </w:pPr>
      <w:proofErr w:type="gramStart"/>
      <w:r>
        <w:rPr>
          <w:bCs/>
          <w:sz w:val="20"/>
          <w:szCs w:val="20"/>
        </w:rPr>
        <w:t>Радови</w:t>
      </w:r>
      <w:r w:rsidRPr="005978F8">
        <w:rPr>
          <w:bCs/>
          <w:sz w:val="20"/>
          <w:szCs w:val="20"/>
          <w:lang w:val="pl-PL"/>
        </w:rPr>
        <w:t xml:space="preserve"> </w:t>
      </w:r>
      <w:r w:rsidR="00E44BC6">
        <w:rPr>
          <w:bCs/>
          <w:sz w:val="20"/>
          <w:szCs w:val="20"/>
        </w:rPr>
        <w:t>др Зорана Величковића</w:t>
      </w:r>
      <w:r w:rsidRPr="005978F8">
        <w:rPr>
          <w:bCs/>
          <w:sz w:val="20"/>
          <w:szCs w:val="20"/>
          <w:lang w:val="pl-PL"/>
        </w:rPr>
        <w:t xml:space="preserve"> цитирани су укупно </w:t>
      </w:r>
      <w:r w:rsidRPr="00D25432">
        <w:rPr>
          <w:bCs/>
          <w:sz w:val="20"/>
          <w:szCs w:val="20"/>
        </w:rPr>
        <w:t>2</w:t>
      </w:r>
      <w:r w:rsidR="00E44BC6" w:rsidRPr="00D25432">
        <w:rPr>
          <w:bCs/>
          <w:sz w:val="20"/>
          <w:szCs w:val="20"/>
        </w:rPr>
        <w:t>8</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sidR="00E44BC6" w:rsidRPr="00D25432">
        <w:rPr>
          <w:bCs/>
          <w:sz w:val="20"/>
          <w:szCs w:val="20"/>
        </w:rPr>
        <w:t>3</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r>
        <w:rPr>
          <w:bCs/>
          <w:sz w:val="20"/>
          <w:szCs w:val="20"/>
        </w:rPr>
        <w:t xml:space="preserve"> (приступ 10.6.2026)</w:t>
      </w:r>
      <w:r w:rsidRPr="00AC467F">
        <w:rPr>
          <w:bCs/>
          <w:sz w:val="20"/>
          <w:szCs w:val="20"/>
          <w:lang w:val="pl-PL"/>
        </w:rPr>
        <w:t>.</w:t>
      </w:r>
      <w:proofErr w:type="gramEnd"/>
    </w:p>
    <w:p w:rsidR="00EC1690" w:rsidRDefault="00EC1690" w:rsidP="00A57B4B">
      <w:pPr>
        <w:spacing w:before="0" w:beforeAutospacing="0"/>
        <w:ind w:left="284" w:right="0" w:firstLine="0"/>
        <w:contextualSpacing/>
        <w:rPr>
          <w:b/>
          <w:bCs/>
          <w:sz w:val="20"/>
          <w:szCs w:val="20"/>
          <w:lang w:val="sl-SI"/>
        </w:rPr>
      </w:pPr>
    </w:p>
    <w:p w:rsidR="003357F1" w:rsidRDefault="00920ACC" w:rsidP="00A57B4B">
      <w:pPr>
        <w:spacing w:before="0" w:beforeAutospacing="0"/>
        <w:ind w:left="284" w:right="0" w:firstLine="0"/>
        <w:contextualSpacing/>
        <w:rPr>
          <w:b/>
          <w:bCs/>
          <w:sz w:val="20"/>
          <w:szCs w:val="20"/>
          <w:lang w:val="sl-SI"/>
        </w:rPr>
      </w:pPr>
      <w:r>
        <w:rPr>
          <w:b/>
          <w:bCs/>
          <w:sz w:val="20"/>
          <w:szCs w:val="20"/>
          <w:lang w:val="sl-SI"/>
        </w:rPr>
        <w:t xml:space="preserve">e) </w:t>
      </w:r>
      <w:r w:rsidR="003357F1" w:rsidRPr="003357F1">
        <w:rPr>
          <w:b/>
          <w:bCs/>
          <w:sz w:val="20"/>
          <w:szCs w:val="20"/>
          <w:lang w:val="sl-SI"/>
        </w:rPr>
        <w:t>Друга достигнућа</w:t>
      </w:r>
    </w:p>
    <w:p w:rsidR="00D45529" w:rsidRPr="008A3403" w:rsidRDefault="00D45529" w:rsidP="00A57B4B">
      <w:pPr>
        <w:spacing w:before="0" w:beforeAutospacing="0"/>
        <w:ind w:left="284" w:right="0" w:firstLine="0"/>
        <w:contextualSpacing/>
        <w:rPr>
          <w:bCs/>
          <w:sz w:val="20"/>
          <w:szCs w:val="20"/>
          <w:lang w:val="sr-Latn-CS"/>
        </w:rPr>
      </w:pPr>
      <w:proofErr w:type="gramStart"/>
      <w:r w:rsidRPr="008A3403">
        <w:rPr>
          <w:bCs/>
          <w:iCs/>
          <w:sz w:val="20"/>
          <w:szCs w:val="20"/>
        </w:rPr>
        <w:t xml:space="preserve">Рецензент </w:t>
      </w:r>
      <w:r w:rsidR="008A3403" w:rsidRPr="008A3403">
        <w:rPr>
          <w:bCs/>
          <w:iCs/>
          <w:sz w:val="20"/>
          <w:szCs w:val="20"/>
        </w:rPr>
        <w:t>у</w:t>
      </w:r>
      <w:r w:rsidRPr="008A3403">
        <w:rPr>
          <w:bCs/>
          <w:iCs/>
          <w:sz w:val="20"/>
          <w:szCs w:val="20"/>
        </w:rPr>
        <w:t xml:space="preserve"> часописима</w:t>
      </w:r>
      <w:r w:rsidRPr="008A3403">
        <w:rPr>
          <w:bCs/>
          <w:iCs/>
          <w:sz w:val="20"/>
          <w:szCs w:val="20"/>
          <w:lang w:val="sl-SI"/>
        </w:rPr>
        <w:t xml:space="preserve"> Clinical Rheumatology (</w:t>
      </w:r>
      <w:r w:rsidRPr="008A3403">
        <w:rPr>
          <w:bCs/>
          <w:iCs/>
          <w:sz w:val="20"/>
          <w:szCs w:val="20"/>
        </w:rPr>
        <w:t>октобар</w:t>
      </w:r>
      <w:r w:rsidRPr="008A3403">
        <w:rPr>
          <w:bCs/>
          <w:iCs/>
          <w:sz w:val="20"/>
          <w:szCs w:val="20"/>
          <w:lang w:val="sl-SI"/>
        </w:rPr>
        <w:t xml:space="preserve"> 2024) i Rheumatology International (</w:t>
      </w:r>
      <w:r w:rsidRPr="008A3403">
        <w:rPr>
          <w:bCs/>
          <w:iCs/>
          <w:sz w:val="20"/>
          <w:szCs w:val="20"/>
        </w:rPr>
        <w:t>март</w:t>
      </w:r>
      <w:r w:rsidRPr="008A3403">
        <w:rPr>
          <w:bCs/>
          <w:iCs/>
          <w:sz w:val="20"/>
          <w:szCs w:val="20"/>
          <w:lang w:val="sl-SI"/>
        </w:rPr>
        <w:t xml:space="preserve"> 2024 – </w:t>
      </w:r>
      <w:r w:rsidRPr="008A3403">
        <w:rPr>
          <w:bCs/>
          <w:iCs/>
          <w:sz w:val="20"/>
          <w:szCs w:val="20"/>
        </w:rPr>
        <w:t>и даље</w:t>
      </w:r>
      <w:r w:rsidRPr="008A3403">
        <w:rPr>
          <w:bCs/>
          <w:iCs/>
          <w:sz w:val="20"/>
          <w:szCs w:val="20"/>
          <w:lang w:val="sl-SI"/>
        </w:rPr>
        <w:t>).</w:t>
      </w:r>
      <w:proofErr w:type="gramEnd"/>
    </w:p>
    <w:p w:rsidR="00B370E1" w:rsidRPr="00F31A30" w:rsidRDefault="00B370E1" w:rsidP="00A57B4B">
      <w:pPr>
        <w:spacing w:before="0" w:beforeAutospacing="0"/>
        <w:ind w:left="0" w:right="0" w:firstLine="0"/>
        <w:contextualSpacing/>
        <w:rPr>
          <w:b/>
          <w:bCs/>
          <w:sz w:val="20"/>
          <w:szCs w:val="20"/>
          <w:lang w:val="sr-Latn-CS"/>
        </w:rPr>
      </w:pPr>
    </w:p>
    <w:p w:rsidR="00B370E1" w:rsidRPr="00AC467F" w:rsidRDefault="00B370E1" w:rsidP="00A57B4B">
      <w:pPr>
        <w:spacing w:before="0" w:beforeAutospacing="0"/>
        <w:ind w:left="284" w:right="0" w:firstLine="0"/>
        <w:contextualSpacing/>
        <w:rPr>
          <w:b/>
          <w:bCs/>
          <w:sz w:val="20"/>
          <w:szCs w:val="20"/>
          <w:lang w:val="sr-Latn-CS"/>
        </w:rPr>
      </w:pPr>
      <w:r w:rsidRPr="001B1296">
        <w:rPr>
          <w:b/>
          <w:bCs/>
          <w:sz w:val="20"/>
          <w:szCs w:val="20"/>
          <w:lang w:val="sr-Latn-CS"/>
        </w:rPr>
        <w:t>Ф. ОЦЕНА О РЕЗУЛТАТИМА НАУЧНОГ И ИСТРАЖИВАЧКОГ РАДА</w:t>
      </w:r>
    </w:p>
    <w:p w:rsidR="00DA2375" w:rsidRPr="00116C63" w:rsidRDefault="00A037C3" w:rsidP="00A037C3">
      <w:pPr>
        <w:spacing w:before="0" w:beforeAutospacing="0"/>
        <w:ind w:left="284" w:right="0" w:firstLine="0"/>
        <w:contextualSpacing/>
        <w:rPr>
          <w:sz w:val="20"/>
          <w:szCs w:val="20"/>
        </w:rPr>
      </w:pPr>
      <w:r w:rsidRPr="00A037C3">
        <w:rPr>
          <w:sz w:val="20"/>
          <w:szCs w:val="20"/>
          <w:lang w:val="sr-Latn-CS"/>
        </w:rPr>
        <w:t xml:space="preserve">Др </w:t>
      </w:r>
      <w:r w:rsidR="0096447B">
        <w:rPr>
          <w:sz w:val="20"/>
          <w:szCs w:val="20"/>
        </w:rPr>
        <w:t>Зоран Величковић</w:t>
      </w:r>
      <w:r w:rsidRPr="00A037C3">
        <w:rPr>
          <w:sz w:val="20"/>
          <w:szCs w:val="20"/>
          <w:lang w:val="sr-Latn-CS"/>
        </w:rPr>
        <w:t xml:space="preserve"> је објави</w:t>
      </w:r>
      <w:r w:rsidR="0096447B">
        <w:rPr>
          <w:sz w:val="20"/>
          <w:szCs w:val="20"/>
        </w:rPr>
        <w:t>о</w:t>
      </w:r>
      <w:r w:rsidRPr="00A037C3">
        <w:rPr>
          <w:sz w:val="20"/>
          <w:szCs w:val="20"/>
          <w:lang w:val="sr-Latn-CS"/>
        </w:rPr>
        <w:t xml:space="preserve"> </w:t>
      </w:r>
      <w:r w:rsidR="00EF3B18">
        <w:rPr>
          <w:sz w:val="20"/>
          <w:szCs w:val="20"/>
        </w:rPr>
        <w:t>8</w:t>
      </w:r>
      <w:r w:rsidRPr="00A037C3">
        <w:rPr>
          <w:sz w:val="20"/>
          <w:szCs w:val="20"/>
          <w:lang w:val="sr-Latn-CS"/>
        </w:rPr>
        <w:t xml:space="preserve"> нау</w:t>
      </w:r>
      <w:r w:rsidR="00D854F8">
        <w:rPr>
          <w:sz w:val="20"/>
          <w:szCs w:val="20"/>
        </w:rPr>
        <w:t>чних</w:t>
      </w:r>
      <w:r w:rsidRPr="00A037C3">
        <w:rPr>
          <w:sz w:val="20"/>
          <w:szCs w:val="20"/>
          <w:lang w:val="sr-Latn-CS"/>
        </w:rPr>
        <w:t xml:space="preserve"> </w:t>
      </w:r>
      <w:r w:rsidR="00D854F8">
        <w:rPr>
          <w:sz w:val="20"/>
          <w:szCs w:val="20"/>
        </w:rPr>
        <w:t>радова.</w:t>
      </w:r>
      <w:r w:rsidRPr="00A037C3">
        <w:rPr>
          <w:sz w:val="20"/>
          <w:szCs w:val="20"/>
          <w:lang w:val="sr-Latn-CS"/>
        </w:rPr>
        <w:t xml:space="preserve"> </w:t>
      </w:r>
      <w:proofErr w:type="gramStart"/>
      <w:r w:rsidR="009B4AF3">
        <w:rPr>
          <w:sz w:val="20"/>
          <w:szCs w:val="20"/>
        </w:rPr>
        <w:t>Пет радова</w:t>
      </w:r>
      <w:r w:rsidRPr="00A037C3">
        <w:rPr>
          <w:sz w:val="20"/>
          <w:szCs w:val="20"/>
          <w:lang w:val="sr-Latn-CS"/>
        </w:rPr>
        <w:t xml:space="preserve"> </w:t>
      </w:r>
      <w:r w:rsidR="00820CC2">
        <w:rPr>
          <w:sz w:val="20"/>
          <w:szCs w:val="20"/>
        </w:rPr>
        <w:t>је</w:t>
      </w:r>
      <w:r w:rsidRPr="00A037C3">
        <w:rPr>
          <w:sz w:val="20"/>
          <w:szCs w:val="20"/>
          <w:lang w:val="sr-Latn-CS"/>
        </w:rPr>
        <w:t xml:space="preserve"> штампан</w:t>
      </w:r>
      <w:r w:rsidR="00820CC2">
        <w:rPr>
          <w:sz w:val="20"/>
          <w:szCs w:val="20"/>
        </w:rPr>
        <w:t>о</w:t>
      </w:r>
      <w:r w:rsidRPr="00A037C3">
        <w:rPr>
          <w:sz w:val="20"/>
          <w:szCs w:val="20"/>
          <w:lang w:val="sr-Latn-CS"/>
        </w:rPr>
        <w:t xml:space="preserve"> у целини у</w:t>
      </w:r>
      <w:r w:rsidRPr="00A037C3">
        <w:rPr>
          <w:bCs/>
          <w:sz w:val="20"/>
          <w:szCs w:val="20"/>
          <w:lang w:val="sl-SI"/>
        </w:rPr>
        <w:t xml:space="preserve"> виду ор</w:t>
      </w:r>
      <w:r w:rsidRPr="00A037C3">
        <w:rPr>
          <w:bCs/>
          <w:sz w:val="20"/>
          <w:szCs w:val="20"/>
        </w:rPr>
        <w:t>и</w:t>
      </w:r>
      <w:r w:rsidRPr="00A037C3">
        <w:rPr>
          <w:bCs/>
          <w:sz w:val="20"/>
          <w:szCs w:val="20"/>
          <w:lang w:val="sl-SI"/>
        </w:rPr>
        <w:t xml:space="preserve">гиналних </w:t>
      </w:r>
      <w:r w:rsidR="00F2375B">
        <w:rPr>
          <w:bCs/>
          <w:sz w:val="20"/>
          <w:szCs w:val="20"/>
        </w:rPr>
        <w:t xml:space="preserve">научних </w:t>
      </w:r>
      <w:r w:rsidRPr="00A037C3">
        <w:rPr>
          <w:bCs/>
          <w:sz w:val="20"/>
          <w:szCs w:val="20"/>
          <w:lang w:val="sl-SI"/>
        </w:rPr>
        <w:t xml:space="preserve">радова </w:t>
      </w:r>
      <w:r w:rsidRPr="00A037C3">
        <w:rPr>
          <w:bCs/>
          <w:i/>
          <w:iCs/>
          <w:sz w:val="20"/>
          <w:szCs w:val="20"/>
          <w:lang w:val="sl-SI"/>
        </w:rPr>
        <w:t>in extenso</w:t>
      </w:r>
      <w:r w:rsidRPr="00A037C3">
        <w:rPr>
          <w:bCs/>
          <w:sz w:val="20"/>
          <w:szCs w:val="20"/>
          <w:lang w:val="sl-SI"/>
        </w:rPr>
        <w:t xml:space="preserve"> у часописима са </w:t>
      </w:r>
      <w:r w:rsidRPr="00A037C3">
        <w:rPr>
          <w:bCs/>
          <w:i/>
          <w:iCs/>
          <w:sz w:val="20"/>
          <w:szCs w:val="20"/>
          <w:lang w:val="sl-SI"/>
        </w:rPr>
        <w:t>JCR</w:t>
      </w:r>
      <w:r w:rsidRPr="00A037C3">
        <w:rPr>
          <w:bCs/>
          <w:sz w:val="20"/>
          <w:szCs w:val="20"/>
          <w:lang w:val="sl-SI"/>
        </w:rPr>
        <w:t xml:space="preserve"> листе</w:t>
      </w:r>
      <w:r w:rsidRPr="00A037C3">
        <w:rPr>
          <w:sz w:val="20"/>
          <w:szCs w:val="20"/>
          <w:lang w:val="hr-HR"/>
        </w:rPr>
        <w:t>,</w:t>
      </w:r>
      <w:r w:rsidRPr="00A037C3">
        <w:rPr>
          <w:sz w:val="20"/>
          <w:szCs w:val="20"/>
          <w:lang w:val="sr-Latn-CS"/>
        </w:rPr>
        <w:t xml:space="preserve"> у којима је </w:t>
      </w:r>
      <w:r w:rsidR="009B4AF3">
        <w:rPr>
          <w:sz w:val="20"/>
          <w:szCs w:val="20"/>
        </w:rPr>
        <w:t>у два р</w:t>
      </w:r>
      <w:r w:rsidR="00452924">
        <w:rPr>
          <w:sz w:val="20"/>
          <w:szCs w:val="20"/>
        </w:rPr>
        <w:t>ада био први аутор а</w:t>
      </w:r>
      <w:r w:rsidR="00D7606A">
        <w:rPr>
          <w:sz w:val="20"/>
          <w:szCs w:val="20"/>
        </w:rPr>
        <w:t xml:space="preserve"> </w:t>
      </w:r>
      <w:r w:rsidR="00AD6694">
        <w:rPr>
          <w:sz w:val="20"/>
          <w:szCs w:val="20"/>
        </w:rPr>
        <w:t xml:space="preserve">у </w:t>
      </w:r>
      <w:r w:rsidR="00D7606A">
        <w:rPr>
          <w:sz w:val="20"/>
          <w:szCs w:val="20"/>
        </w:rPr>
        <w:t>три сарадник</w:t>
      </w:r>
      <w:r w:rsidRPr="00A037C3">
        <w:rPr>
          <w:sz w:val="20"/>
          <w:szCs w:val="20"/>
          <w:lang w:val="sr-Latn-CS"/>
        </w:rPr>
        <w:t>.</w:t>
      </w:r>
      <w:proofErr w:type="gramEnd"/>
      <w:r w:rsidR="007D68BD">
        <w:rPr>
          <w:sz w:val="20"/>
          <w:szCs w:val="20"/>
        </w:rPr>
        <w:t xml:space="preserve"> </w:t>
      </w:r>
      <w:r w:rsidR="00AD6694">
        <w:rPr>
          <w:sz w:val="20"/>
          <w:szCs w:val="20"/>
        </w:rPr>
        <w:t xml:space="preserve"> </w:t>
      </w:r>
      <w:r w:rsidR="006E31B1" w:rsidRPr="00A037C3">
        <w:rPr>
          <w:bCs/>
          <w:iCs/>
          <w:sz w:val="20"/>
          <w:szCs w:val="20"/>
          <w:lang w:val="sr-Latn-CS"/>
        </w:rPr>
        <w:t>Објављени радови  на основу тематике могу се сврстати у области</w:t>
      </w:r>
      <w:r w:rsidR="006E31B1">
        <w:rPr>
          <w:bCs/>
          <w:iCs/>
          <w:sz w:val="20"/>
          <w:szCs w:val="20"/>
        </w:rPr>
        <w:t xml:space="preserve">: </w:t>
      </w:r>
      <w:r w:rsidR="008D2A55">
        <w:rPr>
          <w:bCs/>
          <w:iCs/>
          <w:sz w:val="20"/>
          <w:szCs w:val="20"/>
        </w:rPr>
        <w:t>реум</w:t>
      </w:r>
      <w:r w:rsidR="00DC6485">
        <w:rPr>
          <w:bCs/>
          <w:iCs/>
          <w:sz w:val="20"/>
          <w:szCs w:val="20"/>
        </w:rPr>
        <w:t>а</w:t>
      </w:r>
      <w:r w:rsidR="008D2A55">
        <w:rPr>
          <w:bCs/>
          <w:iCs/>
          <w:sz w:val="20"/>
          <w:szCs w:val="20"/>
        </w:rPr>
        <w:t xml:space="preserve">тологије и </w:t>
      </w:r>
      <w:r w:rsidR="00047690">
        <w:rPr>
          <w:bCs/>
          <w:iCs/>
          <w:sz w:val="20"/>
          <w:szCs w:val="20"/>
        </w:rPr>
        <w:t>би</w:t>
      </w:r>
      <w:r w:rsidR="00EB1B30">
        <w:rPr>
          <w:bCs/>
          <w:iCs/>
          <w:sz w:val="20"/>
          <w:szCs w:val="20"/>
        </w:rPr>
        <w:t>омедицинск</w:t>
      </w:r>
      <w:r w:rsidR="008D2A55">
        <w:rPr>
          <w:bCs/>
          <w:iCs/>
          <w:sz w:val="20"/>
          <w:szCs w:val="20"/>
        </w:rPr>
        <w:t>ог</w:t>
      </w:r>
      <w:r w:rsidR="00EB1B30">
        <w:rPr>
          <w:bCs/>
          <w:iCs/>
          <w:sz w:val="20"/>
          <w:szCs w:val="20"/>
        </w:rPr>
        <w:t xml:space="preserve"> инжењеринг</w:t>
      </w:r>
      <w:r w:rsidR="00C25E76">
        <w:rPr>
          <w:bCs/>
          <w:iCs/>
          <w:sz w:val="20"/>
          <w:szCs w:val="20"/>
        </w:rPr>
        <w:t>а</w:t>
      </w:r>
      <w:r w:rsidR="008D2A55">
        <w:rPr>
          <w:bCs/>
          <w:iCs/>
          <w:sz w:val="20"/>
          <w:szCs w:val="20"/>
        </w:rPr>
        <w:t xml:space="preserve">. </w:t>
      </w:r>
      <w:proofErr w:type="gramStart"/>
      <w:r w:rsidR="003E2F14">
        <w:rPr>
          <w:bCs/>
          <w:iCs/>
          <w:sz w:val="20"/>
          <w:szCs w:val="20"/>
        </w:rPr>
        <w:t>Објавио је и два ревијска рада на тему фибромијалгије</w:t>
      </w:r>
      <w:r w:rsidR="002D41DF">
        <w:rPr>
          <w:bCs/>
          <w:iCs/>
          <w:sz w:val="20"/>
          <w:szCs w:val="20"/>
        </w:rPr>
        <w:t xml:space="preserve"> и један </w:t>
      </w:r>
      <w:r w:rsidR="00004A69">
        <w:rPr>
          <w:bCs/>
          <w:iCs/>
          <w:sz w:val="20"/>
          <w:szCs w:val="20"/>
        </w:rPr>
        <w:t>приказ случаја</w:t>
      </w:r>
      <w:r w:rsidR="009E4BC6">
        <w:rPr>
          <w:bCs/>
          <w:iCs/>
          <w:sz w:val="20"/>
          <w:szCs w:val="20"/>
        </w:rPr>
        <w:t xml:space="preserve"> у целини</w:t>
      </w:r>
      <w:r w:rsidR="00004A69">
        <w:rPr>
          <w:bCs/>
          <w:iCs/>
          <w:sz w:val="20"/>
          <w:szCs w:val="20"/>
        </w:rPr>
        <w:t>.</w:t>
      </w:r>
      <w:proofErr w:type="gramEnd"/>
      <w:r w:rsidR="00004A69">
        <w:rPr>
          <w:bCs/>
          <w:iCs/>
          <w:sz w:val="20"/>
          <w:szCs w:val="20"/>
        </w:rPr>
        <w:t xml:space="preserve"> </w:t>
      </w:r>
    </w:p>
    <w:p w:rsidR="00584A6A" w:rsidRDefault="005D7E50" w:rsidP="00A037C3">
      <w:pPr>
        <w:spacing w:before="0" w:beforeAutospacing="0"/>
        <w:ind w:left="284" w:right="0" w:firstLine="0"/>
        <w:contextualSpacing/>
        <w:rPr>
          <w:sz w:val="20"/>
          <w:szCs w:val="20"/>
        </w:rPr>
      </w:pPr>
      <w:r>
        <w:rPr>
          <w:sz w:val="20"/>
          <w:szCs w:val="20"/>
        </w:rPr>
        <w:t xml:space="preserve">Резултате својих истраживања </w:t>
      </w:r>
      <w:r w:rsidR="008F1A51">
        <w:rPr>
          <w:sz w:val="20"/>
          <w:szCs w:val="20"/>
        </w:rPr>
        <w:t xml:space="preserve">приказивао је на међународним и </w:t>
      </w:r>
      <w:r w:rsidR="00251EB1">
        <w:rPr>
          <w:sz w:val="20"/>
          <w:szCs w:val="20"/>
        </w:rPr>
        <w:t>националним скуповима, у</w:t>
      </w:r>
      <w:r w:rsidR="00A037C3" w:rsidRPr="00A037C3">
        <w:rPr>
          <w:sz w:val="20"/>
          <w:szCs w:val="20"/>
          <w:lang w:val="hr-HR"/>
        </w:rPr>
        <w:t xml:space="preserve"> зборнику </w:t>
      </w:r>
      <w:r w:rsidR="00E71BD5">
        <w:rPr>
          <w:sz w:val="20"/>
          <w:szCs w:val="20"/>
        </w:rPr>
        <w:t xml:space="preserve">међународног </w:t>
      </w:r>
      <w:r w:rsidR="00A037C3" w:rsidRPr="00A037C3">
        <w:rPr>
          <w:sz w:val="20"/>
          <w:szCs w:val="20"/>
          <w:lang w:val="hr-HR"/>
        </w:rPr>
        <w:t xml:space="preserve">скупа штампано је </w:t>
      </w:r>
      <w:r w:rsidR="00727BCF">
        <w:rPr>
          <w:sz w:val="20"/>
          <w:szCs w:val="20"/>
        </w:rPr>
        <w:t>18 радова</w:t>
      </w:r>
      <w:r w:rsidR="00E1200A">
        <w:rPr>
          <w:sz w:val="20"/>
          <w:szCs w:val="20"/>
        </w:rPr>
        <w:t xml:space="preserve"> у виду сажетка и у зборнику националног скупа</w:t>
      </w:r>
      <w:r w:rsidR="00007459">
        <w:rPr>
          <w:sz w:val="20"/>
          <w:szCs w:val="20"/>
        </w:rPr>
        <w:t xml:space="preserve"> 19</w:t>
      </w:r>
      <w:r w:rsidR="00584A6A">
        <w:rPr>
          <w:sz w:val="20"/>
          <w:szCs w:val="20"/>
        </w:rPr>
        <w:t xml:space="preserve"> радова</w:t>
      </w:r>
      <w:r w:rsidR="00007459">
        <w:rPr>
          <w:sz w:val="20"/>
          <w:szCs w:val="20"/>
        </w:rPr>
        <w:t xml:space="preserve"> у виду сажетка и</w:t>
      </w:r>
      <w:r w:rsidR="00D70CD3">
        <w:rPr>
          <w:sz w:val="20"/>
          <w:szCs w:val="20"/>
        </w:rPr>
        <w:t xml:space="preserve"> један приказ случаја у целини</w:t>
      </w:r>
      <w:r w:rsidR="00584A6A">
        <w:rPr>
          <w:sz w:val="20"/>
          <w:szCs w:val="20"/>
        </w:rPr>
        <w:t>.</w:t>
      </w:r>
      <w:r w:rsidR="00A037C3" w:rsidRPr="00A037C3">
        <w:rPr>
          <w:sz w:val="20"/>
          <w:szCs w:val="20"/>
          <w:lang w:val="hr-HR"/>
        </w:rPr>
        <w:t xml:space="preserve"> </w:t>
      </w:r>
    </w:p>
    <w:p w:rsidR="00CE73B3" w:rsidRPr="00D33FFB" w:rsidRDefault="00A037C3" w:rsidP="00A037C3">
      <w:pPr>
        <w:spacing w:before="0" w:beforeAutospacing="0"/>
        <w:ind w:left="284" w:right="0" w:firstLine="0"/>
        <w:contextualSpacing/>
        <w:rPr>
          <w:sz w:val="20"/>
          <w:szCs w:val="20"/>
        </w:rPr>
      </w:pPr>
      <w:r w:rsidRPr="00A037C3">
        <w:rPr>
          <w:sz w:val="20"/>
          <w:szCs w:val="20"/>
          <w:lang w:val="sl-SI"/>
        </w:rPr>
        <w:t xml:space="preserve">Укупни импакт фактор публикованих радова је </w:t>
      </w:r>
      <w:r w:rsidR="00D757F0">
        <w:rPr>
          <w:sz w:val="20"/>
          <w:szCs w:val="20"/>
        </w:rPr>
        <w:t>16</w:t>
      </w:r>
      <w:r w:rsidRPr="00A037C3">
        <w:rPr>
          <w:sz w:val="20"/>
          <w:szCs w:val="20"/>
          <w:lang w:val="sl-SI"/>
        </w:rPr>
        <w:t>.</w:t>
      </w:r>
      <w:r w:rsidR="00CB0C29">
        <w:rPr>
          <w:sz w:val="20"/>
          <w:szCs w:val="20"/>
        </w:rPr>
        <w:t>01.</w:t>
      </w:r>
      <w:r w:rsidRPr="00A037C3">
        <w:rPr>
          <w:sz w:val="20"/>
          <w:szCs w:val="20"/>
        </w:rPr>
        <w:t xml:space="preserve"> </w:t>
      </w:r>
    </w:p>
    <w:p w:rsidR="00A037C3" w:rsidRPr="00A037C3" w:rsidRDefault="00A037C3" w:rsidP="00A037C3">
      <w:pPr>
        <w:spacing w:before="0" w:beforeAutospacing="0"/>
        <w:ind w:left="284" w:right="0" w:firstLine="0"/>
        <w:contextualSpacing/>
        <w:rPr>
          <w:bCs/>
          <w:iCs/>
          <w:sz w:val="20"/>
          <w:szCs w:val="20"/>
          <w:lang w:val="sr-Latn-CS"/>
        </w:rPr>
      </w:pPr>
      <w:r w:rsidRPr="00A037C3">
        <w:rPr>
          <w:bCs/>
          <w:iCs/>
          <w:sz w:val="20"/>
          <w:szCs w:val="20"/>
          <w:lang w:val="sr-Latn-CS"/>
        </w:rPr>
        <w:t>.</w:t>
      </w:r>
    </w:p>
    <w:p w:rsidR="00B370E1" w:rsidRPr="00EB4E17" w:rsidRDefault="00B370E1" w:rsidP="00A57B4B">
      <w:pPr>
        <w:autoSpaceDE w:val="0"/>
        <w:autoSpaceDN w:val="0"/>
        <w:adjustRightInd w:val="0"/>
        <w:spacing w:before="0" w:beforeAutospacing="0" w:after="0" w:afterAutospacing="0"/>
        <w:ind w:left="284" w:right="0" w:firstLine="0"/>
        <w:rPr>
          <w:b/>
          <w:sz w:val="20"/>
          <w:szCs w:val="20"/>
          <w:lang w:val="sr-Latn-CS"/>
        </w:rPr>
      </w:pPr>
      <w:r w:rsidRPr="005978F8">
        <w:rPr>
          <w:b/>
          <w:sz w:val="20"/>
          <w:szCs w:val="20"/>
          <w:lang w:val="pt-BR"/>
        </w:rPr>
        <w:t>Г. ОЦЕНА О АНГАЖОВАЊУ У РАЗВОЈУ НАСТАВЕ И ДРУГИХ ДЕЛАТНОСТИ ВИСОКОШКОЛСКЕ УСТАНОВЕ</w:t>
      </w:r>
    </w:p>
    <w:p w:rsidR="00B370E1" w:rsidRPr="00EB4E17" w:rsidRDefault="00183A13" w:rsidP="00A57B4B">
      <w:pPr>
        <w:spacing w:before="0" w:beforeAutospacing="0"/>
        <w:ind w:left="284" w:right="0" w:firstLine="0"/>
        <w:contextualSpacing/>
        <w:rPr>
          <w:b/>
          <w:sz w:val="20"/>
          <w:szCs w:val="20"/>
          <w:lang w:val="sr-Latn-CS"/>
        </w:rPr>
      </w:pPr>
      <w:r>
        <w:rPr>
          <w:b/>
          <w:sz w:val="20"/>
          <w:szCs w:val="20"/>
        </w:rPr>
        <w:t xml:space="preserve">1) </w:t>
      </w:r>
      <w:r w:rsidR="00B370E1" w:rsidRPr="00BE44DE">
        <w:rPr>
          <w:b/>
          <w:sz w:val="20"/>
          <w:szCs w:val="20"/>
          <w:lang w:val="pt-BR"/>
        </w:rPr>
        <w:t>За стручно-професионални допринос</w:t>
      </w:r>
    </w:p>
    <w:p w:rsidR="00B370E1" w:rsidRPr="008F78B0" w:rsidRDefault="00B370E1" w:rsidP="00A57B4B">
      <w:pPr>
        <w:spacing w:before="0" w:beforeAutospacing="0"/>
        <w:ind w:left="284" w:right="0" w:firstLine="0"/>
        <w:contextualSpacing/>
        <w:rPr>
          <w:sz w:val="20"/>
          <w:szCs w:val="20"/>
          <w:lang w:val="sr-Latn-CS"/>
        </w:rPr>
      </w:pPr>
      <w:r w:rsidRPr="00EB4E17">
        <w:rPr>
          <w:sz w:val="20"/>
          <w:szCs w:val="20"/>
          <w:lang w:val="sr-Latn-CS"/>
        </w:rPr>
        <w:t xml:space="preserve">Др </w:t>
      </w:r>
      <w:r w:rsidR="00A729F5" w:rsidRPr="008F78B0">
        <w:rPr>
          <w:sz w:val="20"/>
          <w:szCs w:val="20"/>
          <w:lang w:val="sr-Latn-CS"/>
        </w:rPr>
        <w:t>Зоран Величковић</w:t>
      </w:r>
      <w:r w:rsidRPr="00EB4E17">
        <w:rPr>
          <w:sz w:val="20"/>
          <w:szCs w:val="20"/>
          <w:lang w:val="sr-Latn-CS"/>
        </w:rPr>
        <w:t xml:space="preserve"> је од 20</w:t>
      </w:r>
      <w:r w:rsidR="0000506C" w:rsidRPr="008F78B0">
        <w:rPr>
          <w:sz w:val="20"/>
          <w:szCs w:val="20"/>
          <w:lang w:val="sr-Latn-CS"/>
        </w:rPr>
        <w:t>18</w:t>
      </w:r>
      <w:r w:rsidRPr="00EB4E17">
        <w:rPr>
          <w:sz w:val="20"/>
          <w:szCs w:val="20"/>
          <w:lang w:val="sr-Latn-CS"/>
        </w:rPr>
        <w:t xml:space="preserve">. године запослен на </w:t>
      </w:r>
      <w:r w:rsidR="0000506C" w:rsidRPr="008F78B0">
        <w:rPr>
          <w:sz w:val="20"/>
          <w:szCs w:val="20"/>
          <w:lang w:val="sr-Latn-CS"/>
        </w:rPr>
        <w:t>Институту за реуматологију у Београду</w:t>
      </w:r>
      <w:r w:rsidRPr="00EB4E17">
        <w:rPr>
          <w:sz w:val="20"/>
          <w:szCs w:val="20"/>
          <w:lang w:val="sr-Latn-CS"/>
        </w:rPr>
        <w:t xml:space="preserve">. Поред свакодневног клиничког рада редовно се усавршава на домаћим и међународним конресима и курсевима са посебним освртом на </w:t>
      </w:r>
      <w:r w:rsidR="0000506C" w:rsidRPr="008F78B0">
        <w:rPr>
          <w:sz w:val="20"/>
          <w:szCs w:val="20"/>
          <w:lang w:val="sr-Latn-CS"/>
        </w:rPr>
        <w:t>ултразвучну</w:t>
      </w:r>
      <w:r w:rsidRPr="00EB4E17">
        <w:rPr>
          <w:sz w:val="20"/>
          <w:szCs w:val="20"/>
          <w:lang w:val="sr-Latn-CS"/>
        </w:rPr>
        <w:t xml:space="preserve"> дијагностику</w:t>
      </w:r>
      <w:r w:rsidR="00341066" w:rsidRPr="008F78B0">
        <w:rPr>
          <w:sz w:val="20"/>
          <w:szCs w:val="20"/>
          <w:lang w:val="sr-Latn-CS"/>
        </w:rPr>
        <w:t xml:space="preserve"> мускулоскелетног система. </w:t>
      </w:r>
      <w:r w:rsidR="00AD19E8" w:rsidRPr="008F78B0">
        <w:rPr>
          <w:sz w:val="20"/>
          <w:szCs w:val="20"/>
          <w:lang w:val="sr-Latn-CS"/>
        </w:rPr>
        <w:t xml:space="preserve">У </w:t>
      </w:r>
      <w:r w:rsidR="001C1992" w:rsidRPr="00EB4E17">
        <w:rPr>
          <w:sz w:val="20"/>
          <w:szCs w:val="20"/>
          <w:lang w:val="sr-Latn-CS"/>
        </w:rPr>
        <w:t xml:space="preserve">више </w:t>
      </w:r>
      <w:r w:rsidR="002C7C3F">
        <w:rPr>
          <w:sz w:val="20"/>
          <w:szCs w:val="20"/>
        </w:rPr>
        <w:lastRenderedPageBreak/>
        <w:t>спонзо</w:t>
      </w:r>
      <w:r w:rsidR="00F97CF3">
        <w:rPr>
          <w:sz w:val="20"/>
          <w:szCs w:val="20"/>
        </w:rPr>
        <w:t>р</w:t>
      </w:r>
      <w:r w:rsidR="002C7C3F">
        <w:rPr>
          <w:sz w:val="20"/>
          <w:szCs w:val="20"/>
        </w:rPr>
        <w:t xml:space="preserve">исаних </w:t>
      </w:r>
      <w:r w:rsidR="001C1992" w:rsidRPr="00EB4E17">
        <w:rPr>
          <w:sz w:val="20"/>
          <w:szCs w:val="20"/>
          <w:lang w:val="sr-Latn-CS"/>
        </w:rPr>
        <w:t>мултицентричних међународних клиничких студија</w:t>
      </w:r>
      <w:r w:rsidR="00594517">
        <w:rPr>
          <w:sz w:val="20"/>
          <w:szCs w:val="20"/>
        </w:rPr>
        <w:t xml:space="preserve"> </w:t>
      </w:r>
      <w:r w:rsidR="009B1E77">
        <w:rPr>
          <w:sz w:val="20"/>
          <w:szCs w:val="20"/>
          <w:lang w:val="en-GB"/>
        </w:rPr>
        <w:t>II</w:t>
      </w:r>
      <w:r w:rsidR="009B1E77" w:rsidRPr="009B1E77">
        <w:rPr>
          <w:sz w:val="20"/>
          <w:szCs w:val="20"/>
          <w:lang w:val="sr-Latn-CS"/>
        </w:rPr>
        <w:t xml:space="preserve"> </w:t>
      </w:r>
      <w:r w:rsidR="009B1E77">
        <w:rPr>
          <w:sz w:val="20"/>
          <w:szCs w:val="20"/>
        </w:rPr>
        <w:t xml:space="preserve">или </w:t>
      </w:r>
      <w:r w:rsidR="009B1E77">
        <w:rPr>
          <w:sz w:val="20"/>
          <w:szCs w:val="20"/>
          <w:lang w:val="sr-Latn-CS"/>
        </w:rPr>
        <w:t>III</w:t>
      </w:r>
      <w:r w:rsidR="009B1E77">
        <w:rPr>
          <w:sz w:val="20"/>
          <w:szCs w:val="20"/>
        </w:rPr>
        <w:t xml:space="preserve"> фазе </w:t>
      </w:r>
      <w:r w:rsidR="00594517">
        <w:rPr>
          <w:sz w:val="20"/>
          <w:szCs w:val="20"/>
        </w:rPr>
        <w:t xml:space="preserve">у областима: </w:t>
      </w:r>
      <w:r w:rsidR="00047E3F">
        <w:rPr>
          <w:sz w:val="20"/>
          <w:szCs w:val="20"/>
        </w:rPr>
        <w:t>RA, SEL, Sj</w:t>
      </w:r>
      <w:r w:rsidR="009B1E77">
        <w:rPr>
          <w:sz w:val="20"/>
          <w:szCs w:val="20"/>
        </w:rPr>
        <w:t>D, PsA, RA, GCA, гихт и остеопороза,</w:t>
      </w:r>
      <w:r w:rsidR="00E82BB6">
        <w:rPr>
          <w:sz w:val="20"/>
          <w:szCs w:val="20"/>
        </w:rPr>
        <w:t xml:space="preserve"> </w:t>
      </w:r>
      <w:r w:rsidR="00AD19E8" w:rsidRPr="008F78B0">
        <w:rPr>
          <w:sz w:val="20"/>
          <w:szCs w:val="20"/>
          <w:lang w:val="sr-Latn-CS"/>
        </w:rPr>
        <w:t xml:space="preserve">био је ангажован за унос података, </w:t>
      </w:r>
      <w:r w:rsidR="00DD32F0">
        <w:rPr>
          <w:sz w:val="20"/>
          <w:szCs w:val="20"/>
        </w:rPr>
        <w:t xml:space="preserve">као </w:t>
      </w:r>
      <w:r w:rsidR="00E51DE7" w:rsidRPr="008F78B0">
        <w:rPr>
          <w:sz w:val="20"/>
          <w:szCs w:val="20"/>
          <w:lang w:val="sr-Latn-CS"/>
        </w:rPr>
        <w:t>подистраживач или координатор.</w:t>
      </w:r>
    </w:p>
    <w:p w:rsidR="009F212E" w:rsidRDefault="009F212E" w:rsidP="00415E13">
      <w:pPr>
        <w:spacing w:before="0" w:beforeAutospacing="0"/>
        <w:ind w:left="284" w:right="0" w:firstLine="0"/>
        <w:contextualSpacing/>
        <w:rPr>
          <w:b/>
          <w:bCs/>
          <w:sz w:val="20"/>
          <w:szCs w:val="20"/>
        </w:rPr>
      </w:pPr>
    </w:p>
    <w:p w:rsidR="00B370E1" w:rsidRPr="002917D5" w:rsidRDefault="00183A13" w:rsidP="00A57B4B">
      <w:pPr>
        <w:spacing w:before="0" w:beforeAutospacing="0"/>
        <w:ind w:left="284" w:right="0" w:firstLine="0"/>
        <w:contextualSpacing/>
        <w:rPr>
          <w:b/>
          <w:bCs/>
          <w:sz w:val="20"/>
          <w:szCs w:val="20"/>
          <w:lang w:val="sr-Latn-CS"/>
        </w:rPr>
      </w:pPr>
      <w:r>
        <w:rPr>
          <w:b/>
          <w:bCs/>
          <w:sz w:val="20"/>
          <w:szCs w:val="20"/>
        </w:rPr>
        <w:t xml:space="preserve">3) </w:t>
      </w:r>
      <w:r w:rsidR="00B370E1" w:rsidRPr="002917D5">
        <w:rPr>
          <w:b/>
          <w:bCs/>
          <w:sz w:val="20"/>
          <w:szCs w:val="20"/>
          <w:lang w:val="sr-Latn-CS"/>
        </w:rPr>
        <w:t>За сарадњу са другим високошколским, научно-истраживачким установама у земљи и иностранству – мобилност</w:t>
      </w:r>
    </w:p>
    <w:p w:rsidR="003217FE" w:rsidRDefault="003217FE" w:rsidP="00A57B4B">
      <w:pPr>
        <w:spacing w:before="0" w:beforeAutospacing="0" w:after="0" w:afterAutospacing="0"/>
        <w:ind w:right="0" w:hanging="141"/>
        <w:contextualSpacing/>
        <w:rPr>
          <w:i/>
          <w:iCs/>
          <w:sz w:val="20"/>
          <w:szCs w:val="20"/>
          <w:lang w:val="sr-Latn-CS"/>
        </w:rPr>
      </w:pPr>
    </w:p>
    <w:p w:rsidR="00B370E1" w:rsidRPr="002917D5" w:rsidRDefault="00B370E1" w:rsidP="00A57B4B">
      <w:pPr>
        <w:spacing w:before="0" w:beforeAutospacing="0" w:after="0" w:afterAutospacing="0"/>
        <w:ind w:right="0" w:hanging="141"/>
        <w:contextualSpacing/>
        <w:rPr>
          <w:i/>
          <w:iCs/>
          <w:sz w:val="20"/>
          <w:szCs w:val="20"/>
          <w:lang w:val="sr-Latn-CS"/>
        </w:rPr>
      </w:pPr>
      <w:r w:rsidRPr="002917D5">
        <w:rPr>
          <w:i/>
          <w:iCs/>
          <w:sz w:val="20"/>
          <w:szCs w:val="20"/>
          <w:lang w:val="sr-Latn-CS"/>
        </w:rPr>
        <w:t>Учествовање на међународним курсевима и школама:</w:t>
      </w:r>
    </w:p>
    <w:p w:rsidR="00540150" w:rsidRPr="002917D5" w:rsidRDefault="00540150" w:rsidP="00A57B4B">
      <w:pPr>
        <w:pStyle w:val="ListParagraph"/>
        <w:numPr>
          <w:ilvl w:val="0"/>
          <w:numId w:val="69"/>
        </w:numPr>
        <w:spacing w:before="0" w:beforeAutospacing="0" w:after="0" w:afterAutospacing="0"/>
        <w:ind w:left="714" w:right="0" w:hanging="357"/>
        <w:rPr>
          <w:sz w:val="20"/>
          <w:szCs w:val="20"/>
        </w:rPr>
      </w:pPr>
      <w:r w:rsidRPr="002917D5">
        <w:rPr>
          <w:sz w:val="20"/>
          <w:szCs w:val="20"/>
        </w:rPr>
        <w:t>Međunarodni tečaj: Ultrazvuk u upalnim bolestima veziva (u organizaciji International Society for Ultrasound in Rheumatology) – Zagreb (Feb 2026)</w:t>
      </w:r>
    </w:p>
    <w:p w:rsidR="00540150" w:rsidRPr="002917D5" w:rsidRDefault="00540150" w:rsidP="00A57B4B">
      <w:pPr>
        <w:pStyle w:val="ListParagraph"/>
        <w:numPr>
          <w:ilvl w:val="0"/>
          <w:numId w:val="69"/>
        </w:numPr>
        <w:spacing w:before="0" w:beforeAutospacing="0" w:after="0" w:afterAutospacing="0"/>
        <w:ind w:left="714" w:right="0" w:hanging="357"/>
        <w:rPr>
          <w:sz w:val="20"/>
          <w:szCs w:val="20"/>
        </w:rPr>
      </w:pPr>
      <w:r w:rsidRPr="002917D5">
        <w:rPr>
          <w:sz w:val="20"/>
          <w:szCs w:val="20"/>
        </w:rPr>
        <w:t>3</w:t>
      </w:r>
      <w:r w:rsidRPr="002917D5">
        <w:rPr>
          <w:sz w:val="20"/>
          <w:szCs w:val="20"/>
          <w:vertAlign w:val="superscript"/>
        </w:rPr>
        <w:t>rd</w:t>
      </w:r>
      <w:r w:rsidRPr="002917D5">
        <w:rPr>
          <w:sz w:val="20"/>
          <w:szCs w:val="20"/>
        </w:rPr>
        <w:t xml:space="preserve"> ERA  (Emirates  Rheumatology  Academy) Intermediate Course podržan od strane EULAR-a (Oct 2025) – Srednji kurs muskulo-skeletnog ultrazvuka</w:t>
      </w:r>
    </w:p>
    <w:p w:rsidR="00540150" w:rsidRPr="002917D5" w:rsidRDefault="00540150" w:rsidP="00A57B4B">
      <w:pPr>
        <w:pStyle w:val="ListParagraph"/>
        <w:numPr>
          <w:ilvl w:val="0"/>
          <w:numId w:val="69"/>
        </w:numPr>
        <w:spacing w:before="0" w:beforeAutospacing="0" w:after="0" w:afterAutospacing="0"/>
        <w:ind w:left="714" w:right="0" w:hanging="357"/>
        <w:rPr>
          <w:sz w:val="20"/>
          <w:szCs w:val="20"/>
        </w:rPr>
      </w:pPr>
      <w:r w:rsidRPr="002917D5">
        <w:rPr>
          <w:sz w:val="20"/>
          <w:szCs w:val="20"/>
        </w:rPr>
        <w:t>1st  ERA  (Emirates  Rheumatology  Academy) Basic Course – podržan od strane EULAR-a (Oct 2023) – Bazični kurs muskulo-skeletnog ultrazvuka</w:t>
      </w:r>
    </w:p>
    <w:p w:rsidR="00540150" w:rsidRPr="002917D5" w:rsidRDefault="00540150" w:rsidP="00A57B4B">
      <w:pPr>
        <w:pStyle w:val="ListParagraph"/>
        <w:numPr>
          <w:ilvl w:val="0"/>
          <w:numId w:val="69"/>
        </w:numPr>
        <w:spacing w:before="0" w:beforeAutospacing="0" w:after="0" w:afterAutospacing="0"/>
        <w:ind w:left="714" w:right="0" w:hanging="357"/>
        <w:rPr>
          <w:sz w:val="20"/>
          <w:szCs w:val="20"/>
        </w:rPr>
      </w:pPr>
      <w:r w:rsidRPr="002917D5">
        <w:rPr>
          <w:sz w:val="20"/>
          <w:szCs w:val="20"/>
        </w:rPr>
        <w:t>11th EULAR Online Introductory Ultrasound Course (May 2023) – uvodni onlajn kurs muskulo-skeletnog ultrazvuka</w:t>
      </w:r>
    </w:p>
    <w:p w:rsidR="00540150" w:rsidRPr="002917D5" w:rsidRDefault="00540150" w:rsidP="00A57B4B">
      <w:pPr>
        <w:pStyle w:val="ListParagraph"/>
        <w:numPr>
          <w:ilvl w:val="0"/>
          <w:numId w:val="69"/>
        </w:numPr>
        <w:spacing w:before="0" w:beforeAutospacing="0" w:after="0" w:afterAutospacing="0"/>
        <w:ind w:left="714" w:right="0" w:hanging="357"/>
        <w:rPr>
          <w:sz w:val="20"/>
          <w:szCs w:val="20"/>
        </w:rPr>
      </w:pPr>
      <w:proofErr w:type="gramStart"/>
      <w:r w:rsidRPr="002917D5">
        <w:rPr>
          <w:sz w:val="20"/>
          <w:szCs w:val="20"/>
        </w:rPr>
        <w:t>Ultrasound  in</w:t>
      </w:r>
      <w:proofErr w:type="gramEnd"/>
      <w:r w:rsidRPr="002917D5">
        <w:rPr>
          <w:sz w:val="20"/>
          <w:szCs w:val="20"/>
        </w:rPr>
        <w:t xml:space="preserve">  rheumatic  diseases,</w:t>
      </w:r>
      <w:r w:rsidR="00C403FF" w:rsidRPr="002917D5">
        <w:rPr>
          <w:sz w:val="20"/>
          <w:szCs w:val="20"/>
        </w:rPr>
        <w:t xml:space="preserve"> </w:t>
      </w:r>
      <w:r w:rsidRPr="002917D5">
        <w:rPr>
          <w:sz w:val="20"/>
          <w:szCs w:val="20"/>
        </w:rPr>
        <w:t>Internation</w:t>
      </w:r>
      <w:r w:rsidR="00C403FF" w:rsidRPr="002917D5">
        <w:rPr>
          <w:sz w:val="20"/>
          <w:szCs w:val="20"/>
        </w:rPr>
        <w:t>a</w:t>
      </w:r>
      <w:r w:rsidRPr="002917D5">
        <w:rPr>
          <w:sz w:val="20"/>
          <w:szCs w:val="20"/>
        </w:rPr>
        <w:t>l master  class  series (u organizaciji International Society for Ultrasound in Rheumatology) - Zagreb (2019).</w:t>
      </w:r>
    </w:p>
    <w:p w:rsidR="009C77AE" w:rsidRPr="002917D5" w:rsidRDefault="009C77AE" w:rsidP="00A57B4B">
      <w:pPr>
        <w:pStyle w:val="ListParagraph"/>
        <w:numPr>
          <w:ilvl w:val="0"/>
          <w:numId w:val="69"/>
        </w:numPr>
        <w:spacing w:before="0" w:beforeAutospacing="0" w:after="0" w:afterAutospacing="0"/>
        <w:ind w:right="0"/>
        <w:rPr>
          <w:rFonts w:cs="Arial"/>
          <w:sz w:val="20"/>
          <w:szCs w:val="20"/>
        </w:rPr>
      </w:pPr>
      <w:r w:rsidRPr="002917D5">
        <w:rPr>
          <w:rFonts w:cs="Arial"/>
          <w:sz w:val="20"/>
          <w:szCs w:val="20"/>
        </w:rPr>
        <w:t>EULAR-ACR-APLAR Exchange programme tokom EULAR 2025 (Barselona)</w:t>
      </w:r>
    </w:p>
    <w:p w:rsidR="009C77AE" w:rsidRPr="002917D5" w:rsidRDefault="009C77AE" w:rsidP="00A57B4B">
      <w:pPr>
        <w:pStyle w:val="ListParagraph"/>
        <w:numPr>
          <w:ilvl w:val="0"/>
          <w:numId w:val="69"/>
        </w:numPr>
        <w:spacing w:before="0" w:beforeAutospacing="0" w:after="0" w:afterAutospacing="0"/>
        <w:ind w:right="0"/>
        <w:rPr>
          <w:rFonts w:cs="Arial"/>
          <w:sz w:val="20"/>
          <w:szCs w:val="20"/>
          <w:shd w:val="clear" w:color="auto" w:fill="FFFFFF"/>
        </w:rPr>
      </w:pPr>
      <w:r w:rsidRPr="002917D5">
        <w:rPr>
          <w:rFonts w:cs="Arial"/>
          <w:color w:val="1D2228"/>
          <w:sz w:val="20"/>
          <w:szCs w:val="20"/>
          <w:shd w:val="clear" w:color="auto" w:fill="FFFFFF"/>
        </w:rPr>
        <w:t>EULAR Research Service Voucher, Voucher ID: Q322RSV45 (27.10.2022.). Naziv projekta: “</w:t>
      </w:r>
      <w:r w:rsidRPr="002917D5">
        <w:rPr>
          <w:rFonts w:cs="Arial"/>
          <w:sz w:val="20"/>
          <w:szCs w:val="20"/>
          <w:shd w:val="clear" w:color="auto" w:fill="FFFFFF"/>
        </w:rPr>
        <w:t>Accelerometry-based assessment of balance and gait impairment in fibromyalgia patients”</w:t>
      </w:r>
    </w:p>
    <w:p w:rsidR="009C77AE" w:rsidRPr="002917D5" w:rsidRDefault="009C77AE" w:rsidP="00A57B4B">
      <w:pPr>
        <w:pStyle w:val="ListParagraph"/>
        <w:numPr>
          <w:ilvl w:val="0"/>
          <w:numId w:val="69"/>
        </w:numPr>
        <w:spacing w:before="0" w:beforeAutospacing="0" w:after="0" w:afterAutospacing="0"/>
        <w:ind w:right="0"/>
        <w:rPr>
          <w:rFonts w:cs="Arial"/>
          <w:sz w:val="20"/>
          <w:szCs w:val="20"/>
        </w:rPr>
      </w:pPr>
      <w:r w:rsidRPr="002917D5">
        <w:rPr>
          <w:rFonts w:cs="Arial"/>
          <w:sz w:val="20"/>
          <w:szCs w:val="20"/>
        </w:rPr>
        <w:t>Teaching &amp; Learning Seminar and EMEUNET Soft Skills live Course (Berlin, Okt 2023)</w:t>
      </w:r>
    </w:p>
    <w:p w:rsidR="009C77AE" w:rsidRPr="002917D5" w:rsidRDefault="009C77AE" w:rsidP="00A57B4B">
      <w:pPr>
        <w:pStyle w:val="ListParagraph"/>
        <w:numPr>
          <w:ilvl w:val="0"/>
          <w:numId w:val="69"/>
        </w:numPr>
        <w:spacing w:before="0" w:beforeAutospacing="0" w:after="0" w:afterAutospacing="0"/>
        <w:ind w:right="0"/>
        <w:rPr>
          <w:rFonts w:cs="Arial"/>
          <w:sz w:val="20"/>
          <w:szCs w:val="20"/>
        </w:rPr>
      </w:pPr>
      <w:r w:rsidRPr="002917D5">
        <w:rPr>
          <w:rFonts w:cs="Arial"/>
          <w:sz w:val="20"/>
          <w:szCs w:val="20"/>
        </w:rPr>
        <w:t xml:space="preserve">4th EULAR South-East Course in Rheumatolgy, Niš, Srbija (2019). </w:t>
      </w:r>
    </w:p>
    <w:p w:rsidR="009C77AE" w:rsidRPr="002917D5" w:rsidRDefault="009C77AE" w:rsidP="00A57B4B">
      <w:pPr>
        <w:pStyle w:val="ListParagraph"/>
        <w:numPr>
          <w:ilvl w:val="0"/>
          <w:numId w:val="69"/>
        </w:numPr>
        <w:spacing w:before="0" w:beforeAutospacing="0" w:after="0" w:afterAutospacing="0"/>
        <w:ind w:right="0"/>
        <w:rPr>
          <w:rFonts w:cs="Arial"/>
          <w:sz w:val="20"/>
          <w:szCs w:val="20"/>
        </w:rPr>
      </w:pPr>
      <w:r w:rsidRPr="002917D5">
        <w:rPr>
          <w:rFonts w:cs="Arial"/>
          <w:sz w:val="20"/>
          <w:szCs w:val="20"/>
        </w:rPr>
        <w:t>19th EULAR Postgraduate Course in Rheumatology, Budimpešta, Mađarska (2018)</w:t>
      </w:r>
    </w:p>
    <w:p w:rsidR="009C77AE" w:rsidRPr="002917D5" w:rsidRDefault="009C77AE" w:rsidP="00A57B4B">
      <w:pPr>
        <w:spacing w:before="0" w:beforeAutospacing="0" w:after="0" w:afterAutospacing="0"/>
        <w:ind w:left="0" w:right="0" w:firstLine="0"/>
        <w:rPr>
          <w:sz w:val="20"/>
          <w:szCs w:val="20"/>
        </w:rPr>
      </w:pPr>
    </w:p>
    <w:p w:rsidR="000F6B44" w:rsidRPr="002917D5" w:rsidRDefault="000F6B44" w:rsidP="00A57B4B">
      <w:pPr>
        <w:spacing w:before="0" w:beforeAutospacing="0" w:after="0" w:afterAutospacing="0"/>
        <w:ind w:right="0" w:hanging="141"/>
        <w:contextualSpacing/>
        <w:rPr>
          <w:i/>
          <w:iCs/>
          <w:sz w:val="20"/>
          <w:szCs w:val="20"/>
          <w:lang w:val="pl-PL"/>
        </w:rPr>
      </w:pPr>
      <w:r w:rsidRPr="002917D5">
        <w:rPr>
          <w:i/>
          <w:iCs/>
          <w:sz w:val="20"/>
          <w:szCs w:val="20"/>
        </w:rPr>
        <w:t>Студијски</w:t>
      </w:r>
      <w:r w:rsidRPr="002917D5">
        <w:rPr>
          <w:i/>
          <w:iCs/>
          <w:sz w:val="20"/>
          <w:szCs w:val="20"/>
          <w:lang w:val="pl-PL"/>
        </w:rPr>
        <w:t xml:space="preserve"> </w:t>
      </w:r>
      <w:r w:rsidRPr="002917D5">
        <w:rPr>
          <w:i/>
          <w:iCs/>
          <w:sz w:val="20"/>
          <w:szCs w:val="20"/>
        </w:rPr>
        <w:t>боравци</w:t>
      </w:r>
      <w:r w:rsidRPr="002917D5">
        <w:rPr>
          <w:i/>
          <w:iCs/>
          <w:sz w:val="20"/>
          <w:szCs w:val="20"/>
          <w:lang w:val="pl-PL"/>
        </w:rPr>
        <w:t xml:space="preserve"> </w:t>
      </w:r>
      <w:r w:rsidRPr="002917D5">
        <w:rPr>
          <w:i/>
          <w:iCs/>
          <w:sz w:val="20"/>
          <w:szCs w:val="20"/>
        </w:rPr>
        <w:t>у</w:t>
      </w:r>
      <w:r w:rsidRPr="002917D5">
        <w:rPr>
          <w:i/>
          <w:iCs/>
          <w:sz w:val="20"/>
          <w:szCs w:val="20"/>
          <w:lang w:val="pl-PL"/>
        </w:rPr>
        <w:t xml:space="preserve"> </w:t>
      </w:r>
      <w:r w:rsidRPr="002917D5">
        <w:rPr>
          <w:i/>
          <w:iCs/>
          <w:sz w:val="20"/>
          <w:szCs w:val="20"/>
        </w:rPr>
        <w:t>научноистраживачким</w:t>
      </w:r>
      <w:r w:rsidRPr="002917D5">
        <w:rPr>
          <w:i/>
          <w:iCs/>
          <w:sz w:val="20"/>
          <w:szCs w:val="20"/>
          <w:lang w:val="pl-PL"/>
        </w:rPr>
        <w:t xml:space="preserve"> </w:t>
      </w:r>
      <w:r w:rsidRPr="002917D5">
        <w:rPr>
          <w:i/>
          <w:iCs/>
          <w:sz w:val="20"/>
          <w:szCs w:val="20"/>
        </w:rPr>
        <w:t>институцијама</w:t>
      </w:r>
      <w:r w:rsidRPr="002917D5">
        <w:rPr>
          <w:i/>
          <w:iCs/>
          <w:sz w:val="20"/>
          <w:szCs w:val="20"/>
          <w:lang w:val="pl-PL"/>
        </w:rPr>
        <w:t xml:space="preserve"> </w:t>
      </w:r>
      <w:r w:rsidRPr="002917D5">
        <w:rPr>
          <w:i/>
          <w:iCs/>
          <w:sz w:val="20"/>
          <w:szCs w:val="20"/>
        </w:rPr>
        <w:t>у</w:t>
      </w:r>
      <w:r w:rsidRPr="002917D5">
        <w:rPr>
          <w:i/>
          <w:iCs/>
          <w:sz w:val="20"/>
          <w:szCs w:val="20"/>
          <w:lang w:val="pl-PL"/>
        </w:rPr>
        <w:t xml:space="preserve"> </w:t>
      </w:r>
      <w:r w:rsidRPr="002917D5">
        <w:rPr>
          <w:i/>
          <w:iCs/>
          <w:sz w:val="20"/>
          <w:szCs w:val="20"/>
        </w:rPr>
        <w:t>земљи</w:t>
      </w:r>
      <w:r w:rsidRPr="002917D5">
        <w:rPr>
          <w:i/>
          <w:iCs/>
          <w:sz w:val="20"/>
          <w:szCs w:val="20"/>
          <w:lang w:val="pl-PL"/>
        </w:rPr>
        <w:t xml:space="preserve"> </w:t>
      </w:r>
      <w:r w:rsidRPr="002917D5">
        <w:rPr>
          <w:i/>
          <w:iCs/>
          <w:sz w:val="20"/>
          <w:szCs w:val="20"/>
        </w:rPr>
        <w:t>или</w:t>
      </w:r>
      <w:r w:rsidRPr="002917D5">
        <w:rPr>
          <w:i/>
          <w:iCs/>
          <w:sz w:val="20"/>
          <w:szCs w:val="20"/>
          <w:lang w:val="pl-PL"/>
        </w:rPr>
        <w:t xml:space="preserve"> </w:t>
      </w:r>
      <w:r w:rsidRPr="002917D5">
        <w:rPr>
          <w:i/>
          <w:iCs/>
          <w:sz w:val="20"/>
          <w:szCs w:val="20"/>
        </w:rPr>
        <w:t>иностранству</w:t>
      </w:r>
      <w:r w:rsidRPr="002917D5">
        <w:rPr>
          <w:i/>
          <w:iCs/>
          <w:sz w:val="20"/>
          <w:szCs w:val="20"/>
          <w:lang w:val="pl-PL"/>
        </w:rPr>
        <w:t>:</w:t>
      </w:r>
    </w:p>
    <w:p w:rsidR="00C87CC1" w:rsidRPr="002917D5" w:rsidRDefault="0029390A" w:rsidP="00A57B4B">
      <w:pPr>
        <w:pStyle w:val="ListParagraph"/>
        <w:numPr>
          <w:ilvl w:val="0"/>
          <w:numId w:val="69"/>
        </w:numPr>
        <w:spacing w:before="0" w:beforeAutospacing="0" w:after="0" w:afterAutospacing="0"/>
        <w:ind w:right="0"/>
        <w:rPr>
          <w:rFonts w:cs="Arial"/>
          <w:sz w:val="20"/>
          <w:szCs w:val="20"/>
        </w:rPr>
      </w:pPr>
      <w:r w:rsidRPr="002917D5">
        <w:rPr>
          <w:sz w:val="20"/>
          <w:szCs w:val="20"/>
        </w:rPr>
        <w:t>Е</w:t>
      </w:r>
      <w:r w:rsidR="00C87CC1" w:rsidRPr="002917D5">
        <w:rPr>
          <w:rFonts w:cs="Arial"/>
          <w:sz w:val="20"/>
          <w:szCs w:val="20"/>
        </w:rPr>
        <w:t>ULAR Short term scientific exchange program (3 nedelje, Mar-Apr 2023) u  Institute  of  Infection,  Immunity  and  Inflammation,  College  of  Medical, Veterinary  and  Life  Sciences,  University  of  Glasgow,  UK.  Učestovao u istraživačkom projektu “</w:t>
      </w:r>
      <w:proofErr w:type="gramStart"/>
      <w:r w:rsidR="00C87CC1" w:rsidRPr="002917D5">
        <w:rPr>
          <w:rFonts w:cs="Arial"/>
          <w:sz w:val="20"/>
          <w:szCs w:val="20"/>
        </w:rPr>
        <w:t>Probing  the</w:t>
      </w:r>
      <w:proofErr w:type="gramEnd"/>
      <w:r w:rsidR="00C87CC1" w:rsidRPr="002917D5">
        <w:rPr>
          <w:rFonts w:cs="Arial"/>
          <w:sz w:val="20"/>
          <w:szCs w:val="20"/>
        </w:rPr>
        <w:t xml:space="preserve">  Rheumatoid  Arthritis  Brain  to  Elucidate Central Pain Pathways” pod superivizijom Prof. Dr Neil Basu.  </w:t>
      </w:r>
    </w:p>
    <w:p w:rsidR="00540150" w:rsidRPr="002917D5" w:rsidRDefault="00540150" w:rsidP="00A57B4B">
      <w:pPr>
        <w:pStyle w:val="ListParagraph"/>
        <w:tabs>
          <w:tab w:val="left" w:pos="7455"/>
        </w:tabs>
        <w:spacing w:line="360" w:lineRule="auto"/>
        <w:ind w:right="0"/>
        <w:rPr>
          <w:sz w:val="20"/>
          <w:szCs w:val="20"/>
        </w:rPr>
      </w:pPr>
    </w:p>
    <w:p w:rsidR="00B370E1" w:rsidRPr="002917D5" w:rsidRDefault="00B370E1" w:rsidP="00A57B4B">
      <w:pPr>
        <w:pBdr>
          <w:bottom w:val="single" w:sz="4" w:space="1" w:color="auto"/>
        </w:pBdr>
        <w:spacing w:before="0" w:beforeAutospacing="0" w:after="0" w:afterAutospacing="0"/>
        <w:ind w:left="0" w:right="0" w:firstLine="0"/>
        <w:rPr>
          <w:b/>
          <w:sz w:val="22"/>
          <w:szCs w:val="22"/>
        </w:rPr>
      </w:pPr>
      <w:r w:rsidRPr="002917D5">
        <w:rPr>
          <w:bCs/>
          <w:sz w:val="22"/>
          <w:szCs w:val="22"/>
          <w:lang w:val="pl-PL"/>
        </w:rPr>
        <w:t xml:space="preserve">Кандидат под редним бројем </w:t>
      </w:r>
      <w:r w:rsidRPr="002917D5">
        <w:rPr>
          <w:bCs/>
          <w:sz w:val="22"/>
          <w:szCs w:val="22"/>
        </w:rPr>
        <w:t>3</w:t>
      </w:r>
      <w:r w:rsidRPr="002917D5">
        <w:rPr>
          <w:bCs/>
          <w:sz w:val="22"/>
          <w:szCs w:val="22"/>
          <w:lang w:val="pl-PL"/>
        </w:rPr>
        <w:t xml:space="preserve">: </w:t>
      </w:r>
      <w:r w:rsidRPr="002917D5">
        <w:rPr>
          <w:b/>
          <w:sz w:val="22"/>
          <w:szCs w:val="22"/>
          <w:lang w:val="de-DE"/>
        </w:rPr>
        <w:t xml:space="preserve">др </w:t>
      </w:r>
      <w:r w:rsidR="00743760" w:rsidRPr="002917D5">
        <w:rPr>
          <w:b/>
          <w:smallCaps/>
          <w:sz w:val="22"/>
          <w:szCs w:val="22"/>
        </w:rPr>
        <w:t>МАРКО ВОРКАПИЋ</w:t>
      </w:r>
    </w:p>
    <w:p w:rsidR="00B370E1" w:rsidRPr="002917D5" w:rsidRDefault="00B370E1" w:rsidP="00A57B4B">
      <w:pPr>
        <w:spacing w:before="0" w:beforeAutospacing="0"/>
        <w:ind w:left="0" w:right="0" w:firstLine="0"/>
        <w:contextualSpacing/>
        <w:rPr>
          <w:b/>
          <w:sz w:val="20"/>
          <w:szCs w:val="20"/>
        </w:rPr>
      </w:pPr>
    </w:p>
    <w:p w:rsidR="00B370E1" w:rsidRPr="002917D5" w:rsidRDefault="00B370E1" w:rsidP="00A57B4B">
      <w:pPr>
        <w:spacing w:before="0" w:beforeAutospacing="0"/>
        <w:ind w:left="284" w:right="0" w:firstLine="0"/>
        <w:contextualSpacing/>
        <w:rPr>
          <w:b/>
          <w:sz w:val="20"/>
          <w:szCs w:val="20"/>
          <w:u w:val="single"/>
        </w:rPr>
      </w:pPr>
      <w:r w:rsidRPr="002917D5">
        <w:rPr>
          <w:b/>
          <w:sz w:val="20"/>
          <w:szCs w:val="20"/>
          <w:lang w:val="sr-Latn-CS"/>
        </w:rPr>
        <w:t>A. ОСНОВНИ БИОГРАФСКИ ПОДАЦИ</w:t>
      </w:r>
    </w:p>
    <w:p w:rsidR="00B370E1" w:rsidRPr="002917D5" w:rsidRDefault="00B370E1" w:rsidP="00A57B4B">
      <w:pPr>
        <w:spacing w:before="0" w:beforeAutospacing="0"/>
        <w:ind w:left="284" w:right="0" w:firstLine="0"/>
        <w:contextualSpacing/>
        <w:rPr>
          <w:b/>
          <w:sz w:val="20"/>
          <w:szCs w:val="20"/>
        </w:rPr>
      </w:pPr>
    </w:p>
    <w:tbl>
      <w:tblPr>
        <w:tblStyle w:val="TableGrid"/>
        <w:tblW w:w="9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B370E1" w:rsidRPr="002917D5" w:rsidTr="00727AE3">
        <w:trPr>
          <w:trHeight w:val="104"/>
        </w:trPr>
        <w:tc>
          <w:tcPr>
            <w:tcW w:w="3681" w:type="dxa"/>
          </w:tcPr>
          <w:p w:rsidR="00B370E1" w:rsidRPr="002917D5" w:rsidRDefault="00B370E1" w:rsidP="00A57B4B">
            <w:pPr>
              <w:spacing w:before="0" w:beforeAutospacing="0"/>
              <w:ind w:left="284" w:right="0" w:firstLine="0"/>
              <w:contextualSpacing/>
              <w:rPr>
                <w:b/>
                <w:sz w:val="20"/>
                <w:szCs w:val="20"/>
                <w:lang w:val="da-DK"/>
              </w:rPr>
            </w:pPr>
            <w:r w:rsidRPr="002917D5">
              <w:rPr>
                <w:sz w:val="20"/>
                <w:szCs w:val="20"/>
                <w:lang w:val="sr-Latn-CS"/>
              </w:rPr>
              <w:t>Име, средње име и презиме:</w:t>
            </w:r>
          </w:p>
        </w:tc>
        <w:tc>
          <w:tcPr>
            <w:tcW w:w="5329" w:type="dxa"/>
          </w:tcPr>
          <w:p w:rsidR="00B370E1" w:rsidRPr="002917D5" w:rsidRDefault="00DD63D8" w:rsidP="00A57B4B">
            <w:pPr>
              <w:spacing w:before="0" w:beforeAutospacing="0"/>
              <w:ind w:left="284" w:right="0" w:firstLine="0"/>
              <w:contextualSpacing/>
              <w:rPr>
                <w:bCs/>
                <w:sz w:val="20"/>
                <w:szCs w:val="20"/>
              </w:rPr>
            </w:pPr>
            <w:r w:rsidRPr="002917D5">
              <w:rPr>
                <w:bCs/>
                <w:sz w:val="20"/>
                <w:szCs w:val="20"/>
              </w:rPr>
              <w:t>Марко (Ђорђе) Воркапић</w:t>
            </w:r>
          </w:p>
        </w:tc>
      </w:tr>
      <w:tr w:rsidR="00B370E1" w:rsidRPr="002917D5" w:rsidTr="00727AE3">
        <w:tc>
          <w:tcPr>
            <w:tcW w:w="3681" w:type="dxa"/>
          </w:tcPr>
          <w:p w:rsidR="00B370E1" w:rsidRPr="002917D5" w:rsidRDefault="00B370E1" w:rsidP="00A57B4B">
            <w:pPr>
              <w:spacing w:before="0" w:beforeAutospacing="0"/>
              <w:ind w:left="284" w:right="0" w:firstLine="0"/>
              <w:contextualSpacing/>
              <w:rPr>
                <w:b/>
                <w:sz w:val="20"/>
                <w:szCs w:val="20"/>
                <w:lang w:val="da-DK"/>
              </w:rPr>
            </w:pPr>
            <w:r w:rsidRPr="002917D5">
              <w:rPr>
                <w:sz w:val="20"/>
                <w:szCs w:val="20"/>
                <w:lang w:val="sr-Latn-CS"/>
              </w:rPr>
              <w:t>Датум и место рођења:</w:t>
            </w:r>
            <w:r w:rsidRPr="002917D5">
              <w:rPr>
                <w:sz w:val="20"/>
                <w:szCs w:val="20"/>
                <w:lang w:val="sr-Latn-CS"/>
              </w:rPr>
              <w:tab/>
            </w:r>
          </w:p>
        </w:tc>
        <w:tc>
          <w:tcPr>
            <w:tcW w:w="5329" w:type="dxa"/>
          </w:tcPr>
          <w:p w:rsidR="00B370E1" w:rsidRPr="002917D5" w:rsidRDefault="00120A09" w:rsidP="00A57B4B">
            <w:pPr>
              <w:spacing w:before="0" w:beforeAutospacing="0"/>
              <w:ind w:left="284" w:right="0" w:firstLine="0"/>
              <w:contextualSpacing/>
              <w:rPr>
                <w:bCs/>
                <w:sz w:val="20"/>
                <w:szCs w:val="20"/>
              </w:rPr>
            </w:pPr>
            <w:r w:rsidRPr="002917D5">
              <w:rPr>
                <w:bCs/>
                <w:sz w:val="20"/>
                <w:szCs w:val="20"/>
              </w:rPr>
              <w:t>28</w:t>
            </w:r>
            <w:r w:rsidR="00B370E1" w:rsidRPr="002917D5">
              <w:rPr>
                <w:bCs/>
                <w:sz w:val="20"/>
                <w:szCs w:val="20"/>
              </w:rPr>
              <w:t>.</w:t>
            </w:r>
            <w:r w:rsidRPr="002917D5">
              <w:rPr>
                <w:bCs/>
                <w:sz w:val="20"/>
                <w:szCs w:val="20"/>
              </w:rPr>
              <w:t>12</w:t>
            </w:r>
            <w:r w:rsidR="00B370E1" w:rsidRPr="002917D5">
              <w:rPr>
                <w:bCs/>
                <w:sz w:val="20"/>
                <w:szCs w:val="20"/>
              </w:rPr>
              <w:t>.19</w:t>
            </w:r>
            <w:r w:rsidRPr="002917D5">
              <w:rPr>
                <w:bCs/>
                <w:sz w:val="20"/>
                <w:szCs w:val="20"/>
              </w:rPr>
              <w:t>90</w:t>
            </w:r>
            <w:r w:rsidR="00B370E1" w:rsidRPr="002917D5">
              <w:rPr>
                <w:bCs/>
                <w:sz w:val="20"/>
                <w:szCs w:val="20"/>
              </w:rPr>
              <w:t>. Београд</w:t>
            </w:r>
          </w:p>
        </w:tc>
      </w:tr>
      <w:tr w:rsidR="0029741A" w:rsidRPr="00C31AB2" w:rsidTr="00727AE3">
        <w:tc>
          <w:tcPr>
            <w:tcW w:w="3681" w:type="dxa"/>
          </w:tcPr>
          <w:p w:rsidR="0029741A" w:rsidRPr="002917D5" w:rsidRDefault="0029741A" w:rsidP="00A57B4B">
            <w:pPr>
              <w:spacing w:before="0" w:beforeAutospacing="0"/>
              <w:ind w:left="284" w:right="0" w:firstLine="0"/>
              <w:contextualSpacing/>
              <w:rPr>
                <w:b/>
                <w:sz w:val="20"/>
                <w:szCs w:val="20"/>
                <w:lang w:val="da-DK"/>
              </w:rPr>
            </w:pPr>
            <w:r w:rsidRPr="002917D5">
              <w:rPr>
                <w:sz w:val="20"/>
                <w:szCs w:val="20"/>
                <w:lang w:val="sr-Latn-CS"/>
              </w:rPr>
              <w:t>Установа где је запослен:</w:t>
            </w:r>
          </w:p>
        </w:tc>
        <w:tc>
          <w:tcPr>
            <w:tcW w:w="5329" w:type="dxa"/>
          </w:tcPr>
          <w:p w:rsidR="0029741A" w:rsidRPr="002917D5" w:rsidRDefault="0029741A" w:rsidP="00A57B4B">
            <w:pPr>
              <w:spacing w:before="0" w:beforeAutospacing="0"/>
              <w:ind w:left="284" w:right="0" w:firstLine="0"/>
              <w:contextualSpacing/>
              <w:rPr>
                <w:bCs/>
                <w:sz w:val="20"/>
                <w:szCs w:val="20"/>
                <w:lang w:val="sr-Cyrl-CS"/>
              </w:rPr>
            </w:pPr>
            <w:r w:rsidRPr="002917D5">
              <w:rPr>
                <w:bCs/>
                <w:sz w:val="20"/>
                <w:szCs w:val="20"/>
              </w:rPr>
              <w:t>Институт</w:t>
            </w:r>
            <w:r w:rsidRPr="002917D5">
              <w:rPr>
                <w:bCs/>
                <w:sz w:val="20"/>
                <w:szCs w:val="20"/>
                <w:lang w:val="da-DK"/>
              </w:rPr>
              <w:t xml:space="preserve"> </w:t>
            </w:r>
            <w:r w:rsidRPr="002917D5">
              <w:rPr>
                <w:bCs/>
                <w:sz w:val="20"/>
                <w:szCs w:val="20"/>
              </w:rPr>
              <w:t>за</w:t>
            </w:r>
            <w:r w:rsidRPr="002917D5">
              <w:rPr>
                <w:bCs/>
                <w:sz w:val="20"/>
                <w:szCs w:val="20"/>
                <w:lang w:val="da-DK"/>
              </w:rPr>
              <w:t xml:space="preserve"> </w:t>
            </w:r>
            <w:r w:rsidRPr="002917D5">
              <w:rPr>
                <w:bCs/>
                <w:sz w:val="20"/>
                <w:szCs w:val="20"/>
              </w:rPr>
              <w:t>реуматологију</w:t>
            </w:r>
            <w:r w:rsidRPr="008F78B0">
              <w:rPr>
                <w:bCs/>
                <w:sz w:val="20"/>
                <w:szCs w:val="20"/>
                <w:lang w:val="da-DK"/>
              </w:rPr>
              <w:t xml:space="preserve"> </w:t>
            </w:r>
            <w:r w:rsidRPr="002917D5">
              <w:rPr>
                <w:bCs/>
                <w:sz w:val="20"/>
                <w:szCs w:val="20"/>
              </w:rPr>
              <w:t>у</w:t>
            </w:r>
            <w:r w:rsidRPr="008F78B0">
              <w:rPr>
                <w:bCs/>
                <w:sz w:val="20"/>
                <w:szCs w:val="20"/>
                <w:lang w:val="da-DK"/>
              </w:rPr>
              <w:t xml:space="preserve"> </w:t>
            </w:r>
            <w:r w:rsidRPr="002917D5">
              <w:rPr>
                <w:bCs/>
                <w:sz w:val="20"/>
                <w:szCs w:val="20"/>
              </w:rPr>
              <w:t>Београду</w:t>
            </w:r>
          </w:p>
        </w:tc>
      </w:tr>
      <w:tr w:rsidR="0029741A" w:rsidRPr="00C31AB2" w:rsidTr="00727AE3">
        <w:tc>
          <w:tcPr>
            <w:tcW w:w="3681" w:type="dxa"/>
          </w:tcPr>
          <w:p w:rsidR="0029741A" w:rsidRPr="002917D5" w:rsidRDefault="0029741A" w:rsidP="00A57B4B">
            <w:pPr>
              <w:spacing w:before="0" w:beforeAutospacing="0"/>
              <w:ind w:left="284" w:right="0" w:firstLine="0"/>
              <w:contextualSpacing/>
              <w:rPr>
                <w:b/>
                <w:sz w:val="20"/>
                <w:szCs w:val="20"/>
                <w:lang w:val="da-DK"/>
              </w:rPr>
            </w:pPr>
            <w:r w:rsidRPr="002917D5">
              <w:rPr>
                <w:sz w:val="20"/>
                <w:szCs w:val="20"/>
                <w:lang w:val="sr-Latn-CS"/>
              </w:rPr>
              <w:t>Звање/радно место:</w:t>
            </w:r>
          </w:p>
        </w:tc>
        <w:tc>
          <w:tcPr>
            <w:tcW w:w="5329" w:type="dxa"/>
          </w:tcPr>
          <w:p w:rsidR="0029741A" w:rsidRPr="002917D5" w:rsidRDefault="0029741A" w:rsidP="00A57B4B">
            <w:pPr>
              <w:spacing w:before="0" w:beforeAutospacing="0"/>
              <w:ind w:left="284" w:right="0" w:firstLine="0"/>
              <w:contextualSpacing/>
              <w:rPr>
                <w:bCs/>
                <w:sz w:val="20"/>
                <w:szCs w:val="20"/>
                <w:lang w:val="da-DK"/>
              </w:rPr>
            </w:pPr>
            <w:r w:rsidRPr="002917D5">
              <w:rPr>
                <w:bCs/>
                <w:sz w:val="20"/>
                <w:szCs w:val="20"/>
              </w:rPr>
              <w:t>специјалиста</w:t>
            </w:r>
            <w:r w:rsidRPr="002917D5">
              <w:rPr>
                <w:bCs/>
                <w:sz w:val="20"/>
                <w:szCs w:val="20"/>
                <w:lang w:val="da-DK"/>
              </w:rPr>
              <w:t xml:space="preserve"> </w:t>
            </w:r>
            <w:r w:rsidRPr="002917D5">
              <w:rPr>
                <w:bCs/>
                <w:sz w:val="20"/>
                <w:szCs w:val="20"/>
              </w:rPr>
              <w:t>интерне</w:t>
            </w:r>
            <w:r w:rsidRPr="002917D5">
              <w:rPr>
                <w:bCs/>
                <w:sz w:val="20"/>
                <w:szCs w:val="20"/>
                <w:lang w:val="da-DK"/>
              </w:rPr>
              <w:t xml:space="preserve"> </w:t>
            </w:r>
            <w:r w:rsidRPr="002917D5">
              <w:rPr>
                <w:bCs/>
                <w:sz w:val="20"/>
                <w:szCs w:val="20"/>
              </w:rPr>
              <w:t>медицине</w:t>
            </w:r>
            <w:r w:rsidRPr="008F78B0">
              <w:rPr>
                <w:bCs/>
                <w:sz w:val="20"/>
                <w:szCs w:val="20"/>
                <w:lang w:val="da-DK"/>
              </w:rPr>
              <w:t xml:space="preserve"> </w:t>
            </w:r>
            <w:r w:rsidRPr="002917D5">
              <w:rPr>
                <w:bCs/>
                <w:sz w:val="20"/>
                <w:szCs w:val="20"/>
              </w:rPr>
              <w:t>на</w:t>
            </w:r>
            <w:r w:rsidRPr="008F78B0">
              <w:rPr>
                <w:bCs/>
                <w:sz w:val="20"/>
                <w:szCs w:val="20"/>
                <w:lang w:val="da-DK"/>
              </w:rPr>
              <w:t xml:space="preserve"> </w:t>
            </w:r>
            <w:r w:rsidRPr="002917D5">
              <w:rPr>
                <w:bCs/>
                <w:sz w:val="20"/>
                <w:szCs w:val="20"/>
              </w:rPr>
              <w:t>болничком</w:t>
            </w:r>
            <w:r w:rsidRPr="008F78B0">
              <w:rPr>
                <w:bCs/>
                <w:sz w:val="20"/>
                <w:szCs w:val="20"/>
                <w:lang w:val="da-DK"/>
              </w:rPr>
              <w:t xml:space="preserve"> V </w:t>
            </w:r>
            <w:r w:rsidRPr="002917D5">
              <w:rPr>
                <w:bCs/>
                <w:sz w:val="20"/>
                <w:szCs w:val="20"/>
              </w:rPr>
              <w:t>одељењу</w:t>
            </w:r>
            <w:r w:rsidRPr="008F78B0">
              <w:rPr>
                <w:bCs/>
                <w:sz w:val="20"/>
                <w:szCs w:val="20"/>
                <w:lang w:val="da-DK"/>
              </w:rPr>
              <w:t xml:space="preserve"> </w:t>
            </w:r>
            <w:r w:rsidRPr="002917D5">
              <w:rPr>
                <w:bCs/>
                <w:sz w:val="20"/>
                <w:szCs w:val="20"/>
              </w:rPr>
              <w:t>и</w:t>
            </w:r>
            <w:r w:rsidRPr="008F78B0">
              <w:rPr>
                <w:bCs/>
                <w:sz w:val="20"/>
                <w:szCs w:val="20"/>
                <w:lang w:val="da-DK"/>
              </w:rPr>
              <w:t xml:space="preserve"> </w:t>
            </w:r>
            <w:r w:rsidRPr="002917D5">
              <w:rPr>
                <w:bCs/>
                <w:sz w:val="20"/>
                <w:szCs w:val="20"/>
              </w:rPr>
              <w:t>у</w:t>
            </w:r>
            <w:r w:rsidRPr="008F78B0">
              <w:rPr>
                <w:bCs/>
                <w:sz w:val="20"/>
                <w:szCs w:val="20"/>
                <w:lang w:val="da-DK"/>
              </w:rPr>
              <w:t xml:space="preserve"> </w:t>
            </w:r>
            <w:r w:rsidRPr="002917D5">
              <w:rPr>
                <w:bCs/>
                <w:sz w:val="20"/>
                <w:szCs w:val="20"/>
              </w:rPr>
              <w:t>специјалистичкој</w:t>
            </w:r>
            <w:r w:rsidRPr="008F78B0">
              <w:rPr>
                <w:bCs/>
                <w:sz w:val="20"/>
                <w:szCs w:val="20"/>
                <w:lang w:val="da-DK"/>
              </w:rPr>
              <w:t xml:space="preserve"> </w:t>
            </w:r>
            <w:r w:rsidRPr="002917D5">
              <w:rPr>
                <w:bCs/>
                <w:sz w:val="20"/>
                <w:szCs w:val="20"/>
              </w:rPr>
              <w:t>амбуланти</w:t>
            </w:r>
          </w:p>
        </w:tc>
      </w:tr>
      <w:tr w:rsidR="0029741A" w:rsidRPr="002917D5" w:rsidTr="00727AE3">
        <w:tc>
          <w:tcPr>
            <w:tcW w:w="3681" w:type="dxa"/>
          </w:tcPr>
          <w:p w:rsidR="0029741A" w:rsidRPr="007B2971" w:rsidRDefault="0029741A" w:rsidP="00A57B4B">
            <w:pPr>
              <w:spacing w:before="0" w:beforeAutospacing="0"/>
              <w:ind w:left="284" w:right="0" w:firstLine="0"/>
              <w:contextualSpacing/>
              <w:rPr>
                <w:sz w:val="20"/>
                <w:szCs w:val="20"/>
                <w:lang w:val="da-DK"/>
              </w:rPr>
            </w:pPr>
          </w:p>
          <w:p w:rsidR="0029741A" w:rsidRPr="002917D5" w:rsidRDefault="0029741A" w:rsidP="00A57B4B">
            <w:pPr>
              <w:spacing w:before="0" w:beforeAutospacing="0"/>
              <w:ind w:left="284" w:right="0" w:firstLine="0"/>
              <w:contextualSpacing/>
              <w:rPr>
                <w:sz w:val="20"/>
                <w:szCs w:val="20"/>
                <w:lang w:val="sr-Latn-CS"/>
              </w:rPr>
            </w:pPr>
            <w:r w:rsidRPr="002917D5">
              <w:rPr>
                <w:sz w:val="20"/>
                <w:szCs w:val="20"/>
              </w:rPr>
              <w:t>Ужа научна област</w:t>
            </w:r>
            <w:r w:rsidRPr="002917D5">
              <w:rPr>
                <w:sz w:val="20"/>
                <w:szCs w:val="20"/>
                <w:lang w:val="sr-Latn-CS"/>
              </w:rPr>
              <w:t>:</w:t>
            </w:r>
          </w:p>
        </w:tc>
        <w:tc>
          <w:tcPr>
            <w:tcW w:w="5329" w:type="dxa"/>
          </w:tcPr>
          <w:p w:rsidR="0029741A" w:rsidRPr="002917D5" w:rsidRDefault="0029741A" w:rsidP="00A57B4B">
            <w:pPr>
              <w:spacing w:before="0" w:beforeAutospacing="0"/>
              <w:ind w:left="284" w:right="0" w:firstLine="0"/>
              <w:contextualSpacing/>
              <w:rPr>
                <w:sz w:val="20"/>
                <w:szCs w:val="20"/>
              </w:rPr>
            </w:pPr>
          </w:p>
          <w:p w:rsidR="0029741A" w:rsidRPr="002917D5" w:rsidRDefault="0029741A" w:rsidP="00A57B4B">
            <w:pPr>
              <w:spacing w:before="0" w:beforeAutospacing="0"/>
              <w:ind w:left="284" w:right="0" w:firstLine="0"/>
              <w:contextualSpacing/>
              <w:rPr>
                <w:bCs/>
                <w:sz w:val="20"/>
                <w:szCs w:val="20"/>
              </w:rPr>
            </w:pPr>
            <w:r w:rsidRPr="002917D5">
              <w:rPr>
                <w:sz w:val="20"/>
                <w:szCs w:val="20"/>
              </w:rPr>
              <w:t>интерна медицина (реуматологија)</w:t>
            </w:r>
          </w:p>
        </w:tc>
      </w:tr>
      <w:tr w:rsidR="0029741A" w:rsidRPr="007B2971" w:rsidTr="00727AE3">
        <w:tc>
          <w:tcPr>
            <w:tcW w:w="3681" w:type="dxa"/>
          </w:tcPr>
          <w:p w:rsidR="0029741A" w:rsidRPr="002917D5" w:rsidRDefault="0029741A" w:rsidP="00A57B4B">
            <w:pPr>
              <w:spacing w:before="0" w:beforeAutospacing="0"/>
              <w:ind w:left="284" w:right="0" w:firstLine="0"/>
              <w:contextualSpacing/>
              <w:rPr>
                <w:b/>
                <w:sz w:val="20"/>
                <w:szCs w:val="20"/>
                <w:lang w:val="da-DK"/>
              </w:rPr>
            </w:pPr>
          </w:p>
        </w:tc>
        <w:tc>
          <w:tcPr>
            <w:tcW w:w="5329" w:type="dxa"/>
          </w:tcPr>
          <w:p w:rsidR="0029741A" w:rsidRPr="002917D5" w:rsidRDefault="0029741A" w:rsidP="00A57B4B">
            <w:pPr>
              <w:spacing w:before="0" w:beforeAutospacing="0"/>
              <w:ind w:left="284" w:right="0" w:firstLine="0"/>
              <w:contextualSpacing/>
              <w:rPr>
                <w:sz w:val="20"/>
                <w:szCs w:val="20"/>
                <w:lang w:val="da-DK"/>
              </w:rPr>
            </w:pPr>
          </w:p>
        </w:tc>
      </w:tr>
    </w:tbl>
    <w:p w:rsidR="00B370E1" w:rsidRPr="002917D5" w:rsidRDefault="00B370E1" w:rsidP="00A57B4B">
      <w:pPr>
        <w:spacing w:before="0" w:beforeAutospacing="0"/>
        <w:ind w:left="284" w:right="0" w:firstLine="0"/>
        <w:contextualSpacing/>
        <w:rPr>
          <w:b/>
          <w:sz w:val="20"/>
          <w:szCs w:val="20"/>
          <w:lang w:val="sl-SI"/>
        </w:rPr>
      </w:pPr>
      <w:r w:rsidRPr="002917D5">
        <w:rPr>
          <w:b/>
          <w:sz w:val="20"/>
          <w:szCs w:val="20"/>
          <w:lang w:val="da-DK"/>
        </w:rPr>
        <w:t>Б. СТРУЧНА БИОГРАФИЈА, ДИПЛОМЕ И ЗВАЊА</w:t>
      </w:r>
    </w:p>
    <w:p w:rsidR="00B370E1" w:rsidRPr="002917D5" w:rsidRDefault="00B370E1" w:rsidP="00A57B4B">
      <w:pPr>
        <w:spacing w:before="0" w:beforeAutospacing="0"/>
        <w:ind w:left="284" w:right="0" w:firstLine="0"/>
        <w:contextualSpacing/>
        <w:rPr>
          <w:b/>
          <w:sz w:val="20"/>
          <w:szCs w:val="20"/>
          <w:lang w:val="sl-SI"/>
        </w:rPr>
      </w:pPr>
    </w:p>
    <w:tbl>
      <w:tblPr>
        <w:tblStyle w:val="TableGrid"/>
        <w:tblW w:w="10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1389"/>
        <w:gridCol w:w="5057"/>
        <w:gridCol w:w="1389"/>
      </w:tblGrid>
      <w:tr w:rsidR="00B370E1" w:rsidRPr="002917D5" w:rsidTr="002917D5">
        <w:trPr>
          <w:gridAfter w:val="1"/>
          <w:wAfter w:w="1389" w:type="dxa"/>
        </w:trPr>
        <w:tc>
          <w:tcPr>
            <w:tcW w:w="2552" w:type="dxa"/>
          </w:tcPr>
          <w:p w:rsidR="00B370E1" w:rsidRPr="002917D5" w:rsidRDefault="00B370E1" w:rsidP="00A57B4B">
            <w:pPr>
              <w:spacing w:before="0" w:beforeAutospacing="0"/>
              <w:ind w:left="284" w:right="0" w:firstLine="0"/>
              <w:contextualSpacing/>
              <w:rPr>
                <w:b/>
                <w:bCs/>
                <w:sz w:val="20"/>
                <w:szCs w:val="20"/>
              </w:rPr>
            </w:pPr>
            <w:r w:rsidRPr="002917D5">
              <w:rPr>
                <w:b/>
                <w:bCs/>
                <w:sz w:val="20"/>
                <w:szCs w:val="20"/>
              </w:rPr>
              <w:t>Основне студије</w:t>
            </w:r>
          </w:p>
        </w:tc>
        <w:tc>
          <w:tcPr>
            <w:tcW w:w="6446" w:type="dxa"/>
            <w:gridSpan w:val="2"/>
          </w:tcPr>
          <w:p w:rsidR="00B370E1" w:rsidRPr="002917D5" w:rsidRDefault="00B370E1" w:rsidP="00A57B4B">
            <w:pPr>
              <w:spacing w:before="0" w:beforeAutospacing="0"/>
              <w:ind w:left="284" w:right="0" w:firstLine="0"/>
              <w:contextualSpacing/>
              <w:rPr>
                <w:i/>
                <w:iCs/>
                <w:sz w:val="20"/>
                <w:szCs w:val="20"/>
                <w:lang w:val="da-DK"/>
              </w:rPr>
            </w:pPr>
          </w:p>
        </w:tc>
      </w:tr>
      <w:tr w:rsidR="00B370E1" w:rsidRPr="00C31AB2" w:rsidTr="002917D5">
        <w:tc>
          <w:tcPr>
            <w:tcW w:w="3941" w:type="dxa"/>
            <w:gridSpan w:val="2"/>
          </w:tcPr>
          <w:p w:rsidR="00B370E1" w:rsidRPr="002917D5" w:rsidRDefault="00B370E1" w:rsidP="00A57B4B">
            <w:pPr>
              <w:spacing w:before="0" w:beforeAutospacing="0"/>
              <w:ind w:left="284" w:right="0" w:firstLine="0"/>
              <w:contextualSpacing/>
              <w:rPr>
                <w:sz w:val="20"/>
                <w:szCs w:val="20"/>
                <w:lang w:val="sr-Latn-CS"/>
              </w:rPr>
            </w:pPr>
            <w:r w:rsidRPr="002917D5">
              <w:rPr>
                <w:sz w:val="20"/>
                <w:szCs w:val="20"/>
                <w:lang w:val="sr-Latn-CS"/>
              </w:rPr>
              <w:t xml:space="preserve">Назив установе: </w:t>
            </w:r>
          </w:p>
        </w:tc>
        <w:tc>
          <w:tcPr>
            <w:tcW w:w="6446" w:type="dxa"/>
            <w:gridSpan w:val="2"/>
          </w:tcPr>
          <w:p w:rsidR="00B370E1" w:rsidRPr="002917D5" w:rsidRDefault="00B370E1" w:rsidP="00A57B4B">
            <w:pPr>
              <w:spacing w:before="0" w:beforeAutospacing="0"/>
              <w:ind w:left="284" w:right="0" w:firstLine="0"/>
              <w:contextualSpacing/>
              <w:rPr>
                <w:sz w:val="20"/>
                <w:szCs w:val="20"/>
                <w:lang w:val="sr-Latn-CS"/>
              </w:rPr>
            </w:pPr>
            <w:r w:rsidRPr="002917D5">
              <w:rPr>
                <w:sz w:val="20"/>
                <w:szCs w:val="20"/>
                <w:lang w:val="sr-Latn-CS"/>
              </w:rPr>
              <w:t>Медицински факултет Универзитета у Београду</w:t>
            </w:r>
          </w:p>
        </w:tc>
      </w:tr>
      <w:tr w:rsidR="00B370E1" w:rsidRPr="00C31AB2" w:rsidTr="002917D5">
        <w:tc>
          <w:tcPr>
            <w:tcW w:w="3941" w:type="dxa"/>
            <w:gridSpan w:val="2"/>
          </w:tcPr>
          <w:p w:rsidR="00B370E1" w:rsidRPr="002917D5" w:rsidRDefault="00B370E1" w:rsidP="00A57B4B">
            <w:pPr>
              <w:spacing w:before="0" w:beforeAutospacing="0"/>
              <w:ind w:left="284" w:right="0" w:firstLine="0"/>
              <w:contextualSpacing/>
              <w:rPr>
                <w:sz w:val="20"/>
                <w:szCs w:val="20"/>
                <w:lang w:val="sr-Latn-CS"/>
              </w:rPr>
            </w:pPr>
            <w:r w:rsidRPr="002917D5">
              <w:rPr>
                <w:sz w:val="20"/>
                <w:szCs w:val="20"/>
                <w:lang w:val="sr-Latn-CS"/>
              </w:rPr>
              <w:t xml:space="preserve">Место и година завршетка, просечна оцена: </w:t>
            </w:r>
          </w:p>
        </w:tc>
        <w:tc>
          <w:tcPr>
            <w:tcW w:w="6446" w:type="dxa"/>
            <w:gridSpan w:val="2"/>
          </w:tcPr>
          <w:p w:rsidR="00B370E1" w:rsidRPr="002917D5" w:rsidRDefault="00B370E1" w:rsidP="00727AE3">
            <w:pPr>
              <w:spacing w:before="0" w:beforeAutospacing="0"/>
              <w:ind w:left="284" w:right="820" w:firstLine="0"/>
              <w:contextualSpacing/>
              <w:rPr>
                <w:bCs/>
                <w:sz w:val="20"/>
                <w:szCs w:val="20"/>
                <w:lang w:val="sr-Latn-CS"/>
              </w:rPr>
            </w:pPr>
            <w:r w:rsidRPr="002917D5">
              <w:rPr>
                <w:bCs/>
                <w:sz w:val="20"/>
                <w:szCs w:val="20"/>
                <w:lang w:val="sr-Latn-CS"/>
              </w:rPr>
              <w:t>Београд, 201</w:t>
            </w:r>
            <w:r w:rsidR="000F5531" w:rsidRPr="002917D5">
              <w:rPr>
                <w:bCs/>
                <w:sz w:val="20"/>
                <w:szCs w:val="20"/>
                <w:lang w:val="sr-Latn-CS"/>
              </w:rPr>
              <w:t>5</w:t>
            </w:r>
            <w:r w:rsidRPr="002917D5">
              <w:rPr>
                <w:bCs/>
                <w:sz w:val="20"/>
                <w:szCs w:val="20"/>
                <w:lang w:val="sr-Latn-CS"/>
              </w:rPr>
              <w:t xml:space="preserve">. године, просечна оцена </w:t>
            </w:r>
            <w:r w:rsidR="000F5531" w:rsidRPr="002917D5">
              <w:rPr>
                <w:bCs/>
                <w:sz w:val="20"/>
                <w:szCs w:val="20"/>
                <w:lang w:val="sr-Latn-CS"/>
              </w:rPr>
              <w:t>9.89</w:t>
            </w:r>
            <w:r w:rsidRPr="002917D5">
              <w:rPr>
                <w:bCs/>
                <w:sz w:val="20"/>
                <w:szCs w:val="20"/>
                <w:lang w:val="sr-Latn-CS"/>
              </w:rPr>
              <w:t xml:space="preserve"> (</w:t>
            </w:r>
            <w:r w:rsidR="000F5531" w:rsidRPr="008F78B0">
              <w:rPr>
                <w:bCs/>
                <w:sz w:val="20"/>
                <w:szCs w:val="20"/>
                <w:lang w:val="sr-Latn-CS"/>
              </w:rPr>
              <w:t xml:space="preserve">девет </w:t>
            </w:r>
            <w:r w:rsidRPr="002917D5">
              <w:rPr>
                <w:bCs/>
                <w:sz w:val="20"/>
                <w:szCs w:val="20"/>
                <w:lang w:val="sr-Latn-CS"/>
              </w:rPr>
              <w:t xml:space="preserve">и </w:t>
            </w:r>
            <w:r w:rsidR="000F5531" w:rsidRPr="008F78B0">
              <w:rPr>
                <w:bCs/>
                <w:sz w:val="20"/>
                <w:szCs w:val="20"/>
                <w:lang w:val="sr-Latn-CS"/>
              </w:rPr>
              <w:t>осамдесет девет</w:t>
            </w:r>
            <w:r w:rsidRPr="002917D5">
              <w:rPr>
                <w:bCs/>
                <w:sz w:val="20"/>
                <w:szCs w:val="20"/>
                <w:lang w:val="sr-Latn-CS"/>
              </w:rPr>
              <w:t>)</w:t>
            </w:r>
          </w:p>
        </w:tc>
      </w:tr>
      <w:tr w:rsidR="00B370E1" w:rsidRPr="00C31AB2" w:rsidTr="002917D5">
        <w:tc>
          <w:tcPr>
            <w:tcW w:w="3941" w:type="dxa"/>
            <w:gridSpan w:val="2"/>
          </w:tcPr>
          <w:p w:rsidR="00B370E1" w:rsidRPr="002917D5" w:rsidRDefault="00B370E1" w:rsidP="00A57B4B">
            <w:pPr>
              <w:spacing w:before="0" w:beforeAutospacing="0"/>
              <w:ind w:left="284" w:right="0" w:firstLine="0"/>
              <w:contextualSpacing/>
              <w:rPr>
                <w:b/>
                <w:bCs/>
                <w:sz w:val="20"/>
                <w:szCs w:val="20"/>
                <w:lang w:val="sr-Latn-CS"/>
              </w:rPr>
            </w:pPr>
          </w:p>
        </w:tc>
        <w:tc>
          <w:tcPr>
            <w:tcW w:w="6446" w:type="dxa"/>
            <w:gridSpan w:val="2"/>
          </w:tcPr>
          <w:p w:rsidR="00B370E1" w:rsidRPr="002917D5" w:rsidRDefault="00B370E1" w:rsidP="00A57B4B">
            <w:pPr>
              <w:spacing w:before="0" w:beforeAutospacing="0"/>
              <w:ind w:left="284" w:right="0" w:firstLine="0"/>
              <w:contextualSpacing/>
              <w:rPr>
                <w:i/>
                <w:iCs/>
                <w:sz w:val="20"/>
                <w:szCs w:val="20"/>
                <w:lang w:val="da-DK"/>
              </w:rPr>
            </w:pPr>
          </w:p>
        </w:tc>
      </w:tr>
      <w:tr w:rsidR="00B370E1" w:rsidRPr="002917D5" w:rsidTr="002917D5">
        <w:tc>
          <w:tcPr>
            <w:tcW w:w="3941" w:type="dxa"/>
            <w:gridSpan w:val="2"/>
          </w:tcPr>
          <w:p w:rsidR="00B370E1" w:rsidRPr="002917D5" w:rsidRDefault="00B370E1" w:rsidP="00A57B4B">
            <w:pPr>
              <w:spacing w:before="0" w:beforeAutospacing="0"/>
              <w:ind w:left="284" w:right="0" w:firstLine="0"/>
              <w:contextualSpacing/>
              <w:rPr>
                <w:b/>
                <w:bCs/>
                <w:sz w:val="20"/>
                <w:szCs w:val="20"/>
                <w:lang w:val="da-DK"/>
              </w:rPr>
            </w:pPr>
            <w:r w:rsidRPr="002917D5">
              <w:rPr>
                <w:b/>
                <w:bCs/>
                <w:sz w:val="20"/>
                <w:szCs w:val="20"/>
                <w:lang w:val="da-DK"/>
              </w:rPr>
              <w:t>Докторат</w:t>
            </w:r>
          </w:p>
        </w:tc>
        <w:tc>
          <w:tcPr>
            <w:tcW w:w="6446" w:type="dxa"/>
            <w:gridSpan w:val="2"/>
          </w:tcPr>
          <w:p w:rsidR="00B370E1" w:rsidRPr="002917D5" w:rsidRDefault="00B370E1" w:rsidP="00A57B4B">
            <w:pPr>
              <w:spacing w:before="0" w:beforeAutospacing="0"/>
              <w:ind w:left="284" w:right="0" w:firstLine="0"/>
              <w:contextualSpacing/>
              <w:rPr>
                <w:sz w:val="20"/>
                <w:szCs w:val="20"/>
                <w:lang w:val="da-DK"/>
              </w:rPr>
            </w:pPr>
          </w:p>
        </w:tc>
      </w:tr>
      <w:tr w:rsidR="00B370E1" w:rsidRPr="00C31AB2" w:rsidTr="002917D5">
        <w:tc>
          <w:tcPr>
            <w:tcW w:w="3941" w:type="dxa"/>
            <w:gridSpan w:val="2"/>
          </w:tcPr>
          <w:p w:rsidR="00B370E1" w:rsidRPr="002917D5" w:rsidRDefault="00B370E1" w:rsidP="00A57B4B">
            <w:pPr>
              <w:spacing w:before="0" w:beforeAutospacing="0"/>
              <w:ind w:left="284" w:right="0" w:firstLine="0"/>
              <w:contextualSpacing/>
              <w:rPr>
                <w:sz w:val="20"/>
                <w:szCs w:val="20"/>
                <w:lang w:val="sr-Latn-CS"/>
              </w:rPr>
            </w:pPr>
            <w:r w:rsidRPr="002917D5">
              <w:rPr>
                <w:sz w:val="20"/>
                <w:szCs w:val="20"/>
                <w:lang w:val="sr-Latn-CS"/>
              </w:rPr>
              <w:t xml:space="preserve">Назив установе: </w:t>
            </w:r>
          </w:p>
        </w:tc>
        <w:tc>
          <w:tcPr>
            <w:tcW w:w="6446" w:type="dxa"/>
            <w:gridSpan w:val="2"/>
          </w:tcPr>
          <w:p w:rsidR="00B370E1" w:rsidRPr="002917D5" w:rsidRDefault="00B370E1" w:rsidP="00A57B4B">
            <w:pPr>
              <w:spacing w:before="0" w:beforeAutospacing="0"/>
              <w:ind w:left="284" w:right="0" w:firstLine="0"/>
              <w:contextualSpacing/>
              <w:rPr>
                <w:sz w:val="20"/>
                <w:szCs w:val="20"/>
                <w:lang w:val="sr-Latn-CS"/>
              </w:rPr>
            </w:pPr>
            <w:r w:rsidRPr="002917D5">
              <w:rPr>
                <w:sz w:val="20"/>
                <w:szCs w:val="20"/>
                <w:lang w:val="sr-Latn-CS"/>
              </w:rPr>
              <w:t>Медицински факултет Универзитета у Београду</w:t>
            </w:r>
          </w:p>
        </w:tc>
      </w:tr>
      <w:tr w:rsidR="00B370E1" w:rsidRPr="002917D5" w:rsidTr="002917D5">
        <w:tc>
          <w:tcPr>
            <w:tcW w:w="3941" w:type="dxa"/>
            <w:gridSpan w:val="2"/>
          </w:tcPr>
          <w:p w:rsidR="00B370E1" w:rsidRPr="002917D5" w:rsidRDefault="00B370E1" w:rsidP="00A57B4B">
            <w:pPr>
              <w:spacing w:before="0" w:beforeAutospacing="0"/>
              <w:ind w:left="284" w:right="0" w:firstLine="0"/>
              <w:contextualSpacing/>
              <w:rPr>
                <w:sz w:val="20"/>
                <w:szCs w:val="20"/>
                <w:lang w:val="sr-Latn-CS"/>
              </w:rPr>
            </w:pPr>
            <w:r w:rsidRPr="002917D5">
              <w:rPr>
                <w:sz w:val="20"/>
                <w:szCs w:val="20"/>
                <w:lang w:val="sr-Latn-CS"/>
              </w:rPr>
              <w:t>Место и година одбране и чланови комисије:</w:t>
            </w:r>
          </w:p>
        </w:tc>
        <w:tc>
          <w:tcPr>
            <w:tcW w:w="6446" w:type="dxa"/>
            <w:gridSpan w:val="2"/>
          </w:tcPr>
          <w:p w:rsidR="00B370E1" w:rsidRPr="002917D5" w:rsidRDefault="002921BE" w:rsidP="00727AE3">
            <w:pPr>
              <w:spacing w:before="0" w:beforeAutospacing="0"/>
              <w:ind w:left="284" w:right="820" w:firstLine="0"/>
              <w:contextualSpacing/>
              <w:rPr>
                <w:sz w:val="20"/>
                <w:szCs w:val="20"/>
              </w:rPr>
            </w:pPr>
            <w:r w:rsidRPr="008F78B0">
              <w:rPr>
                <w:sz w:val="20"/>
                <w:szCs w:val="20"/>
                <w:lang w:val="sr-Latn-CS"/>
              </w:rPr>
              <w:t xml:space="preserve">2024. </w:t>
            </w:r>
            <w:r w:rsidR="00943EC8" w:rsidRPr="008F78B0">
              <w:rPr>
                <w:sz w:val="20"/>
                <w:szCs w:val="20"/>
                <w:lang w:val="sr-Latn-CS"/>
              </w:rPr>
              <w:t>Спектрална</w:t>
            </w:r>
            <w:r w:rsidR="00BD5661" w:rsidRPr="008F78B0">
              <w:rPr>
                <w:sz w:val="20"/>
                <w:szCs w:val="20"/>
                <w:lang w:val="sr-Latn-CS"/>
              </w:rPr>
              <w:t xml:space="preserve"> анализа ЕЕГ и ЕКГ сигнала у експерименталним моделима инфаркта миокарда и епилепсије</w:t>
            </w:r>
            <w:r w:rsidRPr="008F78B0">
              <w:rPr>
                <w:sz w:val="20"/>
                <w:szCs w:val="20"/>
                <w:lang w:val="sr-Latn-CS"/>
              </w:rPr>
              <w:t xml:space="preserve">. </w:t>
            </w:r>
          </w:p>
        </w:tc>
      </w:tr>
      <w:tr w:rsidR="00530A5B" w:rsidRPr="002917D5" w:rsidTr="002917D5">
        <w:tc>
          <w:tcPr>
            <w:tcW w:w="3941" w:type="dxa"/>
            <w:gridSpan w:val="2"/>
          </w:tcPr>
          <w:p w:rsidR="00530A5B" w:rsidRPr="002917D5" w:rsidRDefault="00530A5B" w:rsidP="00A57B4B">
            <w:pPr>
              <w:spacing w:before="0" w:beforeAutospacing="0"/>
              <w:ind w:left="284" w:right="0" w:firstLine="0"/>
              <w:contextualSpacing/>
              <w:rPr>
                <w:bCs/>
                <w:sz w:val="20"/>
                <w:szCs w:val="20"/>
              </w:rPr>
            </w:pPr>
            <w:r w:rsidRPr="002917D5">
              <w:rPr>
                <w:b/>
                <w:sz w:val="20"/>
                <w:szCs w:val="20"/>
                <w:lang w:val="sr-Latn-CS"/>
              </w:rPr>
              <w:t>Специјализација</w:t>
            </w:r>
          </w:p>
        </w:tc>
        <w:tc>
          <w:tcPr>
            <w:tcW w:w="6446" w:type="dxa"/>
            <w:gridSpan w:val="2"/>
          </w:tcPr>
          <w:p w:rsidR="00530A5B" w:rsidRPr="002917D5" w:rsidRDefault="00530A5B" w:rsidP="00A57B4B">
            <w:pPr>
              <w:spacing w:before="0" w:beforeAutospacing="0"/>
              <w:ind w:left="0" w:right="0" w:firstLine="0"/>
              <w:contextualSpacing/>
              <w:rPr>
                <w:bCs/>
                <w:sz w:val="20"/>
                <w:szCs w:val="20"/>
                <w:lang w:val="sr-Cyrl-CS"/>
              </w:rPr>
            </w:pPr>
          </w:p>
        </w:tc>
      </w:tr>
      <w:tr w:rsidR="00530A5B" w:rsidRPr="002917D5" w:rsidTr="002917D5">
        <w:tc>
          <w:tcPr>
            <w:tcW w:w="3941" w:type="dxa"/>
            <w:gridSpan w:val="2"/>
          </w:tcPr>
          <w:p w:rsidR="00530A5B" w:rsidRPr="002917D5" w:rsidRDefault="00CB2861" w:rsidP="00A57B4B">
            <w:pPr>
              <w:spacing w:before="0" w:beforeAutospacing="0"/>
              <w:ind w:left="284" w:right="0" w:firstLine="0"/>
              <w:contextualSpacing/>
              <w:rPr>
                <w:sz w:val="20"/>
                <w:szCs w:val="20"/>
              </w:rPr>
            </w:pPr>
            <w:r w:rsidRPr="002917D5">
              <w:rPr>
                <w:sz w:val="20"/>
                <w:szCs w:val="20"/>
                <w:lang w:val="sr-Latn-CS"/>
              </w:rPr>
              <w:t>- Специјалистички испит из интерне медицине:</w:t>
            </w:r>
          </w:p>
          <w:p w:rsidR="00682C29" w:rsidRPr="002917D5" w:rsidRDefault="00682C29" w:rsidP="00A57B4B">
            <w:pPr>
              <w:spacing w:before="0" w:beforeAutospacing="0"/>
              <w:ind w:left="284" w:right="0" w:firstLine="0"/>
              <w:contextualSpacing/>
              <w:rPr>
                <w:bCs/>
                <w:sz w:val="20"/>
                <w:szCs w:val="20"/>
              </w:rPr>
            </w:pPr>
            <w:r w:rsidRPr="002917D5">
              <w:rPr>
                <w:bCs/>
                <w:sz w:val="20"/>
                <w:szCs w:val="20"/>
              </w:rPr>
              <w:lastRenderedPageBreak/>
              <w:t>- Оцена</w:t>
            </w:r>
          </w:p>
        </w:tc>
        <w:tc>
          <w:tcPr>
            <w:tcW w:w="6446" w:type="dxa"/>
            <w:gridSpan w:val="2"/>
          </w:tcPr>
          <w:p w:rsidR="005977A0" w:rsidRPr="002917D5" w:rsidRDefault="00682C29" w:rsidP="00A57B4B">
            <w:pPr>
              <w:autoSpaceDE w:val="0"/>
              <w:ind w:right="0"/>
              <w:rPr>
                <w:sz w:val="20"/>
                <w:szCs w:val="20"/>
                <w:lang w:val="sr-Latn-CS"/>
              </w:rPr>
            </w:pPr>
            <w:r w:rsidRPr="002917D5">
              <w:rPr>
                <w:sz w:val="20"/>
                <w:szCs w:val="20"/>
              </w:rPr>
              <w:lastRenderedPageBreak/>
              <w:t xml:space="preserve">      </w:t>
            </w:r>
            <w:r w:rsidR="005977A0" w:rsidRPr="002917D5">
              <w:rPr>
                <w:sz w:val="20"/>
                <w:szCs w:val="20"/>
                <w:lang w:val="sr-Latn-CS"/>
              </w:rPr>
              <w:t>2021.год. Медицински факултет, Универзитет у Београду</w:t>
            </w:r>
          </w:p>
          <w:p w:rsidR="00530A5B" w:rsidRPr="002917D5" w:rsidRDefault="002917D5" w:rsidP="00A57B4B">
            <w:pPr>
              <w:spacing w:before="0" w:beforeAutospacing="0"/>
              <w:ind w:left="284" w:right="0" w:firstLine="0"/>
              <w:contextualSpacing/>
              <w:rPr>
                <w:bCs/>
                <w:sz w:val="20"/>
                <w:szCs w:val="20"/>
              </w:rPr>
            </w:pPr>
            <w:r w:rsidRPr="002917D5">
              <w:rPr>
                <w:bCs/>
                <w:sz w:val="20"/>
                <w:szCs w:val="20"/>
              </w:rPr>
              <w:lastRenderedPageBreak/>
              <w:t>Одличан (5)</w:t>
            </w:r>
          </w:p>
        </w:tc>
      </w:tr>
      <w:tr w:rsidR="00B370E1" w:rsidRPr="00743760" w:rsidTr="002917D5">
        <w:trPr>
          <w:gridAfter w:val="1"/>
          <w:wAfter w:w="1389" w:type="dxa"/>
          <w:trHeight w:val="63"/>
        </w:trPr>
        <w:tc>
          <w:tcPr>
            <w:tcW w:w="2552" w:type="dxa"/>
          </w:tcPr>
          <w:p w:rsidR="00B370E1" w:rsidRPr="002917D5" w:rsidRDefault="00B370E1" w:rsidP="00A57B4B">
            <w:pPr>
              <w:spacing w:before="0" w:beforeAutospacing="0"/>
              <w:ind w:left="284" w:right="0" w:firstLine="0"/>
              <w:contextualSpacing/>
              <w:rPr>
                <w:b/>
                <w:sz w:val="20"/>
                <w:szCs w:val="20"/>
              </w:rPr>
            </w:pPr>
            <w:r w:rsidRPr="002917D5">
              <w:rPr>
                <w:b/>
                <w:sz w:val="20"/>
                <w:szCs w:val="20"/>
              </w:rPr>
              <w:lastRenderedPageBreak/>
              <w:t>Досадашњи избори у наставна и научна звања:</w:t>
            </w:r>
          </w:p>
        </w:tc>
        <w:tc>
          <w:tcPr>
            <w:tcW w:w="6446" w:type="dxa"/>
            <w:gridSpan w:val="2"/>
          </w:tcPr>
          <w:p w:rsidR="00B370E1" w:rsidRPr="002917D5" w:rsidRDefault="00B370E1" w:rsidP="00A57B4B">
            <w:pPr>
              <w:spacing w:before="0" w:beforeAutospacing="0"/>
              <w:ind w:left="1731" w:right="0" w:firstLine="0"/>
              <w:contextualSpacing/>
              <w:rPr>
                <w:bCs/>
                <w:sz w:val="20"/>
                <w:szCs w:val="20"/>
              </w:rPr>
            </w:pPr>
            <w:r w:rsidRPr="002917D5">
              <w:rPr>
                <w:sz w:val="20"/>
                <w:szCs w:val="20"/>
                <w:lang w:val="sl-SI"/>
              </w:rPr>
              <w:t>Кандидат до сада није биран у наставна или научна звања.</w:t>
            </w:r>
          </w:p>
        </w:tc>
      </w:tr>
    </w:tbl>
    <w:p w:rsidR="00B370E1" w:rsidRPr="00743760" w:rsidRDefault="00B370E1" w:rsidP="00A57B4B">
      <w:pPr>
        <w:spacing w:before="0" w:beforeAutospacing="0"/>
        <w:ind w:left="284" w:right="0" w:firstLine="0"/>
        <w:contextualSpacing/>
        <w:rPr>
          <w:bCs/>
          <w:sz w:val="20"/>
          <w:szCs w:val="20"/>
          <w:highlight w:val="yellow"/>
          <w:lang w:val="sr-Cyrl-CS"/>
        </w:rPr>
      </w:pPr>
    </w:p>
    <w:p w:rsidR="00B370E1" w:rsidRPr="000864F7" w:rsidRDefault="00B370E1" w:rsidP="00DD0A41">
      <w:pPr>
        <w:spacing w:before="0" w:beforeAutospacing="0" w:after="0" w:afterAutospacing="0"/>
        <w:ind w:left="284" w:right="0" w:firstLine="0"/>
        <w:contextualSpacing/>
        <w:rPr>
          <w:b/>
          <w:sz w:val="20"/>
          <w:szCs w:val="20"/>
          <w:lang w:val="sr-Cyrl-CS"/>
        </w:rPr>
      </w:pPr>
      <w:r w:rsidRPr="000864F7">
        <w:rPr>
          <w:b/>
          <w:sz w:val="20"/>
          <w:szCs w:val="20"/>
          <w:lang w:val="sr-Cyrl-CS"/>
        </w:rPr>
        <w:t>Ц. ОЦЕНА О РЕЗУЛТАТИМА ПЕДАГОШКОГ РАДА</w:t>
      </w:r>
    </w:p>
    <w:p w:rsidR="00801B3B" w:rsidRPr="001742F6" w:rsidRDefault="000345AB" w:rsidP="00DD0A41">
      <w:pPr>
        <w:tabs>
          <w:tab w:val="left" w:pos="142"/>
        </w:tabs>
        <w:spacing w:before="0" w:beforeAutospacing="0" w:after="0" w:afterAutospacing="0"/>
        <w:ind w:left="426" w:right="-52" w:hanging="1843"/>
        <w:jc w:val="left"/>
        <w:rPr>
          <w:bCs/>
          <w:sz w:val="20"/>
          <w:szCs w:val="20"/>
          <w:lang w:val="ru-RU"/>
        </w:rPr>
      </w:pPr>
      <w:r>
        <w:rPr>
          <w:bCs/>
          <w:sz w:val="20"/>
          <w:szCs w:val="20"/>
          <w:lang w:val="sr-Cyrl-CS"/>
        </w:rPr>
        <w:tab/>
      </w:r>
      <w:r w:rsidR="00E9150C">
        <w:rPr>
          <w:bCs/>
          <w:sz w:val="20"/>
          <w:szCs w:val="20"/>
          <w:lang w:val="sr-Cyrl-CS"/>
        </w:rPr>
        <w:t xml:space="preserve">   </w:t>
      </w:r>
      <w:r w:rsidR="00801B3B" w:rsidRPr="001742F6">
        <w:rPr>
          <w:bCs/>
          <w:sz w:val="20"/>
          <w:szCs w:val="20"/>
          <w:lang w:val="sr-Cyrl-CS"/>
        </w:rPr>
        <w:t xml:space="preserve">Др Марко Воркапић до сада није обављао послове клиничког асистента. </w:t>
      </w:r>
      <w:r w:rsidR="00801B3B" w:rsidRPr="001742F6">
        <w:rPr>
          <w:bCs/>
          <w:sz w:val="20"/>
          <w:szCs w:val="20"/>
          <w:lang w:val="ru-RU"/>
        </w:rPr>
        <w:t>Кандидат је био студент</w:t>
      </w:r>
      <w:r w:rsidR="00E9150C">
        <w:rPr>
          <w:bCs/>
          <w:sz w:val="20"/>
          <w:szCs w:val="20"/>
          <w:lang w:val="ru-RU"/>
        </w:rPr>
        <w:t xml:space="preserve"> </w:t>
      </w:r>
      <w:r w:rsidR="00801B3B" w:rsidRPr="001742F6">
        <w:rPr>
          <w:bCs/>
          <w:sz w:val="20"/>
          <w:szCs w:val="20"/>
          <w:lang w:val="ru-RU"/>
        </w:rPr>
        <w:t>демонстратор на Катедри за медицн</w:t>
      </w:r>
      <w:r w:rsidR="00E9150C">
        <w:rPr>
          <w:bCs/>
          <w:sz w:val="20"/>
          <w:szCs w:val="20"/>
          <w:lang w:val="ru-RU"/>
        </w:rPr>
        <w:t>н</w:t>
      </w:r>
      <w:r w:rsidR="00801B3B" w:rsidRPr="001742F6">
        <w:rPr>
          <w:bCs/>
          <w:sz w:val="20"/>
          <w:szCs w:val="20"/>
          <w:lang w:val="ru-RU"/>
        </w:rPr>
        <w:t>ску физиологију (2011-2013), Катедри за имунологију (2011-2013)</w:t>
      </w:r>
      <w:r w:rsidR="003F2C66" w:rsidRPr="001742F6">
        <w:rPr>
          <w:bCs/>
          <w:sz w:val="20"/>
          <w:szCs w:val="20"/>
          <w:lang w:val="ru-RU"/>
        </w:rPr>
        <w:t xml:space="preserve">, </w:t>
      </w:r>
      <w:r w:rsidR="00801B3B" w:rsidRPr="001742F6">
        <w:rPr>
          <w:bCs/>
          <w:sz w:val="20"/>
          <w:szCs w:val="20"/>
          <w:lang w:val="ru-RU"/>
        </w:rPr>
        <w:t>Катедри за хистологију и ембриологију (2010-2014)</w:t>
      </w:r>
      <w:r w:rsidR="003F2C66" w:rsidRPr="001742F6">
        <w:rPr>
          <w:bCs/>
          <w:sz w:val="20"/>
          <w:szCs w:val="20"/>
          <w:lang w:val="ru-RU"/>
        </w:rPr>
        <w:t xml:space="preserve"> и студент демонстратор</w:t>
      </w:r>
      <w:r w:rsidR="001742F6" w:rsidRPr="001742F6">
        <w:rPr>
          <w:bCs/>
          <w:sz w:val="20"/>
          <w:szCs w:val="20"/>
          <w:lang w:val="ru-RU"/>
        </w:rPr>
        <w:t xml:space="preserve">, онлајн курс </w:t>
      </w:r>
      <w:r w:rsidR="003F2C66" w:rsidRPr="001742F6">
        <w:rPr>
          <w:sz w:val="20"/>
          <w:szCs w:val="20"/>
          <w:lang w:val="sr-Latn-CS"/>
        </w:rPr>
        <w:t xml:space="preserve">Reticulum, </w:t>
      </w:r>
      <w:r w:rsidR="00E9150C">
        <w:rPr>
          <w:sz w:val="20"/>
          <w:szCs w:val="20"/>
        </w:rPr>
        <w:t xml:space="preserve">на </w:t>
      </w:r>
      <w:r w:rsidR="001742F6" w:rsidRPr="001742F6">
        <w:rPr>
          <w:bCs/>
          <w:sz w:val="20"/>
          <w:szCs w:val="20"/>
          <w:lang w:val="ru-RU"/>
        </w:rPr>
        <w:t>Катедри за хистологију и ембриологију</w:t>
      </w:r>
      <w:r w:rsidR="00DD0A41">
        <w:rPr>
          <w:bCs/>
          <w:sz w:val="20"/>
          <w:szCs w:val="20"/>
          <w:lang w:val="ru-RU"/>
        </w:rPr>
        <w:t xml:space="preserve"> (</w:t>
      </w:r>
      <w:r w:rsidR="00DD0A41" w:rsidRPr="001742F6">
        <w:rPr>
          <w:bCs/>
          <w:sz w:val="20"/>
          <w:szCs w:val="20"/>
          <w:lang w:val="ru-RU"/>
        </w:rPr>
        <w:t>2010-2013</w:t>
      </w:r>
      <w:r w:rsidR="00DD0A41">
        <w:rPr>
          <w:bCs/>
          <w:sz w:val="20"/>
          <w:szCs w:val="20"/>
          <w:lang w:val="ru-RU"/>
        </w:rPr>
        <w:t>).</w:t>
      </w:r>
    </w:p>
    <w:p w:rsidR="00E9150C" w:rsidRDefault="00E9150C" w:rsidP="00DD0A41">
      <w:pPr>
        <w:spacing w:before="0" w:beforeAutospacing="0" w:after="0" w:afterAutospacing="0"/>
        <w:ind w:right="0" w:hanging="141"/>
        <w:jc w:val="left"/>
        <w:rPr>
          <w:b/>
          <w:sz w:val="20"/>
          <w:szCs w:val="20"/>
          <w:lang w:val="sr-Cyrl-CS"/>
        </w:rPr>
      </w:pPr>
    </w:p>
    <w:p w:rsidR="00B370E1" w:rsidRPr="00DD0A41" w:rsidRDefault="00B370E1" w:rsidP="00DD0A41">
      <w:pPr>
        <w:spacing w:before="0" w:beforeAutospacing="0" w:after="0" w:afterAutospacing="0"/>
        <w:ind w:right="0" w:hanging="141"/>
        <w:jc w:val="left"/>
        <w:rPr>
          <w:b/>
          <w:sz w:val="20"/>
          <w:szCs w:val="20"/>
          <w:lang w:val="sr-Cyrl-CS"/>
        </w:rPr>
      </w:pPr>
      <w:r w:rsidRPr="00DD0A41">
        <w:rPr>
          <w:b/>
          <w:sz w:val="20"/>
          <w:szCs w:val="20"/>
          <w:lang w:val="sr-Cyrl-CS"/>
        </w:rPr>
        <w:t>Д. ОЦЕНА РЕЗУЛТАТА У ОБЕЗБЕЂИВАЊУ НАУЧНО-НАСТАВНОГ ПОДМЛАТКА</w:t>
      </w:r>
    </w:p>
    <w:p w:rsidR="00B370E1" w:rsidRPr="0068507C" w:rsidRDefault="00B370E1" w:rsidP="00A57B4B">
      <w:pPr>
        <w:spacing w:before="0" w:beforeAutospacing="0" w:after="0" w:afterAutospacing="0"/>
        <w:ind w:left="284" w:right="0" w:firstLine="0"/>
        <w:contextualSpacing/>
        <w:rPr>
          <w:bCs/>
          <w:sz w:val="20"/>
          <w:szCs w:val="20"/>
          <w:lang w:val="sr-Cyrl-CS"/>
        </w:rPr>
      </w:pPr>
      <w:r w:rsidRPr="0068507C">
        <w:rPr>
          <w:bCs/>
          <w:sz w:val="20"/>
          <w:szCs w:val="20"/>
          <w:lang w:val="sr-Cyrl-CS"/>
        </w:rPr>
        <w:t>Кандидат се први пут бира у звање клиничког асистента.</w:t>
      </w:r>
    </w:p>
    <w:p w:rsidR="00B370E1" w:rsidRPr="0068507C" w:rsidRDefault="00B370E1" w:rsidP="00A57B4B">
      <w:pPr>
        <w:spacing w:before="0" w:beforeAutospacing="0"/>
        <w:ind w:left="0" w:right="0" w:firstLine="0"/>
        <w:contextualSpacing/>
        <w:rPr>
          <w:sz w:val="20"/>
          <w:szCs w:val="20"/>
          <w:lang w:val="sr-Cyrl-CS"/>
        </w:rPr>
      </w:pPr>
    </w:p>
    <w:p w:rsidR="00B370E1" w:rsidRPr="000864F7" w:rsidRDefault="00B370E1" w:rsidP="00A57B4B">
      <w:pPr>
        <w:spacing w:before="0" w:beforeAutospacing="0"/>
        <w:ind w:left="284" w:right="0" w:firstLine="0"/>
        <w:contextualSpacing/>
        <w:rPr>
          <w:b/>
          <w:bCs/>
          <w:sz w:val="20"/>
          <w:szCs w:val="20"/>
          <w:lang w:val="sr-Cyrl-CS"/>
        </w:rPr>
      </w:pPr>
      <w:r w:rsidRPr="000864F7">
        <w:rPr>
          <w:b/>
          <w:bCs/>
          <w:sz w:val="20"/>
          <w:szCs w:val="20"/>
          <w:lang w:val="sl-SI"/>
        </w:rPr>
        <w:t>Е. НАУЧНИ И СТРУЧНИ РАД</w:t>
      </w:r>
    </w:p>
    <w:p w:rsidR="007258C8" w:rsidRDefault="007258C8" w:rsidP="00A57B4B">
      <w:pPr>
        <w:spacing w:before="0" w:beforeAutospacing="0"/>
        <w:ind w:left="284" w:right="0" w:firstLine="0"/>
        <w:contextualSpacing/>
        <w:rPr>
          <w:b/>
          <w:bCs/>
          <w:sz w:val="20"/>
          <w:szCs w:val="20"/>
        </w:rPr>
      </w:pPr>
    </w:p>
    <w:p w:rsidR="00B370E1" w:rsidRPr="008F78B0" w:rsidRDefault="00B370E1" w:rsidP="00A57B4B">
      <w:pPr>
        <w:spacing w:before="0" w:beforeAutospacing="0"/>
        <w:ind w:left="284" w:right="0" w:firstLine="0"/>
        <w:contextualSpacing/>
        <w:rPr>
          <w:b/>
          <w:bCs/>
          <w:sz w:val="20"/>
          <w:szCs w:val="20"/>
          <w:lang w:val="sr-Cyrl-CS"/>
        </w:rPr>
      </w:pPr>
      <w:r w:rsidRPr="001757EB">
        <w:rPr>
          <w:b/>
          <w:bCs/>
          <w:sz w:val="20"/>
          <w:szCs w:val="20"/>
          <w:lang w:val="sl-SI"/>
        </w:rPr>
        <w:t xml:space="preserve">a) </w:t>
      </w:r>
      <w:r w:rsidR="001757EB" w:rsidRPr="008F78B0">
        <w:rPr>
          <w:b/>
          <w:bCs/>
          <w:sz w:val="20"/>
          <w:szCs w:val="20"/>
          <w:lang w:val="sr-Cyrl-CS"/>
        </w:rPr>
        <w:t>списак радова</w:t>
      </w:r>
    </w:p>
    <w:p w:rsidR="00CD617B" w:rsidRPr="00CD617B" w:rsidRDefault="00CD617B" w:rsidP="00CD617B">
      <w:pPr>
        <w:pStyle w:val="ListParagraph"/>
        <w:spacing w:before="0" w:beforeAutospacing="0"/>
        <w:ind w:left="0" w:right="0" w:firstLine="0"/>
        <w:rPr>
          <w:b/>
          <w:bCs/>
          <w:sz w:val="20"/>
          <w:szCs w:val="20"/>
          <w:lang w:val="sr-Cyrl-CS"/>
        </w:rPr>
      </w:pPr>
      <w:r w:rsidRPr="00CD617B">
        <w:rPr>
          <w:b/>
          <w:iCs/>
          <w:sz w:val="20"/>
          <w:szCs w:val="20"/>
          <w:lang w:val="sr-Cyrl-CS"/>
        </w:rPr>
        <w:t xml:space="preserve">ОРИГИНАЛНИ РАДОВИ </w:t>
      </w:r>
      <w:r w:rsidRPr="00CD617B">
        <w:rPr>
          <w:b/>
          <w:iCs/>
          <w:sz w:val="20"/>
          <w:szCs w:val="20"/>
        </w:rPr>
        <w:t>IN</w:t>
      </w:r>
      <w:r w:rsidRPr="00CD617B">
        <w:rPr>
          <w:b/>
          <w:iCs/>
          <w:sz w:val="20"/>
          <w:szCs w:val="20"/>
          <w:lang w:val="sr-Cyrl-CS"/>
        </w:rPr>
        <w:t xml:space="preserve"> </w:t>
      </w:r>
      <w:r w:rsidRPr="00CD617B">
        <w:rPr>
          <w:b/>
          <w:iCs/>
          <w:sz w:val="20"/>
          <w:szCs w:val="20"/>
        </w:rPr>
        <w:t>EXTENSO</w:t>
      </w:r>
      <w:r w:rsidRPr="00CD617B">
        <w:rPr>
          <w:b/>
          <w:iCs/>
          <w:sz w:val="20"/>
          <w:szCs w:val="20"/>
          <w:lang w:val="sr-Cyrl-CS"/>
        </w:rPr>
        <w:t xml:space="preserve"> У ЧАСОПИСИМА СА </w:t>
      </w:r>
      <w:r w:rsidRPr="00CD617B">
        <w:rPr>
          <w:b/>
          <w:iCs/>
          <w:sz w:val="20"/>
          <w:szCs w:val="20"/>
        </w:rPr>
        <w:t>JCR</w:t>
      </w:r>
      <w:r w:rsidRPr="00CD617B">
        <w:rPr>
          <w:b/>
          <w:iCs/>
          <w:sz w:val="20"/>
          <w:szCs w:val="20"/>
          <w:lang w:val="sr-Cyrl-CS"/>
        </w:rPr>
        <w:t xml:space="preserve"> (</w:t>
      </w:r>
      <w:r w:rsidRPr="00CD617B">
        <w:rPr>
          <w:b/>
          <w:iCs/>
          <w:sz w:val="20"/>
          <w:szCs w:val="20"/>
        </w:rPr>
        <w:t>Journal</w:t>
      </w:r>
      <w:r w:rsidRPr="00CD617B">
        <w:rPr>
          <w:b/>
          <w:iCs/>
          <w:sz w:val="20"/>
          <w:szCs w:val="20"/>
          <w:lang w:val="sr-Cyrl-CS"/>
        </w:rPr>
        <w:t xml:space="preserve"> </w:t>
      </w:r>
      <w:r w:rsidRPr="00CD617B">
        <w:rPr>
          <w:b/>
          <w:iCs/>
          <w:sz w:val="20"/>
          <w:szCs w:val="20"/>
        </w:rPr>
        <w:t>Citation</w:t>
      </w:r>
      <w:r w:rsidRPr="00CD617B">
        <w:rPr>
          <w:b/>
          <w:iCs/>
          <w:sz w:val="20"/>
          <w:szCs w:val="20"/>
          <w:lang w:val="sr-Cyrl-CS"/>
        </w:rPr>
        <w:t xml:space="preserve"> </w:t>
      </w:r>
      <w:r w:rsidRPr="00CD617B">
        <w:rPr>
          <w:b/>
          <w:iCs/>
          <w:sz w:val="20"/>
          <w:szCs w:val="20"/>
        </w:rPr>
        <w:t>Reports</w:t>
      </w:r>
      <w:r w:rsidRPr="00CD617B">
        <w:rPr>
          <w:b/>
          <w:iCs/>
          <w:sz w:val="20"/>
          <w:szCs w:val="20"/>
          <w:lang w:val="sr-Cyrl-CS"/>
        </w:rPr>
        <w:t>) ЛИСТЕ:</w:t>
      </w:r>
    </w:p>
    <w:p w:rsidR="0012671C" w:rsidRPr="00EB4755" w:rsidRDefault="0012671C" w:rsidP="00A57B4B">
      <w:pPr>
        <w:pStyle w:val="ListParagraph"/>
        <w:numPr>
          <w:ilvl w:val="0"/>
          <w:numId w:val="81"/>
        </w:numPr>
        <w:autoSpaceDE w:val="0"/>
        <w:autoSpaceDN w:val="0"/>
        <w:adjustRightInd w:val="0"/>
        <w:spacing w:before="0" w:beforeAutospacing="0" w:after="0" w:afterAutospacing="0" w:line="276" w:lineRule="auto"/>
        <w:ind w:right="0"/>
        <w:rPr>
          <w:b/>
          <w:bCs/>
          <w:color w:val="000000"/>
          <w:sz w:val="20"/>
          <w:szCs w:val="20"/>
        </w:rPr>
      </w:pPr>
      <w:r w:rsidRPr="00EB4755">
        <w:rPr>
          <w:b/>
          <w:bCs/>
          <w:color w:val="212121"/>
          <w:sz w:val="20"/>
          <w:szCs w:val="20"/>
          <w:shd w:val="clear" w:color="auto" w:fill="FFFFFF"/>
        </w:rPr>
        <w:t>Vorkapić M</w:t>
      </w:r>
      <w:r w:rsidRPr="00EB4755">
        <w:rPr>
          <w:color w:val="212121"/>
          <w:sz w:val="20"/>
          <w:szCs w:val="20"/>
          <w:shd w:val="clear" w:color="auto" w:fill="FFFFFF"/>
        </w:rPr>
        <w:t xml:space="preserve">, Savić A, Janković M, Useinović N, Isaković M, Puškaš N, Stanojlović O, Hrnčić D. Alterations of medial prefrontal cortex bioelectrical activity in experimental model of isoprenaline-induced myocardial infarction. PLoS One 2020;15(5):e0232530 </w:t>
      </w:r>
      <w:r w:rsidRPr="00EB4755">
        <w:rPr>
          <w:b/>
          <w:bCs/>
          <w:color w:val="212121"/>
          <w:sz w:val="20"/>
          <w:szCs w:val="20"/>
          <w:shd w:val="clear" w:color="auto" w:fill="FFFFFF"/>
        </w:rPr>
        <w:t>M22</w:t>
      </w:r>
      <w:r w:rsidR="00CD617B">
        <w:rPr>
          <w:b/>
          <w:bCs/>
          <w:color w:val="212121"/>
          <w:sz w:val="20"/>
          <w:szCs w:val="20"/>
          <w:shd w:val="clear" w:color="auto" w:fill="FFFFFF"/>
        </w:rPr>
        <w:t xml:space="preserve"> </w:t>
      </w:r>
      <w:r w:rsidRPr="00EB4755">
        <w:rPr>
          <w:b/>
          <w:bCs/>
          <w:color w:val="212121"/>
          <w:sz w:val="20"/>
          <w:szCs w:val="20"/>
          <w:shd w:val="clear" w:color="auto" w:fill="FFFFFF"/>
        </w:rPr>
        <w:t>IF 3,240</w:t>
      </w:r>
    </w:p>
    <w:p w:rsidR="00CD617B" w:rsidRDefault="00CD617B" w:rsidP="00CD617B">
      <w:pPr>
        <w:pStyle w:val="Heading1"/>
        <w:spacing w:before="0" w:beforeAutospacing="0" w:after="0" w:afterAutospacing="0"/>
        <w:rPr>
          <w:sz w:val="20"/>
          <w:szCs w:val="20"/>
        </w:rPr>
      </w:pPr>
    </w:p>
    <w:p w:rsidR="0012671C" w:rsidRPr="0012671C" w:rsidRDefault="00CD617B" w:rsidP="00CD617B">
      <w:pPr>
        <w:pStyle w:val="Heading1"/>
        <w:spacing w:before="0" w:beforeAutospacing="0" w:after="0" w:afterAutospacing="0"/>
        <w:rPr>
          <w:sz w:val="20"/>
          <w:szCs w:val="20"/>
          <w:lang w:val="pl-PL"/>
        </w:rPr>
      </w:pPr>
      <w:r w:rsidRPr="00CD617B">
        <w:rPr>
          <w:sz w:val="20"/>
          <w:szCs w:val="20"/>
        </w:rPr>
        <w:t>ЦЕО</w:t>
      </w:r>
      <w:r w:rsidRPr="0012671C">
        <w:rPr>
          <w:sz w:val="20"/>
          <w:szCs w:val="20"/>
          <w:lang w:val="pl-PL"/>
        </w:rPr>
        <w:t xml:space="preserve"> </w:t>
      </w:r>
      <w:r w:rsidRPr="00CD617B">
        <w:rPr>
          <w:sz w:val="20"/>
          <w:szCs w:val="20"/>
        </w:rPr>
        <w:t>РАД</w:t>
      </w:r>
      <w:r w:rsidRPr="0012671C">
        <w:rPr>
          <w:sz w:val="20"/>
          <w:szCs w:val="20"/>
          <w:lang w:val="pl-PL"/>
        </w:rPr>
        <w:t xml:space="preserve"> </w:t>
      </w:r>
      <w:r w:rsidRPr="00CD617B">
        <w:rPr>
          <w:sz w:val="20"/>
          <w:szCs w:val="20"/>
        </w:rPr>
        <w:t>У</w:t>
      </w:r>
      <w:r w:rsidRPr="0012671C">
        <w:rPr>
          <w:sz w:val="20"/>
          <w:szCs w:val="20"/>
          <w:lang w:val="pl-PL"/>
        </w:rPr>
        <w:t xml:space="preserve"> </w:t>
      </w:r>
      <w:r w:rsidRPr="00CD617B">
        <w:rPr>
          <w:sz w:val="20"/>
          <w:szCs w:val="20"/>
        </w:rPr>
        <w:t>ЧАСОПИСИМА</w:t>
      </w:r>
      <w:r w:rsidRPr="0012671C">
        <w:rPr>
          <w:sz w:val="20"/>
          <w:szCs w:val="20"/>
          <w:lang w:val="pl-PL"/>
        </w:rPr>
        <w:t xml:space="preserve"> </w:t>
      </w:r>
      <w:r w:rsidRPr="00CD617B">
        <w:rPr>
          <w:sz w:val="20"/>
          <w:szCs w:val="20"/>
        </w:rPr>
        <w:t>КОЈИ</w:t>
      </w:r>
      <w:r w:rsidRPr="0012671C">
        <w:rPr>
          <w:sz w:val="20"/>
          <w:szCs w:val="20"/>
          <w:lang w:val="pl-PL"/>
        </w:rPr>
        <w:t xml:space="preserve"> </w:t>
      </w:r>
      <w:r w:rsidRPr="00CD617B">
        <w:rPr>
          <w:sz w:val="20"/>
          <w:szCs w:val="20"/>
        </w:rPr>
        <w:t>НИСУ</w:t>
      </w:r>
      <w:r w:rsidRPr="0012671C">
        <w:rPr>
          <w:sz w:val="20"/>
          <w:szCs w:val="20"/>
          <w:lang w:val="pl-PL"/>
        </w:rPr>
        <w:t xml:space="preserve"> </w:t>
      </w:r>
      <w:r w:rsidRPr="00CD617B">
        <w:rPr>
          <w:sz w:val="20"/>
          <w:szCs w:val="20"/>
        </w:rPr>
        <w:t>ИНДЕКСИРАНИ</w:t>
      </w:r>
      <w:r w:rsidRPr="0012671C">
        <w:rPr>
          <w:sz w:val="20"/>
          <w:szCs w:val="20"/>
          <w:lang w:val="pl-PL"/>
        </w:rPr>
        <w:t xml:space="preserve"> </w:t>
      </w:r>
      <w:r w:rsidRPr="00CD617B">
        <w:rPr>
          <w:sz w:val="20"/>
          <w:szCs w:val="20"/>
        </w:rPr>
        <w:t>У</w:t>
      </w:r>
      <w:r w:rsidRPr="0012671C">
        <w:rPr>
          <w:sz w:val="20"/>
          <w:szCs w:val="20"/>
          <w:lang w:val="pl-PL"/>
        </w:rPr>
        <w:t xml:space="preserve"> </w:t>
      </w:r>
      <w:r w:rsidRPr="00CD617B">
        <w:rPr>
          <w:sz w:val="20"/>
          <w:szCs w:val="20"/>
        </w:rPr>
        <w:t>ГОРЕ</w:t>
      </w:r>
      <w:r w:rsidRPr="0012671C">
        <w:rPr>
          <w:sz w:val="20"/>
          <w:szCs w:val="20"/>
          <w:lang w:val="pl-PL"/>
        </w:rPr>
        <w:t xml:space="preserve"> </w:t>
      </w:r>
      <w:r w:rsidRPr="00CD617B">
        <w:rPr>
          <w:sz w:val="20"/>
          <w:szCs w:val="20"/>
        </w:rPr>
        <w:t>НАВЕДЕНИМ</w:t>
      </w:r>
      <w:r w:rsidRPr="0012671C">
        <w:rPr>
          <w:sz w:val="20"/>
          <w:szCs w:val="20"/>
          <w:lang w:val="pl-PL"/>
        </w:rPr>
        <w:t xml:space="preserve"> </w:t>
      </w:r>
      <w:r w:rsidRPr="00CD617B">
        <w:rPr>
          <w:sz w:val="20"/>
          <w:szCs w:val="20"/>
        </w:rPr>
        <w:t>БАЗАМА</w:t>
      </w:r>
      <w:r w:rsidRPr="0012671C">
        <w:rPr>
          <w:sz w:val="20"/>
          <w:szCs w:val="20"/>
          <w:lang w:val="pl-PL"/>
        </w:rPr>
        <w:t xml:space="preserve"> </w:t>
      </w:r>
      <w:r w:rsidRPr="00CD617B">
        <w:rPr>
          <w:sz w:val="20"/>
          <w:szCs w:val="20"/>
        </w:rPr>
        <w:t>ПОДАТАКА</w:t>
      </w:r>
      <w:r w:rsidRPr="0012671C">
        <w:rPr>
          <w:sz w:val="20"/>
          <w:szCs w:val="20"/>
          <w:lang w:val="pl-PL"/>
        </w:rPr>
        <w:t xml:space="preserve"> </w:t>
      </w:r>
    </w:p>
    <w:p w:rsidR="0012671C" w:rsidRPr="00A11191" w:rsidRDefault="0012671C" w:rsidP="00CD617B">
      <w:pPr>
        <w:pStyle w:val="ListParagraph"/>
        <w:numPr>
          <w:ilvl w:val="0"/>
          <w:numId w:val="82"/>
        </w:numPr>
        <w:suppressAutoHyphens/>
        <w:spacing w:before="0" w:beforeAutospacing="0" w:after="0" w:afterAutospacing="0" w:line="276" w:lineRule="auto"/>
        <w:ind w:right="0"/>
        <w:contextualSpacing w:val="0"/>
        <w:rPr>
          <w:color w:val="0000FF"/>
          <w:sz w:val="20"/>
          <w:szCs w:val="20"/>
          <w:u w:val="single"/>
          <w:lang w:val="sl-SI"/>
        </w:rPr>
      </w:pPr>
      <w:r w:rsidRPr="00A11191">
        <w:rPr>
          <w:sz w:val="20"/>
          <w:szCs w:val="20"/>
          <w:lang w:val="sl-SI"/>
        </w:rPr>
        <w:t xml:space="preserve">Useinović N, </w:t>
      </w:r>
      <w:r w:rsidRPr="00A11191">
        <w:rPr>
          <w:b/>
          <w:bCs/>
          <w:sz w:val="20"/>
          <w:szCs w:val="20"/>
          <w:lang w:val="sl-SI"/>
        </w:rPr>
        <w:t>Vorkapić M</w:t>
      </w:r>
      <w:r w:rsidRPr="00A11191">
        <w:rPr>
          <w:sz w:val="20"/>
          <w:szCs w:val="20"/>
          <w:lang w:val="sl-SI"/>
        </w:rPr>
        <w:t>, Leković A</w:t>
      </w:r>
      <w:r w:rsidRPr="009C58A6">
        <w:rPr>
          <w:sz w:val="20"/>
          <w:szCs w:val="20"/>
          <w:lang w:val="fi-FI"/>
        </w:rPr>
        <w:t xml:space="preserve"> i sar. </w:t>
      </w:r>
      <w:r w:rsidRPr="00A11191">
        <w:rPr>
          <w:sz w:val="20"/>
          <w:szCs w:val="20"/>
          <w:lang w:val="sl-SI"/>
        </w:rPr>
        <w:t>Osnovne karakteristike</w:t>
      </w:r>
      <w:r>
        <w:rPr>
          <w:sz w:val="20"/>
          <w:szCs w:val="20"/>
          <w:lang w:val="sl-SI"/>
        </w:rPr>
        <w:t xml:space="preserve"> </w:t>
      </w:r>
      <w:r w:rsidRPr="00A11191">
        <w:rPr>
          <w:sz w:val="20"/>
          <w:szCs w:val="20"/>
          <w:lang w:val="sl-SI"/>
        </w:rPr>
        <w:t xml:space="preserve">epileptiformnih pražnjenja izazvanih </w:t>
      </w:r>
      <w:r>
        <w:rPr>
          <w:sz w:val="20"/>
          <w:szCs w:val="20"/>
          <w:lang w:val="sl-SI"/>
        </w:rPr>
        <w:t>Li</w:t>
      </w:r>
      <w:r w:rsidRPr="00A11191">
        <w:rPr>
          <w:sz w:val="20"/>
          <w:szCs w:val="20"/>
          <w:lang w:val="sl-SI"/>
        </w:rPr>
        <w:t>ndanom kod pacova, Medicinski</w:t>
      </w:r>
      <w:r>
        <w:rPr>
          <w:sz w:val="20"/>
          <w:szCs w:val="20"/>
          <w:lang w:val="sl-SI"/>
        </w:rPr>
        <w:t xml:space="preserve"> </w:t>
      </w:r>
      <w:r w:rsidRPr="00A11191">
        <w:rPr>
          <w:sz w:val="20"/>
          <w:szCs w:val="20"/>
          <w:lang w:val="sl-SI"/>
        </w:rPr>
        <w:t>podmladak 2018; 69(03):69-75</w:t>
      </w:r>
    </w:p>
    <w:p w:rsidR="0012671C" w:rsidRPr="008E6800" w:rsidRDefault="0012671C" w:rsidP="00CD617B">
      <w:pPr>
        <w:pStyle w:val="ListParagraph"/>
        <w:numPr>
          <w:ilvl w:val="0"/>
          <w:numId w:val="82"/>
        </w:numPr>
        <w:shd w:val="clear" w:color="auto" w:fill="FFFFFF"/>
        <w:suppressAutoHyphens/>
        <w:spacing w:before="0" w:beforeAutospacing="0" w:after="0" w:afterAutospacing="0" w:line="276" w:lineRule="auto"/>
        <w:ind w:right="0"/>
        <w:contextualSpacing w:val="0"/>
        <w:rPr>
          <w:rFonts w:eastAsia="TimesNewRoman"/>
          <w:sz w:val="20"/>
          <w:szCs w:val="20"/>
        </w:rPr>
      </w:pPr>
      <w:r w:rsidRPr="008E6800">
        <w:rPr>
          <w:b/>
          <w:bCs/>
          <w:sz w:val="20"/>
          <w:szCs w:val="20"/>
        </w:rPr>
        <w:t>Vorkapić M</w:t>
      </w:r>
      <w:r w:rsidRPr="008E6800">
        <w:rPr>
          <w:sz w:val="20"/>
          <w:szCs w:val="20"/>
        </w:rPr>
        <w:t>, Useinović N, Janković M, Hrnčić D. Heart rate variabillty processing in epilepsy: The role in detection and prediction of seizures and SUDEP, Medicinski</w:t>
      </w:r>
      <w:r w:rsidRPr="008E6800">
        <w:rPr>
          <w:rFonts w:eastAsia="TimesNewRoman"/>
          <w:sz w:val="20"/>
          <w:szCs w:val="20"/>
        </w:rPr>
        <w:t xml:space="preserve">  podmladak 2018; 69(03):63-68</w:t>
      </w:r>
    </w:p>
    <w:p w:rsidR="0012671C" w:rsidRPr="001063CE" w:rsidRDefault="0012671C" w:rsidP="00CD617B">
      <w:pPr>
        <w:pStyle w:val="ListParagraph"/>
        <w:numPr>
          <w:ilvl w:val="0"/>
          <w:numId w:val="82"/>
        </w:numPr>
        <w:shd w:val="clear" w:color="auto" w:fill="FFFFFF"/>
        <w:suppressAutoHyphens/>
        <w:spacing w:before="0" w:beforeAutospacing="0" w:after="0" w:afterAutospacing="0" w:line="276" w:lineRule="auto"/>
        <w:ind w:right="0"/>
        <w:contextualSpacing w:val="0"/>
        <w:rPr>
          <w:sz w:val="20"/>
          <w:szCs w:val="20"/>
        </w:rPr>
      </w:pPr>
      <w:r w:rsidRPr="008E6800">
        <w:rPr>
          <w:b/>
          <w:bCs/>
          <w:color w:val="000000"/>
          <w:sz w:val="20"/>
          <w:szCs w:val="20"/>
        </w:rPr>
        <w:t>Vorkapić M</w:t>
      </w:r>
      <w:r w:rsidRPr="008E6800">
        <w:rPr>
          <w:color w:val="000000"/>
          <w:sz w:val="20"/>
          <w:szCs w:val="20"/>
        </w:rPr>
        <w:t xml:space="preserve">. </w:t>
      </w:r>
      <w:r w:rsidRPr="008E6800">
        <w:rPr>
          <w:sz w:val="20"/>
          <w:szCs w:val="20"/>
        </w:rPr>
        <w:t xml:space="preserve">Korelacija RISK-PCI i Syntax skora kod pacijenata </w:t>
      </w:r>
      <w:proofErr w:type="gramStart"/>
      <w:r w:rsidRPr="008E6800">
        <w:rPr>
          <w:sz w:val="20"/>
          <w:szCs w:val="20"/>
        </w:rPr>
        <w:t>sa</w:t>
      </w:r>
      <w:proofErr w:type="gramEnd"/>
      <w:r w:rsidRPr="008E6800">
        <w:rPr>
          <w:sz w:val="20"/>
          <w:szCs w:val="20"/>
        </w:rPr>
        <w:t xml:space="preserve"> STEMI i njihov prognostički značaj, Medicinski podmladak 2015; 66(01):47-52.</w:t>
      </w:r>
    </w:p>
    <w:p w:rsidR="001063CE" w:rsidRPr="008E6800" w:rsidRDefault="001063CE" w:rsidP="001063CE">
      <w:pPr>
        <w:pStyle w:val="ListParagraph"/>
        <w:shd w:val="clear" w:color="auto" w:fill="FFFFFF"/>
        <w:suppressAutoHyphens/>
        <w:spacing w:before="0" w:beforeAutospacing="0" w:after="0" w:afterAutospacing="0" w:line="276" w:lineRule="auto"/>
        <w:ind w:left="360" w:right="0" w:firstLine="0"/>
        <w:contextualSpacing w:val="0"/>
        <w:rPr>
          <w:sz w:val="20"/>
          <w:szCs w:val="20"/>
        </w:rPr>
      </w:pPr>
    </w:p>
    <w:p w:rsidR="0012671C" w:rsidRDefault="001063CE" w:rsidP="001063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beforeAutospacing="0" w:after="0" w:afterAutospacing="0"/>
        <w:ind w:right="0"/>
        <w:rPr>
          <w:b/>
          <w:sz w:val="20"/>
          <w:szCs w:val="20"/>
        </w:rPr>
      </w:pPr>
      <w:r>
        <w:rPr>
          <w:b/>
          <w:sz w:val="20"/>
          <w:szCs w:val="20"/>
        </w:rPr>
        <w:t>ЦЕО РАД У ЗБОРНИКУ МЕЂУНАРОДНОГ СКУПА</w:t>
      </w:r>
    </w:p>
    <w:p w:rsidR="0012671C" w:rsidRPr="00A11191" w:rsidRDefault="0012671C" w:rsidP="001063CE">
      <w:pPr>
        <w:pStyle w:val="ListParagraph"/>
        <w:numPr>
          <w:ilvl w:val="0"/>
          <w:numId w:val="83"/>
        </w:numPr>
        <w:shd w:val="clear" w:color="auto" w:fill="FFFFFF"/>
        <w:suppressAutoHyphens/>
        <w:spacing w:before="0" w:beforeAutospacing="0" w:after="0" w:afterAutospacing="0" w:line="276" w:lineRule="auto"/>
        <w:ind w:left="360" w:right="0"/>
        <w:contextualSpacing w:val="0"/>
        <w:rPr>
          <w:rFonts w:eastAsia="TimesNewRoman"/>
          <w:sz w:val="20"/>
          <w:szCs w:val="20"/>
          <w:lang w:val="sl-SI"/>
        </w:rPr>
      </w:pPr>
      <w:r w:rsidRPr="00A11191">
        <w:rPr>
          <w:sz w:val="20"/>
          <w:szCs w:val="20"/>
          <w:lang w:val="sl-SI"/>
        </w:rPr>
        <w:t xml:space="preserve">Pušica A, </w:t>
      </w:r>
      <w:r w:rsidRPr="00A11191">
        <w:rPr>
          <w:b/>
          <w:bCs/>
          <w:sz w:val="20"/>
          <w:szCs w:val="20"/>
          <w:lang w:val="sl-SI"/>
        </w:rPr>
        <w:t>Vorkapić M</w:t>
      </w:r>
      <w:r w:rsidRPr="00A11191">
        <w:rPr>
          <w:sz w:val="20"/>
          <w:szCs w:val="20"/>
          <w:lang w:val="sl-SI"/>
        </w:rPr>
        <w:t>, Savić A, Useinović N, Stanojlović O, Hrnčić D,</w:t>
      </w:r>
      <w:r w:rsidRPr="00A11191">
        <w:rPr>
          <w:sz w:val="20"/>
          <w:szCs w:val="20"/>
          <w:lang w:val="sl-SI"/>
        </w:rPr>
        <w:br/>
        <w:t xml:space="preserve"> Janković M</w:t>
      </w:r>
      <w:r>
        <w:rPr>
          <w:sz w:val="20"/>
          <w:szCs w:val="20"/>
        </w:rPr>
        <w:t xml:space="preserve">. </w:t>
      </w:r>
      <w:r w:rsidRPr="00A11191">
        <w:rPr>
          <w:sz w:val="20"/>
          <w:szCs w:val="20"/>
          <w:lang w:val="sl-SI"/>
        </w:rPr>
        <w:t xml:space="preserve"> Veštačke neuralne mreže u prekliničkim studijama za detekciju epileptičnih napada, ETRAN</w:t>
      </w:r>
      <w:r>
        <w:rPr>
          <w:sz w:val="20"/>
          <w:szCs w:val="20"/>
          <w:lang w:val="sl-SI"/>
        </w:rPr>
        <w:t xml:space="preserve"> </w:t>
      </w:r>
      <w:r w:rsidRPr="008F78B0">
        <w:rPr>
          <w:sz w:val="20"/>
          <w:szCs w:val="20"/>
          <w:lang w:val="sl-SI"/>
        </w:rPr>
        <w:t>Zbornik radova</w:t>
      </w:r>
      <w:r w:rsidRPr="00A11191">
        <w:rPr>
          <w:sz w:val="20"/>
          <w:szCs w:val="20"/>
          <w:lang w:val="sl-SI"/>
        </w:rPr>
        <w:t xml:space="preserve"> 2018;170-174</w:t>
      </w:r>
      <w:r>
        <w:rPr>
          <w:sz w:val="20"/>
          <w:szCs w:val="20"/>
          <w:lang w:val="sl-SI"/>
        </w:rPr>
        <w:t xml:space="preserve">. </w:t>
      </w:r>
    </w:p>
    <w:p w:rsidR="00B370E1" w:rsidRPr="0012671C" w:rsidRDefault="00B370E1" w:rsidP="00A57B4B">
      <w:pPr>
        <w:spacing w:before="0" w:beforeAutospacing="0"/>
        <w:ind w:left="720" w:right="0" w:firstLine="0"/>
        <w:contextualSpacing/>
        <w:rPr>
          <w:b/>
          <w:iCs/>
          <w:sz w:val="20"/>
          <w:szCs w:val="20"/>
          <w:highlight w:val="yellow"/>
          <w:lang w:val="sl-SI"/>
        </w:rPr>
      </w:pPr>
    </w:p>
    <w:p w:rsidR="00B370E1" w:rsidRPr="008F78B0" w:rsidRDefault="00B370E1" w:rsidP="00F1279F">
      <w:pPr>
        <w:spacing w:before="0" w:beforeAutospacing="0" w:after="0" w:afterAutospacing="0"/>
        <w:ind w:right="0"/>
        <w:contextualSpacing/>
        <w:rPr>
          <w:b/>
          <w:iCs/>
          <w:sz w:val="20"/>
          <w:szCs w:val="20"/>
          <w:lang w:val="sl-SI"/>
        </w:rPr>
      </w:pPr>
      <w:r w:rsidRPr="007B2971">
        <w:rPr>
          <w:b/>
          <w:iCs/>
          <w:sz w:val="20"/>
          <w:szCs w:val="20"/>
          <w:lang w:val="sl-SI"/>
        </w:rPr>
        <w:t xml:space="preserve">ИЗВОД У ЗБОРНИКУ МЕЂУНАРОДНОГ СКУПА: </w:t>
      </w:r>
    </w:p>
    <w:p w:rsidR="008423BB" w:rsidRPr="008423BB" w:rsidRDefault="008423BB" w:rsidP="00A57B4B">
      <w:pPr>
        <w:pStyle w:val="WW-Default"/>
        <w:numPr>
          <w:ilvl w:val="0"/>
          <w:numId w:val="84"/>
        </w:numPr>
        <w:tabs>
          <w:tab w:val="clear" w:pos="-14"/>
          <w:tab w:val="num" w:pos="-644"/>
        </w:tabs>
        <w:spacing w:line="276" w:lineRule="auto"/>
        <w:ind w:left="360"/>
        <w:jc w:val="both"/>
        <w:rPr>
          <w:rFonts w:ascii="Times New Roman" w:eastAsia="Arial" w:hAnsi="Times New Roman" w:cs="Times New Roman"/>
          <w:color w:val="auto"/>
          <w:sz w:val="20"/>
          <w:szCs w:val="20"/>
        </w:rPr>
      </w:pPr>
      <w:r w:rsidRPr="008423BB">
        <w:rPr>
          <w:rFonts w:ascii="Times New Roman" w:eastAsia="Arial" w:hAnsi="Times New Roman" w:cs="Times New Roman"/>
          <w:color w:val="auto"/>
          <w:sz w:val="20"/>
          <w:szCs w:val="20"/>
        </w:rPr>
        <w:t xml:space="preserve">Laušević K, Luković S, Nešković A, Pavlović I, </w:t>
      </w:r>
      <w:r w:rsidRPr="008423BB">
        <w:rPr>
          <w:rFonts w:ascii="Times New Roman" w:eastAsia="Arial" w:hAnsi="Times New Roman" w:cs="Times New Roman"/>
          <w:b/>
          <w:color w:val="auto"/>
          <w:sz w:val="20"/>
          <w:szCs w:val="20"/>
        </w:rPr>
        <w:t>Vorkapić M</w:t>
      </w:r>
      <w:r w:rsidRPr="008423BB">
        <w:rPr>
          <w:rFonts w:ascii="Times New Roman" w:eastAsia="Arial" w:hAnsi="Times New Roman" w:cs="Times New Roman"/>
          <w:color w:val="auto"/>
          <w:sz w:val="20"/>
          <w:szCs w:val="20"/>
        </w:rPr>
        <w:t>, Štulić V, Živanović Radnić T.</w:t>
      </w:r>
      <w:r w:rsidRPr="008423BB">
        <w:rPr>
          <w:rFonts w:ascii="Times New Roman" w:eastAsia="Arial" w:hAnsi="Times New Roman" w:cs="Times New Roman"/>
          <w:b/>
          <w:color w:val="auto"/>
          <w:sz w:val="20"/>
          <w:szCs w:val="20"/>
        </w:rPr>
        <w:t xml:space="preserve"> </w:t>
      </w:r>
      <w:r w:rsidRPr="008423BB">
        <w:rPr>
          <w:rFonts w:ascii="Times New Roman" w:eastAsia="Arial" w:hAnsi="Times New Roman" w:cs="Times New Roman"/>
          <w:color w:val="auto"/>
          <w:sz w:val="20"/>
          <w:szCs w:val="20"/>
        </w:rPr>
        <w:t xml:space="preserve">Can we rely on the urine protein-to-creatinine ratio in SLE, EULAR conference </w:t>
      </w:r>
      <w:r w:rsidRPr="008423BB">
        <w:rPr>
          <w:rFonts w:ascii="Times New Roman" w:hAnsi="Times New Roman" w:cs="Times New Roman"/>
          <w:sz w:val="20"/>
          <w:szCs w:val="20"/>
        </w:rPr>
        <w:t xml:space="preserve">3 - 6 June 2026, abstract </w:t>
      </w:r>
      <w:proofErr w:type="gramStart"/>
      <w:r w:rsidRPr="008423BB">
        <w:rPr>
          <w:rFonts w:ascii="Times New Roman" w:hAnsi="Times New Roman" w:cs="Times New Roman"/>
          <w:sz w:val="20"/>
          <w:szCs w:val="20"/>
        </w:rPr>
        <w:t>accepted.</w:t>
      </w:r>
      <w:proofErr w:type="gramEnd"/>
    </w:p>
    <w:p w:rsidR="000F3CB2" w:rsidRPr="00BA14AA" w:rsidRDefault="000F3CB2" w:rsidP="00A57B4B">
      <w:pPr>
        <w:pStyle w:val="WW-Default"/>
        <w:numPr>
          <w:ilvl w:val="0"/>
          <w:numId w:val="84"/>
        </w:numPr>
        <w:tabs>
          <w:tab w:val="clear" w:pos="-14"/>
          <w:tab w:val="num" w:pos="-644"/>
        </w:tabs>
        <w:spacing w:line="276" w:lineRule="auto"/>
        <w:ind w:left="360"/>
        <w:jc w:val="both"/>
        <w:rPr>
          <w:rFonts w:ascii="Times New Roman" w:eastAsia="Arial" w:hAnsi="Times New Roman" w:cs="Times New Roman"/>
          <w:color w:val="auto"/>
          <w:sz w:val="20"/>
          <w:szCs w:val="20"/>
        </w:rPr>
      </w:pPr>
      <w:r w:rsidRPr="00BA14AA">
        <w:rPr>
          <w:rFonts w:ascii="Times New Roman" w:eastAsia="Arial" w:hAnsi="Times New Roman" w:cs="Times New Roman"/>
          <w:b/>
          <w:color w:val="auto"/>
          <w:sz w:val="20"/>
          <w:szCs w:val="20"/>
        </w:rPr>
        <w:t xml:space="preserve">Vorkapic M, </w:t>
      </w:r>
      <w:r w:rsidRPr="00BA14AA">
        <w:rPr>
          <w:rFonts w:ascii="Times New Roman" w:eastAsia="Arial" w:hAnsi="Times New Roman" w:cs="Times New Roman"/>
          <w:color w:val="auto"/>
          <w:sz w:val="20"/>
          <w:szCs w:val="20"/>
        </w:rPr>
        <w:t>Janković</w:t>
      </w:r>
      <w:r w:rsidRPr="00BA14AA">
        <w:rPr>
          <w:rFonts w:ascii="Times New Roman" w:eastAsia="Arial" w:hAnsi="Times New Roman" w:cs="Times New Roman"/>
          <w:b/>
          <w:color w:val="auto"/>
          <w:sz w:val="20"/>
          <w:szCs w:val="20"/>
        </w:rPr>
        <w:t xml:space="preserve"> </w:t>
      </w:r>
      <w:r w:rsidRPr="00BA14AA">
        <w:rPr>
          <w:rFonts w:ascii="Times New Roman" w:eastAsia="Arial" w:hAnsi="Times New Roman" w:cs="Times New Roman"/>
          <w:color w:val="auto"/>
          <w:sz w:val="20"/>
          <w:szCs w:val="20"/>
        </w:rPr>
        <w:t>M, Savić A, Useinović N, Rašić Marković A, Stanojlović O, Hrnčić D</w:t>
      </w:r>
      <w:r>
        <w:rPr>
          <w:rFonts w:ascii="Times New Roman" w:eastAsia="Arial" w:hAnsi="Times New Roman" w:cs="Times New Roman"/>
          <w:color w:val="auto"/>
          <w:sz w:val="20"/>
          <w:szCs w:val="20"/>
        </w:rPr>
        <w:t>.</w:t>
      </w:r>
      <w:r w:rsidRPr="00BA14AA">
        <w:rPr>
          <w:rFonts w:ascii="Times New Roman" w:eastAsia="Arial" w:hAnsi="Times New Roman" w:cs="Times New Roman"/>
          <w:color w:val="auto"/>
          <w:sz w:val="20"/>
          <w:szCs w:val="20"/>
        </w:rPr>
        <w:t xml:space="preserve"> Biotic patterns in the EEF and EKG signal during isoprenaline induced acute myocardial infarction in rats, FENS Regional Meeting, Belgrade, Serbia, July 10-13,2019.</w:t>
      </w:r>
      <w:r>
        <w:rPr>
          <w:rFonts w:ascii="Times New Roman" w:eastAsia="Arial" w:hAnsi="Times New Roman" w:cs="Times New Roman"/>
          <w:color w:val="auto"/>
          <w:sz w:val="20"/>
          <w:szCs w:val="20"/>
        </w:rPr>
        <w:t xml:space="preserve"> </w:t>
      </w:r>
      <w:r w:rsidRPr="00BA14AA">
        <w:rPr>
          <w:rFonts w:ascii="Times New Roman" w:hAnsi="Times New Roman" w:cs="Times New Roman"/>
          <w:color w:val="auto"/>
          <w:sz w:val="20"/>
          <w:szCs w:val="20"/>
        </w:rPr>
        <w:t>p76</w:t>
      </w:r>
    </w:p>
    <w:p w:rsidR="000F3CB2" w:rsidRPr="00BA14AA" w:rsidRDefault="000F3CB2" w:rsidP="00A57B4B">
      <w:pPr>
        <w:pStyle w:val="WW-Default"/>
        <w:numPr>
          <w:ilvl w:val="0"/>
          <w:numId w:val="84"/>
        </w:numPr>
        <w:tabs>
          <w:tab w:val="clear" w:pos="-14"/>
          <w:tab w:val="num" w:pos="-644"/>
        </w:tabs>
        <w:spacing w:line="276" w:lineRule="auto"/>
        <w:ind w:left="360"/>
        <w:jc w:val="both"/>
        <w:rPr>
          <w:rFonts w:ascii="Times New Roman" w:eastAsia="Arial" w:hAnsi="Times New Roman" w:cs="Times New Roman"/>
          <w:color w:val="auto"/>
          <w:sz w:val="20"/>
          <w:szCs w:val="20"/>
        </w:rPr>
      </w:pPr>
      <w:r w:rsidRPr="00BA14AA">
        <w:rPr>
          <w:rFonts w:ascii="Times New Roman" w:eastAsia="Arial" w:hAnsi="Times New Roman" w:cs="Times New Roman"/>
          <w:b/>
          <w:color w:val="auto"/>
          <w:sz w:val="20"/>
          <w:szCs w:val="20"/>
        </w:rPr>
        <w:t>Vorkapic M</w:t>
      </w:r>
      <w:r w:rsidRPr="00BA14AA">
        <w:rPr>
          <w:rFonts w:ascii="Times New Roman" w:eastAsia="Arial" w:hAnsi="Times New Roman" w:cs="Times New Roman"/>
          <w:color w:val="auto"/>
          <w:sz w:val="20"/>
          <w:szCs w:val="20"/>
        </w:rPr>
        <w:t xml:space="preserve">, Useinović N, Janković M, Savić A, Rašić Marković A, Stanojlović O, Hrnčić D. Spectral and biotic characteristics of epileptiform graphoelements: implications for artificial intelligence signal processing. </w:t>
      </w:r>
      <w:r w:rsidRPr="00BA14AA">
        <w:rPr>
          <w:rFonts w:ascii="Times New Roman" w:hAnsi="Times New Roman" w:cs="Times New Roman"/>
          <w:color w:val="auto"/>
          <w:sz w:val="20"/>
          <w:szCs w:val="20"/>
        </w:rPr>
        <w:t xml:space="preserve">Joint meeting of national physiological societies </w:t>
      </w:r>
      <w:proofErr w:type="gramStart"/>
      <w:r w:rsidRPr="00BA14AA">
        <w:rPr>
          <w:rFonts w:ascii="Times New Roman" w:hAnsi="Times New Roman" w:cs="Times New Roman"/>
          <w:color w:val="auto"/>
          <w:sz w:val="20"/>
          <w:szCs w:val="20"/>
        </w:rPr>
        <w:t>“ Current</w:t>
      </w:r>
      <w:proofErr w:type="gramEnd"/>
      <w:r w:rsidRPr="00BA14AA">
        <w:rPr>
          <w:rFonts w:ascii="Times New Roman" w:hAnsi="Times New Roman" w:cs="Times New Roman"/>
          <w:color w:val="auto"/>
          <w:sz w:val="20"/>
          <w:szCs w:val="20"/>
        </w:rPr>
        <w:t xml:space="preserve"> trends in physiological sciences: From cell signals to the biology of aging”,</w:t>
      </w:r>
      <w:r w:rsidRPr="00BA14AA">
        <w:rPr>
          <w:rFonts w:ascii="Times New Roman" w:eastAsia="Arial" w:hAnsi="Times New Roman" w:cs="Times New Roman"/>
          <w:color w:val="auto"/>
          <w:sz w:val="20"/>
          <w:szCs w:val="20"/>
        </w:rPr>
        <w:t xml:space="preserve"> </w:t>
      </w:r>
      <w:r w:rsidRPr="00BA14AA">
        <w:rPr>
          <w:rFonts w:ascii="Times New Roman" w:hAnsi="Times New Roman" w:cs="Times New Roman"/>
          <w:color w:val="auto"/>
          <w:sz w:val="20"/>
          <w:szCs w:val="20"/>
        </w:rPr>
        <w:t xml:space="preserve">Niš, Serbia, September 19-23,2018. Abstract book, p130 </w:t>
      </w:r>
    </w:p>
    <w:p w:rsidR="000F3CB2" w:rsidRPr="00BA14AA" w:rsidRDefault="000F3CB2" w:rsidP="00A57B4B">
      <w:pPr>
        <w:numPr>
          <w:ilvl w:val="0"/>
          <w:numId w:val="84"/>
        </w:numPr>
        <w:tabs>
          <w:tab w:val="clear" w:pos="-14"/>
          <w:tab w:val="num" w:pos="-644"/>
        </w:tabs>
        <w:suppressAutoHyphens/>
        <w:spacing w:before="0" w:beforeAutospacing="0" w:after="0" w:afterAutospacing="0" w:line="276" w:lineRule="auto"/>
        <w:ind w:left="360" w:right="0"/>
        <w:rPr>
          <w:sz w:val="20"/>
          <w:szCs w:val="20"/>
        </w:rPr>
      </w:pPr>
      <w:r w:rsidRPr="00BA14AA">
        <w:rPr>
          <w:sz w:val="20"/>
          <w:szCs w:val="20"/>
        </w:rPr>
        <w:t xml:space="preserve">Useinović N, Škrijelj D, Ademović A, </w:t>
      </w:r>
      <w:r w:rsidRPr="003E5FC4">
        <w:rPr>
          <w:b/>
          <w:bCs/>
          <w:sz w:val="20"/>
          <w:szCs w:val="20"/>
        </w:rPr>
        <w:t>Vorkapić M.</w:t>
      </w:r>
      <w:r w:rsidRPr="00BA14AA">
        <w:rPr>
          <w:sz w:val="20"/>
          <w:szCs w:val="20"/>
        </w:rPr>
        <w:t xml:space="preserve"> Characterization of ictal EEG phenomena – Role of Fourier analysis, „Croatian student summit 14“ Zagreb,Croatia, April 09-12 </w:t>
      </w:r>
      <w:r>
        <w:rPr>
          <w:sz w:val="20"/>
          <w:szCs w:val="20"/>
        </w:rPr>
        <w:t xml:space="preserve"> </w:t>
      </w:r>
      <w:r w:rsidRPr="00BA14AA">
        <w:rPr>
          <w:sz w:val="20"/>
          <w:szCs w:val="20"/>
        </w:rPr>
        <w:t>2018. Abstract book</w:t>
      </w:r>
      <w:r>
        <w:rPr>
          <w:sz w:val="20"/>
          <w:szCs w:val="20"/>
        </w:rPr>
        <w:t>,</w:t>
      </w:r>
      <w:r w:rsidRPr="00BA14AA">
        <w:rPr>
          <w:sz w:val="20"/>
          <w:szCs w:val="20"/>
        </w:rPr>
        <w:t xml:space="preserve"> p150</w:t>
      </w:r>
    </w:p>
    <w:p w:rsidR="000F3CB2" w:rsidRPr="00BA14AA" w:rsidRDefault="000F3CB2" w:rsidP="00A57B4B">
      <w:pPr>
        <w:pStyle w:val="ListParagraph"/>
        <w:numPr>
          <w:ilvl w:val="0"/>
          <w:numId w:val="84"/>
        </w:numPr>
        <w:tabs>
          <w:tab w:val="clear" w:pos="-14"/>
          <w:tab w:val="num" w:pos="-644"/>
        </w:tabs>
        <w:suppressAutoHyphens/>
        <w:spacing w:before="0" w:beforeAutospacing="0" w:after="0" w:afterAutospacing="0" w:line="276" w:lineRule="auto"/>
        <w:ind w:left="360" w:right="0"/>
        <w:contextualSpacing w:val="0"/>
        <w:rPr>
          <w:sz w:val="20"/>
          <w:szCs w:val="20"/>
        </w:rPr>
      </w:pPr>
      <w:r w:rsidRPr="00BA14AA">
        <w:rPr>
          <w:sz w:val="20"/>
          <w:szCs w:val="20"/>
        </w:rPr>
        <w:t xml:space="preserve">Hrnčić D, Rašić-Marković A, Šutulović N, Grubač Ž, </w:t>
      </w:r>
      <w:r w:rsidRPr="00BA14AA">
        <w:rPr>
          <w:b/>
          <w:bCs/>
          <w:sz w:val="20"/>
          <w:szCs w:val="20"/>
        </w:rPr>
        <w:t>Vorkapić M,</w:t>
      </w:r>
      <w:r w:rsidRPr="00BA14AA">
        <w:rPr>
          <w:sz w:val="20"/>
          <w:szCs w:val="20"/>
        </w:rPr>
        <w:t xml:space="preserve"> Ademović A, Čolović M, Krstić D, Rankov-Petrović B, Šušić V, Đurić D, Stanojlović O. Advanced-level analysis of spiking EEG activity potentiaded by high dietary methionine: contribution of purinergic signaling. Joint Meeting of the Federation of European Physiological Societies and the Austrian Physiological Society with Participation of the Czech, French, Italian, Slovak, Slovenian, Swiss and Turkish Physiological Societies, Vienna, Austria, September 13th–15th 2017. Acta Physiol 2017; 211, Issue Supplement S713</w:t>
      </w:r>
      <w:proofErr w:type="gramStart"/>
      <w:r w:rsidRPr="00BA14AA">
        <w:rPr>
          <w:sz w:val="20"/>
          <w:szCs w:val="20"/>
        </w:rPr>
        <w:t>:EYPS</w:t>
      </w:r>
      <w:proofErr w:type="gramEnd"/>
      <w:r w:rsidRPr="00BA14AA">
        <w:rPr>
          <w:sz w:val="20"/>
          <w:szCs w:val="20"/>
        </w:rPr>
        <w:t>-06,</w:t>
      </w:r>
      <w:r>
        <w:rPr>
          <w:sz w:val="20"/>
          <w:szCs w:val="20"/>
        </w:rPr>
        <w:t xml:space="preserve"> </w:t>
      </w:r>
      <w:r w:rsidRPr="00BA14AA">
        <w:rPr>
          <w:sz w:val="20"/>
          <w:szCs w:val="20"/>
        </w:rPr>
        <w:t>p4-5.</w:t>
      </w:r>
    </w:p>
    <w:p w:rsidR="000F3CB2" w:rsidRPr="00BA14AA" w:rsidRDefault="000F3CB2" w:rsidP="00A57B4B">
      <w:pPr>
        <w:pStyle w:val="ListParagraph"/>
        <w:numPr>
          <w:ilvl w:val="0"/>
          <w:numId w:val="84"/>
        </w:numPr>
        <w:tabs>
          <w:tab w:val="clear" w:pos="-14"/>
          <w:tab w:val="num" w:pos="-644"/>
        </w:tabs>
        <w:suppressAutoHyphens/>
        <w:spacing w:before="0" w:beforeAutospacing="0" w:after="0" w:afterAutospacing="0" w:line="276" w:lineRule="auto"/>
        <w:ind w:left="360" w:right="0"/>
        <w:contextualSpacing w:val="0"/>
        <w:rPr>
          <w:sz w:val="20"/>
          <w:szCs w:val="20"/>
        </w:rPr>
      </w:pPr>
      <w:r w:rsidRPr="00BA14AA">
        <w:rPr>
          <w:sz w:val="20"/>
          <w:szCs w:val="20"/>
        </w:rPr>
        <w:lastRenderedPageBreak/>
        <w:t xml:space="preserve">Hrnčić D, Šutulović N, Grubač Ž, Ademović A, </w:t>
      </w:r>
      <w:r w:rsidRPr="00BA14AA">
        <w:rPr>
          <w:b/>
          <w:bCs/>
          <w:sz w:val="20"/>
          <w:szCs w:val="20"/>
        </w:rPr>
        <w:t>Vorkapić M,</w:t>
      </w:r>
      <w:r w:rsidRPr="00BA14AA">
        <w:rPr>
          <w:sz w:val="20"/>
          <w:szCs w:val="20"/>
        </w:rPr>
        <w:t xml:space="preserve"> Rankov-Petrović B, Rašić-Marković A, Šušić V, Đurić D, Stanojlović O. Non-pharmacological modulators of brain hyperexcitability: Implications for antiepileptic strategies. Joint meeting of national physiological societies „New perspectives in physiological research-young investigator forum“, Subotica, Serbia, May 25th – 27th 2017. Abstract book, p60.</w:t>
      </w:r>
    </w:p>
    <w:p w:rsidR="000F3CB2" w:rsidRPr="00BA14AA" w:rsidRDefault="000F3CB2" w:rsidP="00A57B4B">
      <w:pPr>
        <w:pStyle w:val="ListParagraph"/>
        <w:numPr>
          <w:ilvl w:val="0"/>
          <w:numId w:val="84"/>
        </w:numPr>
        <w:tabs>
          <w:tab w:val="clear" w:pos="-14"/>
          <w:tab w:val="num" w:pos="-644"/>
        </w:tabs>
        <w:suppressAutoHyphens/>
        <w:spacing w:before="0" w:beforeAutospacing="0" w:after="0" w:afterAutospacing="0" w:line="276" w:lineRule="auto"/>
        <w:ind w:left="360" w:right="0"/>
        <w:contextualSpacing w:val="0"/>
        <w:rPr>
          <w:sz w:val="20"/>
          <w:szCs w:val="20"/>
        </w:rPr>
      </w:pPr>
      <w:r w:rsidRPr="00BA14AA">
        <w:rPr>
          <w:sz w:val="20"/>
          <w:szCs w:val="20"/>
        </w:rPr>
        <w:t>Krljanac</w:t>
      </w:r>
      <w:r>
        <w:rPr>
          <w:sz w:val="20"/>
          <w:szCs w:val="20"/>
        </w:rPr>
        <w:t xml:space="preserve"> G</w:t>
      </w:r>
      <w:r w:rsidRPr="00BA14AA">
        <w:rPr>
          <w:sz w:val="20"/>
          <w:szCs w:val="20"/>
        </w:rPr>
        <w:t>, Trifunovic</w:t>
      </w:r>
      <w:r>
        <w:rPr>
          <w:sz w:val="20"/>
          <w:szCs w:val="20"/>
        </w:rPr>
        <w:t xml:space="preserve"> D</w:t>
      </w:r>
      <w:r w:rsidRPr="00BA14AA">
        <w:rPr>
          <w:sz w:val="20"/>
          <w:szCs w:val="20"/>
        </w:rPr>
        <w:t>, Asanin</w:t>
      </w:r>
      <w:r>
        <w:rPr>
          <w:sz w:val="20"/>
          <w:szCs w:val="20"/>
        </w:rPr>
        <w:t xml:space="preserve"> M</w:t>
      </w:r>
      <w:r w:rsidRPr="00BA14AA">
        <w:rPr>
          <w:sz w:val="20"/>
          <w:szCs w:val="20"/>
        </w:rPr>
        <w:t>, Savic</w:t>
      </w:r>
      <w:r>
        <w:rPr>
          <w:sz w:val="20"/>
          <w:szCs w:val="20"/>
        </w:rPr>
        <w:t xml:space="preserve"> L</w:t>
      </w:r>
      <w:r w:rsidRPr="00BA14AA">
        <w:rPr>
          <w:sz w:val="20"/>
          <w:szCs w:val="20"/>
        </w:rPr>
        <w:t>, Aleksandric</w:t>
      </w:r>
      <w:r>
        <w:rPr>
          <w:sz w:val="20"/>
          <w:szCs w:val="20"/>
        </w:rPr>
        <w:t xml:space="preserve"> S</w:t>
      </w:r>
      <w:r w:rsidRPr="00BA14AA">
        <w:rPr>
          <w:sz w:val="20"/>
          <w:szCs w:val="20"/>
        </w:rPr>
        <w:t>, Matovic</w:t>
      </w:r>
      <w:r>
        <w:rPr>
          <w:sz w:val="20"/>
          <w:szCs w:val="20"/>
        </w:rPr>
        <w:t xml:space="preserve"> D</w:t>
      </w:r>
      <w:r w:rsidRPr="00BA14AA">
        <w:rPr>
          <w:sz w:val="20"/>
          <w:szCs w:val="20"/>
        </w:rPr>
        <w:t>, Petrovic</w:t>
      </w:r>
      <w:r>
        <w:rPr>
          <w:sz w:val="20"/>
          <w:szCs w:val="20"/>
        </w:rPr>
        <w:t xml:space="preserve"> M</w:t>
      </w:r>
      <w:r w:rsidRPr="00BA14AA">
        <w:rPr>
          <w:sz w:val="20"/>
          <w:szCs w:val="20"/>
        </w:rPr>
        <w:t xml:space="preserve">, </w:t>
      </w:r>
      <w:r w:rsidRPr="00BA14AA">
        <w:rPr>
          <w:b/>
          <w:sz w:val="20"/>
          <w:szCs w:val="20"/>
        </w:rPr>
        <w:t>Vorkapic</w:t>
      </w:r>
      <w:r w:rsidRPr="00C1453B">
        <w:rPr>
          <w:b/>
          <w:sz w:val="20"/>
          <w:szCs w:val="20"/>
        </w:rPr>
        <w:t xml:space="preserve"> </w:t>
      </w:r>
      <w:r w:rsidRPr="00BA14AA">
        <w:rPr>
          <w:b/>
          <w:sz w:val="20"/>
          <w:szCs w:val="20"/>
        </w:rPr>
        <w:t>M</w:t>
      </w:r>
      <w:r w:rsidRPr="00BA14AA">
        <w:rPr>
          <w:sz w:val="20"/>
          <w:szCs w:val="20"/>
        </w:rPr>
        <w:t>, Vasiljevic</w:t>
      </w:r>
      <w:r>
        <w:rPr>
          <w:sz w:val="20"/>
          <w:szCs w:val="20"/>
        </w:rPr>
        <w:t xml:space="preserve"> Z</w:t>
      </w:r>
      <w:r w:rsidRPr="00BA14AA">
        <w:rPr>
          <w:sz w:val="20"/>
          <w:szCs w:val="20"/>
        </w:rPr>
        <w:t>, Mrdovic</w:t>
      </w:r>
      <w:r>
        <w:rPr>
          <w:sz w:val="20"/>
          <w:szCs w:val="20"/>
        </w:rPr>
        <w:t xml:space="preserve"> I</w:t>
      </w:r>
      <w:r w:rsidRPr="00BA14AA">
        <w:rPr>
          <w:sz w:val="20"/>
          <w:szCs w:val="20"/>
        </w:rPr>
        <w:t>.</w:t>
      </w:r>
      <w:r w:rsidRPr="00BA14AA">
        <w:rPr>
          <w:sz w:val="20"/>
          <w:szCs w:val="20"/>
          <w:vertAlign w:val="superscript"/>
        </w:rPr>
        <w:t xml:space="preserve"> </w:t>
      </w:r>
      <w:r w:rsidRPr="00BA14AA">
        <w:rPr>
          <w:sz w:val="20"/>
          <w:szCs w:val="20"/>
        </w:rPr>
        <w:t xml:space="preserve">Correlation of SYNTAX score with conventional echo parameters and parameters of myocardial mechanics in patients with STEMI. </w:t>
      </w:r>
      <w:r w:rsidRPr="00BA14AA">
        <w:rPr>
          <w:bCs/>
          <w:sz w:val="20"/>
          <w:szCs w:val="20"/>
          <w:lang w:val="en-GB"/>
        </w:rPr>
        <w:t>Acute Cardiovascular Care 2016,</w:t>
      </w:r>
      <w:r w:rsidRPr="00BA14AA">
        <w:rPr>
          <w:b/>
          <w:bCs/>
          <w:sz w:val="20"/>
          <w:szCs w:val="20"/>
          <w:lang w:val="en-GB"/>
        </w:rPr>
        <w:t xml:space="preserve"> </w:t>
      </w:r>
      <w:r w:rsidRPr="00BA14AA">
        <w:rPr>
          <w:sz w:val="20"/>
          <w:szCs w:val="20"/>
          <w:lang w:val="en-GB"/>
        </w:rPr>
        <w:t>15-17 October, 2016, Lisbon – Portugal, Abstract book,</w:t>
      </w:r>
      <w:r>
        <w:rPr>
          <w:sz w:val="20"/>
          <w:szCs w:val="20"/>
          <w:lang w:val="en-GB"/>
        </w:rPr>
        <w:t xml:space="preserve"> </w:t>
      </w:r>
      <w:r w:rsidRPr="00BA14AA">
        <w:rPr>
          <w:sz w:val="20"/>
          <w:szCs w:val="20"/>
          <w:lang w:val="en-GB"/>
        </w:rPr>
        <w:t>p130.</w:t>
      </w:r>
    </w:p>
    <w:p w:rsidR="000F3CB2" w:rsidRDefault="000F3CB2" w:rsidP="00A57B4B">
      <w:pPr>
        <w:pStyle w:val="ListParagraph"/>
        <w:numPr>
          <w:ilvl w:val="0"/>
          <w:numId w:val="84"/>
        </w:numPr>
        <w:tabs>
          <w:tab w:val="clear" w:pos="-14"/>
          <w:tab w:val="num" w:pos="-644"/>
        </w:tabs>
        <w:suppressAutoHyphens/>
        <w:spacing w:before="0" w:beforeAutospacing="0" w:after="0" w:afterAutospacing="0" w:line="276" w:lineRule="auto"/>
        <w:ind w:left="360" w:right="0"/>
        <w:contextualSpacing w:val="0"/>
        <w:rPr>
          <w:sz w:val="20"/>
          <w:szCs w:val="20"/>
        </w:rPr>
      </w:pPr>
      <w:r w:rsidRPr="00BA14AA">
        <w:rPr>
          <w:sz w:val="20"/>
          <w:szCs w:val="20"/>
        </w:rPr>
        <w:t xml:space="preserve">Useinović N, Škrijelj D, </w:t>
      </w:r>
      <w:r w:rsidRPr="00BA14AA">
        <w:rPr>
          <w:b/>
          <w:sz w:val="20"/>
          <w:szCs w:val="20"/>
        </w:rPr>
        <w:t xml:space="preserve">Vorkapić M. </w:t>
      </w:r>
      <w:r w:rsidRPr="00BA14AA">
        <w:rPr>
          <w:sz w:val="20"/>
          <w:szCs w:val="20"/>
        </w:rPr>
        <w:t>Dietary induced hyperhomocysteinemia and it’s effects on epileptiform electroencephalographic activity in rats, 15</w:t>
      </w:r>
      <w:r w:rsidRPr="00BA14AA">
        <w:rPr>
          <w:sz w:val="20"/>
          <w:szCs w:val="20"/>
          <w:vertAlign w:val="superscript"/>
        </w:rPr>
        <w:t>th</w:t>
      </w:r>
      <w:r w:rsidRPr="00BA14AA">
        <w:rPr>
          <w:sz w:val="20"/>
          <w:szCs w:val="20"/>
        </w:rPr>
        <w:t xml:space="preserve"> International Congress of Medical Sciences for students and young doctors 12-15 May, 2016, Medical University of Sophia Bulgaria, Abstract book,</w:t>
      </w:r>
      <w:r>
        <w:rPr>
          <w:sz w:val="20"/>
          <w:szCs w:val="20"/>
        </w:rPr>
        <w:t xml:space="preserve"> </w:t>
      </w:r>
      <w:r w:rsidRPr="00BA14AA">
        <w:rPr>
          <w:sz w:val="20"/>
          <w:szCs w:val="20"/>
        </w:rPr>
        <w:t>p58.</w:t>
      </w:r>
    </w:p>
    <w:p w:rsidR="000F3CB2" w:rsidRPr="00BA14AA" w:rsidRDefault="000F3CB2" w:rsidP="00A57B4B">
      <w:pPr>
        <w:pStyle w:val="ListParagraph"/>
        <w:numPr>
          <w:ilvl w:val="0"/>
          <w:numId w:val="84"/>
        </w:numPr>
        <w:tabs>
          <w:tab w:val="clear" w:pos="-14"/>
          <w:tab w:val="num" w:pos="-644"/>
        </w:tabs>
        <w:suppressAutoHyphens/>
        <w:spacing w:before="0" w:beforeAutospacing="0" w:after="0" w:afterAutospacing="0" w:line="276" w:lineRule="auto"/>
        <w:ind w:left="360" w:right="0"/>
        <w:contextualSpacing w:val="0"/>
        <w:rPr>
          <w:sz w:val="20"/>
          <w:szCs w:val="20"/>
        </w:rPr>
      </w:pPr>
      <w:r w:rsidRPr="00BA14AA">
        <w:rPr>
          <w:b/>
          <w:bCs/>
          <w:sz w:val="20"/>
          <w:szCs w:val="20"/>
        </w:rPr>
        <w:t>Vorkapić M.</w:t>
      </w:r>
      <w:r w:rsidRPr="00BA14AA">
        <w:rPr>
          <w:sz w:val="20"/>
          <w:szCs w:val="20"/>
        </w:rPr>
        <w:t xml:space="preserve"> Advanced time-frequency analysis of spiking EEG activity in experimental model of lindane epilepsy 13</w:t>
      </w:r>
      <w:r w:rsidRPr="00BA14AA">
        <w:rPr>
          <w:sz w:val="20"/>
          <w:szCs w:val="20"/>
          <w:vertAlign w:val="superscript"/>
        </w:rPr>
        <w:t>th</w:t>
      </w:r>
      <w:r w:rsidRPr="00BA14AA">
        <w:rPr>
          <w:sz w:val="20"/>
          <w:szCs w:val="20"/>
        </w:rPr>
        <w:t xml:space="preserve"> International Congress of Medical Sciences for students and young doctors 8-11 May, 2014, Medical University of Sophia Bulgaria, Abstract book,</w:t>
      </w:r>
      <w:r>
        <w:rPr>
          <w:sz w:val="20"/>
          <w:szCs w:val="20"/>
        </w:rPr>
        <w:t xml:space="preserve"> p</w:t>
      </w:r>
      <w:r w:rsidRPr="00BA14AA">
        <w:rPr>
          <w:sz w:val="20"/>
          <w:szCs w:val="20"/>
        </w:rPr>
        <w:t>167.</w:t>
      </w:r>
    </w:p>
    <w:p w:rsidR="00B370E1" w:rsidRPr="00743760" w:rsidRDefault="00B370E1" w:rsidP="00A57B4B">
      <w:pPr>
        <w:pStyle w:val="Default"/>
        <w:ind w:left="720"/>
        <w:jc w:val="both"/>
        <w:rPr>
          <w:rFonts w:ascii="PIQNEK+TimesNewRomanPSMT" w:hAnsi="PIQNEK+TimesNewRomanPSMT" w:cs="PIQNEK+TimesNewRomanPSMT"/>
          <w:sz w:val="20"/>
          <w:szCs w:val="20"/>
          <w:highlight w:val="yellow"/>
        </w:rPr>
      </w:pPr>
    </w:p>
    <w:p w:rsidR="00B370E1" w:rsidRPr="003F3A4D" w:rsidRDefault="00B370E1" w:rsidP="00A57B4B">
      <w:pPr>
        <w:spacing w:before="0" w:beforeAutospacing="0" w:after="0" w:afterAutospacing="0"/>
        <w:ind w:left="284" w:right="0" w:firstLine="0"/>
        <w:contextualSpacing/>
        <w:rPr>
          <w:b/>
          <w:iCs/>
          <w:sz w:val="20"/>
          <w:szCs w:val="20"/>
        </w:rPr>
      </w:pPr>
      <w:r w:rsidRPr="00166DA4">
        <w:rPr>
          <w:b/>
          <w:iCs/>
          <w:sz w:val="20"/>
          <w:szCs w:val="20"/>
        </w:rPr>
        <w:t>ИЗВОД У ЗБОРНИКУ НАЦИОНАЛНОГ СКУПА</w:t>
      </w:r>
    </w:p>
    <w:p w:rsidR="00755661" w:rsidRPr="00755661" w:rsidRDefault="00755661" w:rsidP="00A57B4B">
      <w:pPr>
        <w:pStyle w:val="ListParagraph"/>
        <w:numPr>
          <w:ilvl w:val="0"/>
          <w:numId w:val="85"/>
        </w:numPr>
        <w:tabs>
          <w:tab w:val="clear" w:pos="990"/>
        </w:tabs>
        <w:suppressAutoHyphens/>
        <w:spacing w:before="0" w:beforeAutospacing="0" w:after="0" w:afterAutospacing="0" w:line="276" w:lineRule="auto"/>
        <w:ind w:left="360" w:right="0"/>
        <w:contextualSpacing w:val="0"/>
        <w:rPr>
          <w:b/>
          <w:bCs/>
          <w:color w:val="000000"/>
          <w:sz w:val="20"/>
          <w:szCs w:val="20"/>
        </w:rPr>
      </w:pPr>
      <w:r w:rsidRPr="00755661">
        <w:rPr>
          <w:rFonts w:eastAsia="Arial"/>
          <w:sz w:val="20"/>
          <w:szCs w:val="20"/>
        </w:rPr>
        <w:t>Lau</w:t>
      </w:r>
      <w:r w:rsidRPr="000864F7">
        <w:rPr>
          <w:rFonts w:eastAsia="Arial"/>
          <w:sz w:val="20"/>
          <w:szCs w:val="20"/>
        </w:rPr>
        <w:t>š</w:t>
      </w:r>
      <w:r w:rsidRPr="00755661">
        <w:rPr>
          <w:rFonts w:eastAsia="Arial"/>
          <w:sz w:val="20"/>
          <w:szCs w:val="20"/>
        </w:rPr>
        <w:t>evi</w:t>
      </w:r>
      <w:r w:rsidRPr="000864F7">
        <w:rPr>
          <w:rFonts w:eastAsia="Arial"/>
          <w:sz w:val="20"/>
          <w:szCs w:val="20"/>
        </w:rPr>
        <w:t xml:space="preserve">ć </w:t>
      </w:r>
      <w:r w:rsidRPr="00755661">
        <w:rPr>
          <w:rFonts w:eastAsia="Arial"/>
          <w:sz w:val="20"/>
          <w:szCs w:val="20"/>
        </w:rPr>
        <w:t>K</w:t>
      </w:r>
      <w:r w:rsidRPr="000864F7">
        <w:rPr>
          <w:rFonts w:eastAsia="Arial"/>
          <w:sz w:val="20"/>
          <w:szCs w:val="20"/>
        </w:rPr>
        <w:t xml:space="preserve">, </w:t>
      </w:r>
      <w:r w:rsidRPr="00755661">
        <w:rPr>
          <w:rFonts w:eastAsia="Arial"/>
          <w:sz w:val="20"/>
          <w:szCs w:val="20"/>
        </w:rPr>
        <w:t>Lukovi</w:t>
      </w:r>
      <w:r w:rsidRPr="000864F7">
        <w:rPr>
          <w:rFonts w:eastAsia="Arial"/>
          <w:sz w:val="20"/>
          <w:szCs w:val="20"/>
        </w:rPr>
        <w:t xml:space="preserve">ć </w:t>
      </w:r>
      <w:r w:rsidRPr="00755661">
        <w:rPr>
          <w:rFonts w:eastAsia="Arial"/>
          <w:sz w:val="20"/>
          <w:szCs w:val="20"/>
        </w:rPr>
        <w:t>S</w:t>
      </w:r>
      <w:r w:rsidRPr="000864F7">
        <w:rPr>
          <w:rFonts w:eastAsia="Arial"/>
          <w:sz w:val="20"/>
          <w:szCs w:val="20"/>
        </w:rPr>
        <w:t xml:space="preserve">, </w:t>
      </w:r>
      <w:r w:rsidRPr="00755661">
        <w:rPr>
          <w:rFonts w:eastAsia="Arial"/>
          <w:sz w:val="20"/>
          <w:szCs w:val="20"/>
        </w:rPr>
        <w:t>Ne</w:t>
      </w:r>
      <w:r w:rsidRPr="000864F7">
        <w:rPr>
          <w:rFonts w:eastAsia="Arial"/>
          <w:sz w:val="20"/>
          <w:szCs w:val="20"/>
        </w:rPr>
        <w:t>š</w:t>
      </w:r>
      <w:r w:rsidRPr="00755661">
        <w:rPr>
          <w:rFonts w:eastAsia="Arial"/>
          <w:sz w:val="20"/>
          <w:szCs w:val="20"/>
        </w:rPr>
        <w:t>kovi</w:t>
      </w:r>
      <w:r w:rsidRPr="000864F7">
        <w:rPr>
          <w:rFonts w:eastAsia="Arial"/>
          <w:sz w:val="20"/>
          <w:szCs w:val="20"/>
        </w:rPr>
        <w:t xml:space="preserve">ć </w:t>
      </w:r>
      <w:r w:rsidRPr="00755661">
        <w:rPr>
          <w:rFonts w:eastAsia="Arial"/>
          <w:sz w:val="20"/>
          <w:szCs w:val="20"/>
        </w:rPr>
        <w:t>A</w:t>
      </w:r>
      <w:r w:rsidRPr="000864F7">
        <w:rPr>
          <w:rFonts w:eastAsia="Arial"/>
          <w:sz w:val="20"/>
          <w:szCs w:val="20"/>
        </w:rPr>
        <w:t xml:space="preserve">, </w:t>
      </w:r>
      <w:r w:rsidRPr="00755661">
        <w:rPr>
          <w:rFonts w:eastAsia="Arial"/>
          <w:sz w:val="20"/>
          <w:szCs w:val="20"/>
        </w:rPr>
        <w:t>Pavlovi</w:t>
      </w:r>
      <w:r w:rsidRPr="000864F7">
        <w:rPr>
          <w:rFonts w:eastAsia="Arial"/>
          <w:sz w:val="20"/>
          <w:szCs w:val="20"/>
        </w:rPr>
        <w:t xml:space="preserve">ć </w:t>
      </w:r>
      <w:r w:rsidRPr="00755661">
        <w:rPr>
          <w:rFonts w:eastAsia="Arial"/>
          <w:sz w:val="20"/>
          <w:szCs w:val="20"/>
        </w:rPr>
        <w:t>I</w:t>
      </w:r>
      <w:r w:rsidRPr="000864F7">
        <w:rPr>
          <w:rFonts w:eastAsia="Arial"/>
          <w:sz w:val="20"/>
          <w:szCs w:val="20"/>
        </w:rPr>
        <w:t xml:space="preserve">, </w:t>
      </w:r>
      <w:r w:rsidRPr="00755661">
        <w:rPr>
          <w:rFonts w:eastAsia="Arial"/>
          <w:b/>
          <w:sz w:val="20"/>
          <w:szCs w:val="20"/>
        </w:rPr>
        <w:t>Vorkapi</w:t>
      </w:r>
      <w:r w:rsidRPr="000864F7">
        <w:rPr>
          <w:rFonts w:eastAsia="Arial"/>
          <w:b/>
          <w:sz w:val="20"/>
          <w:szCs w:val="20"/>
        </w:rPr>
        <w:t xml:space="preserve">ć </w:t>
      </w:r>
      <w:r w:rsidRPr="00755661">
        <w:rPr>
          <w:rFonts w:eastAsia="Arial"/>
          <w:b/>
          <w:sz w:val="20"/>
          <w:szCs w:val="20"/>
        </w:rPr>
        <w:t>M</w:t>
      </w:r>
      <w:r w:rsidRPr="000864F7">
        <w:rPr>
          <w:rFonts w:eastAsia="Arial"/>
          <w:sz w:val="20"/>
          <w:szCs w:val="20"/>
        </w:rPr>
        <w:t>, Š</w:t>
      </w:r>
      <w:r w:rsidRPr="00755661">
        <w:rPr>
          <w:rFonts w:eastAsia="Arial"/>
          <w:sz w:val="20"/>
          <w:szCs w:val="20"/>
        </w:rPr>
        <w:t>tuli</w:t>
      </w:r>
      <w:r w:rsidRPr="000864F7">
        <w:rPr>
          <w:rFonts w:eastAsia="Arial"/>
          <w:sz w:val="20"/>
          <w:szCs w:val="20"/>
        </w:rPr>
        <w:t xml:space="preserve">ć </w:t>
      </w:r>
      <w:r w:rsidRPr="00755661">
        <w:rPr>
          <w:rFonts w:eastAsia="Arial"/>
          <w:sz w:val="20"/>
          <w:szCs w:val="20"/>
        </w:rPr>
        <w:t>V</w:t>
      </w:r>
      <w:r w:rsidRPr="000864F7">
        <w:rPr>
          <w:rFonts w:eastAsia="Arial"/>
          <w:sz w:val="20"/>
          <w:szCs w:val="20"/>
        </w:rPr>
        <w:t>, Ž</w:t>
      </w:r>
      <w:r w:rsidRPr="00755661">
        <w:rPr>
          <w:rFonts w:eastAsia="Arial"/>
          <w:sz w:val="20"/>
          <w:szCs w:val="20"/>
        </w:rPr>
        <w:t>ivanovi</w:t>
      </w:r>
      <w:r w:rsidRPr="000864F7">
        <w:rPr>
          <w:rFonts w:eastAsia="Arial"/>
          <w:sz w:val="20"/>
          <w:szCs w:val="20"/>
        </w:rPr>
        <w:t xml:space="preserve">ć </w:t>
      </w:r>
      <w:r w:rsidRPr="00755661">
        <w:rPr>
          <w:rFonts w:eastAsia="Arial"/>
          <w:sz w:val="20"/>
          <w:szCs w:val="20"/>
        </w:rPr>
        <w:t>Radni</w:t>
      </w:r>
      <w:r w:rsidRPr="000864F7">
        <w:rPr>
          <w:rFonts w:eastAsia="Arial"/>
          <w:sz w:val="20"/>
          <w:szCs w:val="20"/>
        </w:rPr>
        <w:t xml:space="preserve">ć </w:t>
      </w:r>
      <w:r w:rsidRPr="00755661">
        <w:rPr>
          <w:rFonts w:eastAsia="Arial"/>
          <w:sz w:val="20"/>
          <w:szCs w:val="20"/>
        </w:rPr>
        <w:t>T</w:t>
      </w:r>
      <w:r w:rsidRPr="000864F7">
        <w:rPr>
          <w:rFonts w:eastAsia="Arial"/>
          <w:sz w:val="20"/>
          <w:szCs w:val="20"/>
        </w:rPr>
        <w:t>.</w:t>
      </w:r>
      <w:r w:rsidRPr="000864F7">
        <w:rPr>
          <w:rFonts w:eastAsia="Arial"/>
          <w:b/>
          <w:sz w:val="20"/>
          <w:szCs w:val="20"/>
        </w:rPr>
        <w:t xml:space="preserve"> </w:t>
      </w:r>
      <w:r w:rsidRPr="00755661">
        <w:rPr>
          <w:rFonts w:eastAsia="Arial"/>
          <w:sz w:val="20"/>
          <w:szCs w:val="20"/>
        </w:rPr>
        <w:t>Da</w:t>
      </w:r>
      <w:r w:rsidRPr="000864F7">
        <w:rPr>
          <w:rFonts w:eastAsia="Arial"/>
          <w:sz w:val="20"/>
          <w:szCs w:val="20"/>
        </w:rPr>
        <w:t xml:space="preserve"> </w:t>
      </w:r>
      <w:r w:rsidRPr="00755661">
        <w:rPr>
          <w:rFonts w:eastAsia="Arial"/>
          <w:sz w:val="20"/>
          <w:szCs w:val="20"/>
        </w:rPr>
        <w:t>li</w:t>
      </w:r>
      <w:r w:rsidRPr="000864F7">
        <w:rPr>
          <w:rFonts w:eastAsia="Arial"/>
          <w:sz w:val="20"/>
          <w:szCs w:val="20"/>
        </w:rPr>
        <w:t xml:space="preserve"> </w:t>
      </w:r>
      <w:r w:rsidRPr="00755661">
        <w:rPr>
          <w:rFonts w:eastAsia="Arial"/>
          <w:sz w:val="20"/>
          <w:szCs w:val="20"/>
        </w:rPr>
        <w:t>se</w:t>
      </w:r>
      <w:r w:rsidRPr="000864F7">
        <w:rPr>
          <w:rFonts w:eastAsia="Arial"/>
          <w:sz w:val="20"/>
          <w:szCs w:val="20"/>
        </w:rPr>
        <w:t xml:space="preserve"> </w:t>
      </w:r>
      <w:r w:rsidRPr="00755661">
        <w:rPr>
          <w:rFonts w:eastAsia="Arial"/>
          <w:sz w:val="20"/>
          <w:szCs w:val="20"/>
        </w:rPr>
        <w:t>mo</w:t>
      </w:r>
      <w:r w:rsidRPr="000864F7">
        <w:rPr>
          <w:rFonts w:eastAsia="Arial"/>
          <w:sz w:val="20"/>
          <w:szCs w:val="20"/>
        </w:rPr>
        <w:t>ž</w:t>
      </w:r>
      <w:r w:rsidRPr="00755661">
        <w:rPr>
          <w:rFonts w:eastAsia="Arial"/>
          <w:sz w:val="20"/>
          <w:szCs w:val="20"/>
        </w:rPr>
        <w:t>emo</w:t>
      </w:r>
      <w:r w:rsidRPr="000864F7">
        <w:rPr>
          <w:rFonts w:eastAsia="Arial"/>
          <w:sz w:val="20"/>
          <w:szCs w:val="20"/>
        </w:rPr>
        <w:t xml:space="preserve"> </w:t>
      </w:r>
      <w:r w:rsidRPr="00755661">
        <w:rPr>
          <w:rFonts w:eastAsia="Arial"/>
          <w:sz w:val="20"/>
          <w:szCs w:val="20"/>
        </w:rPr>
        <w:t>osloniti</w:t>
      </w:r>
      <w:r w:rsidRPr="000864F7">
        <w:rPr>
          <w:rFonts w:eastAsia="Arial"/>
          <w:sz w:val="20"/>
          <w:szCs w:val="20"/>
        </w:rPr>
        <w:t xml:space="preserve"> </w:t>
      </w:r>
      <w:r w:rsidRPr="00755661">
        <w:rPr>
          <w:rFonts w:eastAsia="Arial"/>
          <w:sz w:val="20"/>
          <w:szCs w:val="20"/>
        </w:rPr>
        <w:t>na</w:t>
      </w:r>
      <w:r w:rsidRPr="000864F7">
        <w:rPr>
          <w:rFonts w:eastAsia="Arial"/>
          <w:sz w:val="20"/>
          <w:szCs w:val="20"/>
        </w:rPr>
        <w:t xml:space="preserve"> </w:t>
      </w:r>
      <w:r w:rsidRPr="00755661">
        <w:rPr>
          <w:rFonts w:eastAsia="Arial"/>
          <w:sz w:val="20"/>
          <w:szCs w:val="20"/>
        </w:rPr>
        <w:t>nalaz</w:t>
      </w:r>
      <w:r w:rsidRPr="000864F7">
        <w:rPr>
          <w:rFonts w:eastAsia="Arial"/>
          <w:sz w:val="20"/>
          <w:szCs w:val="20"/>
        </w:rPr>
        <w:t xml:space="preserve"> </w:t>
      </w:r>
      <w:r w:rsidRPr="00755661">
        <w:rPr>
          <w:rFonts w:eastAsia="Arial"/>
          <w:sz w:val="20"/>
          <w:szCs w:val="20"/>
        </w:rPr>
        <w:t>UPCR</w:t>
      </w:r>
      <w:r w:rsidRPr="000864F7">
        <w:rPr>
          <w:rFonts w:eastAsia="Arial"/>
          <w:sz w:val="20"/>
          <w:szCs w:val="20"/>
        </w:rPr>
        <w:t xml:space="preserve"> </w:t>
      </w:r>
      <w:r w:rsidRPr="00755661">
        <w:rPr>
          <w:rFonts w:eastAsia="Arial"/>
          <w:sz w:val="20"/>
          <w:szCs w:val="20"/>
        </w:rPr>
        <w:t>testa</w:t>
      </w:r>
      <w:r w:rsidRPr="000864F7">
        <w:rPr>
          <w:rFonts w:eastAsia="Arial"/>
          <w:sz w:val="20"/>
          <w:szCs w:val="20"/>
        </w:rPr>
        <w:t xml:space="preserve"> </w:t>
      </w:r>
      <w:r w:rsidRPr="00755661">
        <w:rPr>
          <w:rFonts w:eastAsia="Arial"/>
          <w:sz w:val="20"/>
          <w:szCs w:val="20"/>
        </w:rPr>
        <w:t>kod</w:t>
      </w:r>
      <w:r w:rsidRPr="000864F7">
        <w:rPr>
          <w:rFonts w:eastAsia="Arial"/>
          <w:sz w:val="20"/>
          <w:szCs w:val="20"/>
        </w:rPr>
        <w:t xml:space="preserve"> </w:t>
      </w:r>
      <w:r w:rsidRPr="00755661">
        <w:rPr>
          <w:rFonts w:eastAsia="Arial"/>
          <w:sz w:val="20"/>
          <w:szCs w:val="20"/>
        </w:rPr>
        <w:t>pacijenata</w:t>
      </w:r>
      <w:r w:rsidRPr="000864F7">
        <w:rPr>
          <w:rFonts w:eastAsia="Arial"/>
          <w:sz w:val="20"/>
          <w:szCs w:val="20"/>
        </w:rPr>
        <w:t xml:space="preserve"> </w:t>
      </w:r>
      <w:r w:rsidRPr="00755661">
        <w:rPr>
          <w:rFonts w:eastAsia="Arial"/>
          <w:sz w:val="20"/>
          <w:szCs w:val="20"/>
        </w:rPr>
        <w:t>sa</w:t>
      </w:r>
      <w:r w:rsidRPr="000864F7">
        <w:rPr>
          <w:rFonts w:eastAsia="Arial"/>
          <w:sz w:val="20"/>
          <w:szCs w:val="20"/>
        </w:rPr>
        <w:t xml:space="preserve"> </w:t>
      </w:r>
      <w:r w:rsidRPr="00755661">
        <w:rPr>
          <w:rFonts w:eastAsia="Arial"/>
          <w:sz w:val="20"/>
          <w:szCs w:val="20"/>
        </w:rPr>
        <w:t>SLE</w:t>
      </w:r>
      <w:r w:rsidRPr="000864F7">
        <w:rPr>
          <w:rFonts w:eastAsia="Arial"/>
          <w:sz w:val="20"/>
          <w:szCs w:val="20"/>
        </w:rPr>
        <w:t xml:space="preserve">? </w:t>
      </w:r>
      <w:r w:rsidRPr="00755661">
        <w:rPr>
          <w:rFonts w:eastAsia="Arial"/>
          <w:sz w:val="20"/>
          <w:szCs w:val="20"/>
        </w:rPr>
        <w:t xml:space="preserve">Godišnji kongres Udruženja reumatologa Srbije i Udruženja obolelih </w:t>
      </w:r>
      <w:proofErr w:type="gramStart"/>
      <w:r w:rsidRPr="00755661">
        <w:rPr>
          <w:rFonts w:eastAsia="Arial"/>
          <w:sz w:val="20"/>
          <w:szCs w:val="20"/>
        </w:rPr>
        <w:t>od</w:t>
      </w:r>
      <w:proofErr w:type="gramEnd"/>
      <w:r w:rsidRPr="00755661">
        <w:rPr>
          <w:rFonts w:eastAsia="Arial"/>
          <w:sz w:val="20"/>
          <w:szCs w:val="20"/>
        </w:rPr>
        <w:t xml:space="preserve"> reumatskih bolesti Srbije sa međunarodnim učešćem, Kopaonik </w:t>
      </w:r>
      <w:r w:rsidRPr="00755661">
        <w:rPr>
          <w:rFonts w:eastAsia="Arial"/>
          <w:bCs/>
          <w:sz w:val="20"/>
          <w:szCs w:val="20"/>
        </w:rPr>
        <w:t>2</w:t>
      </w:r>
      <w:r w:rsidR="00734B89">
        <w:rPr>
          <w:rFonts w:eastAsia="Arial"/>
          <w:bCs/>
          <w:sz w:val="20"/>
          <w:szCs w:val="20"/>
        </w:rPr>
        <w:t>5.</w:t>
      </w:r>
      <w:r w:rsidRPr="00755661">
        <w:rPr>
          <w:rFonts w:eastAsia="Arial"/>
          <w:bCs/>
          <w:sz w:val="20"/>
          <w:szCs w:val="20"/>
        </w:rPr>
        <w:t>-28. septembar 2025, Abstract book pX 14</w:t>
      </w:r>
      <w:r w:rsidRPr="00755661">
        <w:rPr>
          <w:rFonts w:eastAsia="Arial"/>
          <w:b/>
          <w:bCs/>
          <w:sz w:val="20"/>
          <w:szCs w:val="20"/>
        </w:rPr>
        <w:t xml:space="preserve"> </w:t>
      </w:r>
    </w:p>
    <w:p w:rsidR="00755661" w:rsidRPr="00755661" w:rsidRDefault="00755661" w:rsidP="00A57B4B">
      <w:pPr>
        <w:pStyle w:val="WW-Default"/>
        <w:numPr>
          <w:ilvl w:val="0"/>
          <w:numId w:val="85"/>
        </w:numPr>
        <w:tabs>
          <w:tab w:val="clear" w:pos="990"/>
          <w:tab w:val="num" w:pos="342"/>
        </w:tabs>
        <w:spacing w:line="276" w:lineRule="auto"/>
        <w:ind w:left="342"/>
        <w:jc w:val="both"/>
        <w:rPr>
          <w:rFonts w:ascii="Times New Roman" w:eastAsia="Arial" w:hAnsi="Times New Roman" w:cs="Times New Roman"/>
          <w:color w:val="auto"/>
          <w:sz w:val="20"/>
          <w:szCs w:val="20"/>
        </w:rPr>
      </w:pPr>
      <w:r w:rsidRPr="00755661">
        <w:rPr>
          <w:rFonts w:ascii="Times New Roman" w:hAnsi="Times New Roman" w:cs="Times New Roman"/>
          <w:b/>
          <w:bCs/>
          <w:sz w:val="20"/>
          <w:szCs w:val="20"/>
        </w:rPr>
        <w:t>Vorkapić M</w:t>
      </w:r>
      <w:r w:rsidRPr="00755661">
        <w:rPr>
          <w:rFonts w:ascii="Times New Roman" w:hAnsi="Times New Roman" w:cs="Times New Roman"/>
          <w:sz w:val="20"/>
          <w:szCs w:val="20"/>
        </w:rPr>
        <w:t>, Јanković M, Savića A, Useinović N, Rašić-Marković A, Hrnčić D, Stanojlović O. Biotic patterns in the EEG signal of lindane treated rats: ictal and preictal 7th congress of Serbian neuroscience society with international participation, Belgrade, Serbia, October 25th-27th 2017. Abstract book, pX106.</w:t>
      </w:r>
    </w:p>
    <w:p w:rsidR="00755661" w:rsidRPr="00755661" w:rsidRDefault="00755661" w:rsidP="00A57B4B">
      <w:pPr>
        <w:pStyle w:val="ListParagraph"/>
        <w:numPr>
          <w:ilvl w:val="0"/>
          <w:numId w:val="85"/>
        </w:numPr>
        <w:tabs>
          <w:tab w:val="clear" w:pos="990"/>
          <w:tab w:val="num" w:pos="342"/>
        </w:tabs>
        <w:suppressAutoHyphens/>
        <w:spacing w:before="0" w:beforeAutospacing="0" w:after="0" w:afterAutospacing="0"/>
        <w:ind w:left="342" w:right="0"/>
        <w:contextualSpacing w:val="0"/>
        <w:rPr>
          <w:sz w:val="20"/>
          <w:szCs w:val="20"/>
        </w:rPr>
      </w:pPr>
      <w:r w:rsidRPr="00755661">
        <w:rPr>
          <w:sz w:val="20"/>
          <w:szCs w:val="20"/>
        </w:rPr>
        <w:t xml:space="preserve">Hrnčić D, Rašić-Marković A, Šutulović N, Grubač Ž, </w:t>
      </w:r>
      <w:r w:rsidRPr="00755661">
        <w:rPr>
          <w:b/>
          <w:bCs/>
          <w:sz w:val="20"/>
          <w:szCs w:val="20"/>
        </w:rPr>
        <w:t>Vorkapić M</w:t>
      </w:r>
      <w:r w:rsidRPr="00755661">
        <w:rPr>
          <w:sz w:val="20"/>
          <w:szCs w:val="20"/>
        </w:rPr>
        <w:t xml:space="preserve">, Ademović A, Macut Dj, Šušić V, Djuric D, Stanojlović O. Neuronutrition: behavioral alterations in hyperhomocysteinemia induced by methionine nutritional overload in male rats. 7th congress of Serbian neuroscience society with international participation, Belgrade, Serbia, October 25th-27th 2017. Abstract book, pX98.  </w:t>
      </w:r>
    </w:p>
    <w:p w:rsidR="00755661" w:rsidRPr="00755661" w:rsidRDefault="00755661" w:rsidP="00A57B4B">
      <w:pPr>
        <w:numPr>
          <w:ilvl w:val="0"/>
          <w:numId w:val="85"/>
        </w:numPr>
        <w:shd w:val="clear" w:color="auto" w:fill="FFFFFF"/>
        <w:tabs>
          <w:tab w:val="clear" w:pos="990"/>
          <w:tab w:val="num" w:pos="342"/>
        </w:tabs>
        <w:suppressAutoHyphens/>
        <w:spacing w:before="0" w:beforeAutospacing="0" w:after="0" w:afterAutospacing="0" w:line="276" w:lineRule="auto"/>
        <w:ind w:left="360" w:right="0"/>
        <w:rPr>
          <w:sz w:val="20"/>
          <w:szCs w:val="20"/>
          <w:lang w:val="sr-Latn-CS"/>
        </w:rPr>
      </w:pPr>
      <w:r w:rsidRPr="00755661">
        <w:rPr>
          <w:color w:val="000000"/>
          <w:sz w:val="20"/>
          <w:szCs w:val="20"/>
        </w:rPr>
        <w:t>Krljanac</w:t>
      </w:r>
      <w:r w:rsidRPr="00755661">
        <w:rPr>
          <w:color w:val="000000"/>
          <w:sz w:val="20"/>
          <w:szCs w:val="20"/>
          <w:lang w:val="sr-Latn-CS"/>
        </w:rPr>
        <w:t xml:space="preserve"> </w:t>
      </w:r>
      <w:r w:rsidRPr="00755661">
        <w:rPr>
          <w:color w:val="000000"/>
          <w:sz w:val="20"/>
          <w:szCs w:val="20"/>
        </w:rPr>
        <w:t>G</w:t>
      </w:r>
      <w:r w:rsidRPr="00755661">
        <w:rPr>
          <w:color w:val="000000"/>
          <w:sz w:val="20"/>
          <w:szCs w:val="20"/>
          <w:lang w:val="sr-Latn-CS"/>
        </w:rPr>
        <w:t xml:space="preserve">., </w:t>
      </w:r>
      <w:r w:rsidRPr="00755661">
        <w:rPr>
          <w:color w:val="000000"/>
          <w:sz w:val="20"/>
          <w:szCs w:val="20"/>
        </w:rPr>
        <w:t>Trifunovi</w:t>
      </w:r>
      <w:r w:rsidRPr="00755661">
        <w:rPr>
          <w:color w:val="000000"/>
          <w:sz w:val="20"/>
          <w:szCs w:val="20"/>
          <w:lang w:val="sr-Latn-CS"/>
        </w:rPr>
        <w:t xml:space="preserve">ć </w:t>
      </w:r>
      <w:r w:rsidRPr="00755661">
        <w:rPr>
          <w:color w:val="000000"/>
          <w:sz w:val="20"/>
          <w:szCs w:val="20"/>
        </w:rPr>
        <w:t>D</w:t>
      </w:r>
      <w:r w:rsidRPr="00755661">
        <w:rPr>
          <w:color w:val="000000"/>
          <w:sz w:val="20"/>
          <w:szCs w:val="20"/>
          <w:lang w:val="sr-Latn-CS"/>
        </w:rPr>
        <w:t xml:space="preserve">., </w:t>
      </w:r>
      <w:r w:rsidRPr="00755661">
        <w:rPr>
          <w:color w:val="000000"/>
          <w:sz w:val="20"/>
          <w:szCs w:val="20"/>
        </w:rPr>
        <w:t>Savi</w:t>
      </w:r>
      <w:r w:rsidRPr="00755661">
        <w:rPr>
          <w:color w:val="000000"/>
          <w:sz w:val="20"/>
          <w:szCs w:val="20"/>
          <w:lang w:val="sr-Latn-CS"/>
        </w:rPr>
        <w:t xml:space="preserve">ć </w:t>
      </w:r>
      <w:r w:rsidRPr="00755661">
        <w:rPr>
          <w:color w:val="000000"/>
          <w:sz w:val="20"/>
          <w:szCs w:val="20"/>
        </w:rPr>
        <w:t>L</w:t>
      </w:r>
      <w:r w:rsidRPr="00755661">
        <w:rPr>
          <w:color w:val="000000"/>
          <w:sz w:val="20"/>
          <w:szCs w:val="20"/>
          <w:lang w:val="sr-Latn-CS"/>
        </w:rPr>
        <w:t xml:space="preserve">.,  </w:t>
      </w:r>
      <w:r w:rsidRPr="00755661">
        <w:rPr>
          <w:color w:val="000000"/>
          <w:sz w:val="20"/>
          <w:szCs w:val="20"/>
        </w:rPr>
        <w:t>A</w:t>
      </w:r>
      <w:r w:rsidRPr="00755661">
        <w:rPr>
          <w:color w:val="000000"/>
          <w:sz w:val="20"/>
          <w:szCs w:val="20"/>
          <w:lang w:val="sr-Latn-CS"/>
        </w:rPr>
        <w:t>š</w:t>
      </w:r>
      <w:r w:rsidRPr="00755661">
        <w:rPr>
          <w:color w:val="000000"/>
          <w:sz w:val="20"/>
          <w:szCs w:val="20"/>
        </w:rPr>
        <w:t>anin</w:t>
      </w:r>
      <w:r w:rsidRPr="00755661">
        <w:rPr>
          <w:color w:val="000000"/>
          <w:sz w:val="20"/>
          <w:szCs w:val="20"/>
          <w:lang w:val="sr-Latn-CS"/>
        </w:rPr>
        <w:t xml:space="preserve"> </w:t>
      </w:r>
      <w:r w:rsidRPr="00755661">
        <w:rPr>
          <w:color w:val="000000"/>
          <w:sz w:val="20"/>
          <w:szCs w:val="20"/>
        </w:rPr>
        <w:t>M</w:t>
      </w:r>
      <w:r w:rsidRPr="00755661">
        <w:rPr>
          <w:color w:val="000000"/>
          <w:sz w:val="20"/>
          <w:szCs w:val="20"/>
          <w:lang w:val="sr-Latn-CS"/>
        </w:rPr>
        <w:t xml:space="preserve">., </w:t>
      </w:r>
      <w:r w:rsidRPr="00755661">
        <w:rPr>
          <w:color w:val="000000"/>
          <w:sz w:val="20"/>
          <w:szCs w:val="20"/>
        </w:rPr>
        <w:t>Aleksandri</w:t>
      </w:r>
      <w:r w:rsidRPr="00755661">
        <w:rPr>
          <w:color w:val="000000"/>
          <w:sz w:val="20"/>
          <w:szCs w:val="20"/>
          <w:lang w:val="sr-Latn-CS"/>
        </w:rPr>
        <w:t xml:space="preserve">ć </w:t>
      </w:r>
      <w:r w:rsidRPr="00755661">
        <w:rPr>
          <w:color w:val="000000"/>
          <w:sz w:val="20"/>
          <w:szCs w:val="20"/>
        </w:rPr>
        <w:t>S</w:t>
      </w:r>
      <w:r w:rsidRPr="00755661">
        <w:rPr>
          <w:color w:val="000000"/>
          <w:sz w:val="20"/>
          <w:szCs w:val="20"/>
          <w:lang w:val="sr-Latn-CS"/>
        </w:rPr>
        <w:t xml:space="preserve">.,  </w:t>
      </w:r>
      <w:r w:rsidRPr="00755661">
        <w:rPr>
          <w:b/>
          <w:color w:val="000000"/>
          <w:sz w:val="20"/>
          <w:szCs w:val="20"/>
        </w:rPr>
        <w:t>Vorkapi</w:t>
      </w:r>
      <w:r w:rsidRPr="00755661">
        <w:rPr>
          <w:b/>
          <w:color w:val="000000"/>
          <w:sz w:val="20"/>
          <w:szCs w:val="20"/>
          <w:lang w:val="sr-Latn-CS"/>
        </w:rPr>
        <w:t xml:space="preserve">ć </w:t>
      </w:r>
      <w:r w:rsidRPr="00755661">
        <w:rPr>
          <w:b/>
          <w:color w:val="000000"/>
          <w:sz w:val="20"/>
          <w:szCs w:val="20"/>
        </w:rPr>
        <w:t>M</w:t>
      </w:r>
      <w:r w:rsidRPr="00755661">
        <w:rPr>
          <w:color w:val="000000"/>
          <w:sz w:val="20"/>
          <w:szCs w:val="20"/>
          <w:lang w:val="sr-Latn-CS"/>
        </w:rPr>
        <w:t xml:space="preserve">., </w:t>
      </w:r>
      <w:r w:rsidRPr="00755661">
        <w:rPr>
          <w:color w:val="000000"/>
          <w:sz w:val="20"/>
          <w:szCs w:val="20"/>
        </w:rPr>
        <w:t>Matovi</w:t>
      </w:r>
      <w:r w:rsidRPr="00755661">
        <w:rPr>
          <w:color w:val="000000"/>
          <w:sz w:val="20"/>
          <w:szCs w:val="20"/>
          <w:lang w:val="sr-Latn-CS"/>
        </w:rPr>
        <w:t xml:space="preserve">ć </w:t>
      </w:r>
      <w:r w:rsidRPr="00755661">
        <w:rPr>
          <w:color w:val="000000"/>
          <w:sz w:val="20"/>
          <w:szCs w:val="20"/>
        </w:rPr>
        <w:t>D</w:t>
      </w:r>
      <w:r w:rsidRPr="00755661">
        <w:rPr>
          <w:color w:val="000000"/>
          <w:sz w:val="20"/>
          <w:szCs w:val="20"/>
          <w:lang w:val="sr-Latn-CS"/>
        </w:rPr>
        <w:t xml:space="preserve">., </w:t>
      </w:r>
      <w:r w:rsidRPr="00755661">
        <w:rPr>
          <w:color w:val="000000"/>
          <w:sz w:val="20"/>
          <w:szCs w:val="20"/>
        </w:rPr>
        <w:t>Lasica</w:t>
      </w:r>
      <w:r w:rsidRPr="00755661">
        <w:rPr>
          <w:color w:val="000000"/>
          <w:sz w:val="20"/>
          <w:szCs w:val="20"/>
          <w:lang w:val="sr-Latn-CS"/>
        </w:rPr>
        <w:t xml:space="preserve"> </w:t>
      </w:r>
      <w:r w:rsidRPr="00755661">
        <w:rPr>
          <w:color w:val="000000"/>
          <w:sz w:val="20"/>
          <w:szCs w:val="20"/>
        </w:rPr>
        <w:t>R</w:t>
      </w:r>
      <w:r w:rsidRPr="00755661">
        <w:rPr>
          <w:color w:val="000000"/>
          <w:sz w:val="20"/>
          <w:szCs w:val="20"/>
          <w:lang w:val="sr-Latn-CS"/>
        </w:rPr>
        <w:t xml:space="preserve">.,  </w:t>
      </w:r>
      <w:r w:rsidRPr="00755661">
        <w:rPr>
          <w:color w:val="000000"/>
          <w:sz w:val="20"/>
          <w:szCs w:val="20"/>
        </w:rPr>
        <w:t>Mrdovi</w:t>
      </w:r>
      <w:r w:rsidRPr="00755661">
        <w:rPr>
          <w:color w:val="000000"/>
          <w:sz w:val="20"/>
          <w:szCs w:val="20"/>
          <w:lang w:val="sr-Latn-CS"/>
        </w:rPr>
        <w:t xml:space="preserve">ć </w:t>
      </w:r>
      <w:r w:rsidRPr="00755661">
        <w:rPr>
          <w:color w:val="000000"/>
          <w:sz w:val="20"/>
          <w:szCs w:val="20"/>
        </w:rPr>
        <w:t>I</w:t>
      </w:r>
      <w:r w:rsidRPr="00755661">
        <w:rPr>
          <w:color w:val="000000"/>
          <w:sz w:val="20"/>
          <w:szCs w:val="20"/>
          <w:lang w:val="sr-Latn-CS"/>
        </w:rPr>
        <w:t xml:space="preserve">. </w:t>
      </w:r>
      <w:r w:rsidRPr="00755661">
        <w:rPr>
          <w:bCs/>
          <w:color w:val="000000"/>
          <w:sz w:val="20"/>
          <w:szCs w:val="20"/>
        </w:rPr>
        <w:t>Parametri</w:t>
      </w:r>
      <w:r w:rsidRPr="00755661">
        <w:rPr>
          <w:bCs/>
          <w:color w:val="000000"/>
          <w:sz w:val="20"/>
          <w:szCs w:val="20"/>
          <w:lang w:val="sr-Latn-CS"/>
        </w:rPr>
        <w:t xml:space="preserve"> </w:t>
      </w:r>
      <w:r w:rsidRPr="00755661">
        <w:rPr>
          <w:bCs/>
          <w:color w:val="000000"/>
          <w:sz w:val="20"/>
          <w:szCs w:val="20"/>
        </w:rPr>
        <w:t>miokardne</w:t>
      </w:r>
      <w:r w:rsidRPr="00755661">
        <w:rPr>
          <w:bCs/>
          <w:color w:val="000000"/>
          <w:sz w:val="20"/>
          <w:szCs w:val="20"/>
          <w:lang w:val="sr-Latn-CS"/>
        </w:rPr>
        <w:t xml:space="preserve"> </w:t>
      </w:r>
      <w:r w:rsidRPr="00755661">
        <w:rPr>
          <w:bCs/>
          <w:color w:val="000000"/>
          <w:sz w:val="20"/>
          <w:szCs w:val="20"/>
        </w:rPr>
        <w:t>mehanike</w:t>
      </w:r>
      <w:r w:rsidRPr="00755661">
        <w:rPr>
          <w:bCs/>
          <w:color w:val="000000"/>
          <w:sz w:val="20"/>
          <w:szCs w:val="20"/>
          <w:lang w:val="sr-Latn-CS"/>
        </w:rPr>
        <w:t xml:space="preserve"> </w:t>
      </w:r>
      <w:r w:rsidRPr="00755661">
        <w:rPr>
          <w:bCs/>
          <w:color w:val="000000"/>
          <w:sz w:val="20"/>
          <w:szCs w:val="20"/>
        </w:rPr>
        <w:t>su</w:t>
      </w:r>
      <w:r w:rsidRPr="00755661">
        <w:rPr>
          <w:bCs/>
          <w:color w:val="000000"/>
          <w:sz w:val="20"/>
          <w:szCs w:val="20"/>
          <w:lang w:val="sr-Latn-CS"/>
        </w:rPr>
        <w:t xml:space="preserve"> </w:t>
      </w:r>
      <w:r w:rsidRPr="00755661">
        <w:rPr>
          <w:bCs/>
          <w:color w:val="000000"/>
          <w:sz w:val="20"/>
          <w:szCs w:val="20"/>
        </w:rPr>
        <w:t>zna</w:t>
      </w:r>
      <w:r w:rsidRPr="00755661">
        <w:rPr>
          <w:bCs/>
          <w:color w:val="000000"/>
          <w:sz w:val="20"/>
          <w:szCs w:val="20"/>
          <w:lang w:val="sr-Latn-CS"/>
        </w:rPr>
        <w:t>č</w:t>
      </w:r>
      <w:r w:rsidRPr="00755661">
        <w:rPr>
          <w:bCs/>
          <w:color w:val="000000"/>
          <w:sz w:val="20"/>
          <w:szCs w:val="20"/>
        </w:rPr>
        <w:t>ajno</w:t>
      </w:r>
      <w:r w:rsidRPr="00755661">
        <w:rPr>
          <w:bCs/>
          <w:color w:val="000000"/>
          <w:sz w:val="20"/>
          <w:szCs w:val="20"/>
          <w:lang w:val="sr-Latn-CS"/>
        </w:rPr>
        <w:t xml:space="preserve"> </w:t>
      </w:r>
      <w:r w:rsidRPr="00755661">
        <w:rPr>
          <w:bCs/>
          <w:color w:val="000000"/>
          <w:sz w:val="20"/>
          <w:szCs w:val="20"/>
        </w:rPr>
        <w:t>redukovani</w:t>
      </w:r>
      <w:r w:rsidRPr="00755661">
        <w:rPr>
          <w:bCs/>
          <w:color w:val="000000"/>
          <w:sz w:val="20"/>
          <w:szCs w:val="20"/>
          <w:lang w:val="sr-Latn-CS"/>
        </w:rPr>
        <w:t xml:space="preserve"> </w:t>
      </w:r>
      <w:r w:rsidRPr="00755661">
        <w:rPr>
          <w:bCs/>
          <w:color w:val="000000"/>
          <w:sz w:val="20"/>
          <w:szCs w:val="20"/>
        </w:rPr>
        <w:t>u</w:t>
      </w:r>
      <w:r w:rsidRPr="00755661">
        <w:rPr>
          <w:bCs/>
          <w:color w:val="000000"/>
          <w:sz w:val="20"/>
          <w:szCs w:val="20"/>
          <w:lang w:val="sr-Latn-CS"/>
        </w:rPr>
        <w:t xml:space="preserve"> </w:t>
      </w:r>
      <w:r w:rsidRPr="00755661">
        <w:rPr>
          <w:bCs/>
          <w:color w:val="000000"/>
          <w:sz w:val="20"/>
          <w:szCs w:val="20"/>
        </w:rPr>
        <w:t>svakom</w:t>
      </w:r>
      <w:r w:rsidRPr="00755661">
        <w:rPr>
          <w:bCs/>
          <w:color w:val="000000"/>
          <w:sz w:val="20"/>
          <w:szCs w:val="20"/>
          <w:lang w:val="sr-Latn-CS"/>
        </w:rPr>
        <w:t xml:space="preserve"> </w:t>
      </w:r>
      <w:r w:rsidRPr="00755661">
        <w:rPr>
          <w:bCs/>
          <w:color w:val="000000"/>
          <w:sz w:val="20"/>
          <w:szCs w:val="20"/>
        </w:rPr>
        <w:t>sloju</w:t>
      </w:r>
      <w:r w:rsidRPr="00755661">
        <w:rPr>
          <w:bCs/>
          <w:color w:val="000000"/>
          <w:sz w:val="20"/>
          <w:szCs w:val="20"/>
          <w:lang w:val="sr-Latn-CS"/>
        </w:rPr>
        <w:t xml:space="preserve"> </w:t>
      </w:r>
      <w:r w:rsidRPr="00755661">
        <w:rPr>
          <w:bCs/>
          <w:color w:val="000000"/>
          <w:sz w:val="20"/>
          <w:szCs w:val="20"/>
        </w:rPr>
        <w:t>miokarda</w:t>
      </w:r>
      <w:r w:rsidRPr="00755661">
        <w:rPr>
          <w:bCs/>
          <w:color w:val="000000"/>
          <w:sz w:val="20"/>
          <w:szCs w:val="20"/>
          <w:lang w:val="sr-Latn-CS"/>
        </w:rPr>
        <w:t xml:space="preserve"> (endokardnom, medijalnom i epikardnom) </w:t>
      </w:r>
      <w:r w:rsidRPr="00755661">
        <w:rPr>
          <w:bCs/>
          <w:color w:val="000000"/>
          <w:sz w:val="20"/>
          <w:szCs w:val="20"/>
        </w:rPr>
        <w:t>kod</w:t>
      </w:r>
      <w:r w:rsidRPr="00755661">
        <w:rPr>
          <w:bCs/>
          <w:color w:val="000000"/>
          <w:sz w:val="20"/>
          <w:szCs w:val="20"/>
          <w:lang w:val="sr-Latn-CS"/>
        </w:rPr>
        <w:t xml:space="preserve"> </w:t>
      </w:r>
      <w:r w:rsidRPr="00755661">
        <w:rPr>
          <w:bCs/>
          <w:color w:val="000000"/>
          <w:sz w:val="20"/>
          <w:szCs w:val="20"/>
        </w:rPr>
        <w:t>bolesnika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 xml:space="preserve"> </w:t>
      </w:r>
      <w:r w:rsidRPr="00755661">
        <w:rPr>
          <w:bCs/>
          <w:color w:val="000000"/>
          <w:sz w:val="20"/>
          <w:szCs w:val="20"/>
        </w:rPr>
        <w:t>prednjom</w:t>
      </w:r>
      <w:r w:rsidRPr="00755661">
        <w:rPr>
          <w:bCs/>
          <w:color w:val="000000"/>
          <w:sz w:val="20"/>
          <w:szCs w:val="20"/>
          <w:lang w:val="sr-Latn-CS"/>
        </w:rPr>
        <w:t xml:space="preserve"> </w:t>
      </w:r>
      <w:r w:rsidRPr="00755661">
        <w:rPr>
          <w:bCs/>
          <w:color w:val="000000"/>
          <w:sz w:val="20"/>
          <w:szCs w:val="20"/>
        </w:rPr>
        <w:t>u</w:t>
      </w:r>
      <w:r w:rsidRPr="00755661">
        <w:rPr>
          <w:bCs/>
          <w:color w:val="000000"/>
          <w:sz w:val="20"/>
          <w:szCs w:val="20"/>
          <w:lang w:val="sr-Latn-CS"/>
        </w:rPr>
        <w:t xml:space="preserve"> </w:t>
      </w:r>
      <w:r w:rsidRPr="00755661">
        <w:rPr>
          <w:bCs/>
          <w:color w:val="000000"/>
          <w:sz w:val="20"/>
          <w:szCs w:val="20"/>
        </w:rPr>
        <w:t>odnosu</w:t>
      </w:r>
      <w:r w:rsidRPr="00755661">
        <w:rPr>
          <w:bCs/>
          <w:color w:val="000000"/>
          <w:sz w:val="20"/>
          <w:szCs w:val="20"/>
          <w:lang w:val="sr-Latn-CS"/>
        </w:rPr>
        <w:t xml:space="preserve"> </w:t>
      </w:r>
      <w:r w:rsidRPr="00755661">
        <w:rPr>
          <w:bCs/>
          <w:color w:val="000000"/>
          <w:sz w:val="20"/>
          <w:szCs w:val="20"/>
        </w:rPr>
        <w:t>na</w:t>
      </w:r>
      <w:r w:rsidRPr="00755661">
        <w:rPr>
          <w:bCs/>
          <w:color w:val="000000"/>
          <w:sz w:val="20"/>
          <w:szCs w:val="20"/>
          <w:lang w:val="sr-Latn-CS"/>
        </w:rPr>
        <w:t xml:space="preserve"> </w:t>
      </w:r>
      <w:r w:rsidRPr="00755661">
        <w:rPr>
          <w:bCs/>
          <w:color w:val="000000"/>
          <w:sz w:val="20"/>
          <w:szCs w:val="20"/>
        </w:rPr>
        <w:t>donju</w:t>
      </w:r>
      <w:r w:rsidRPr="00755661">
        <w:rPr>
          <w:bCs/>
          <w:color w:val="000000"/>
          <w:sz w:val="20"/>
          <w:szCs w:val="20"/>
          <w:lang w:val="sr-Latn-CS"/>
        </w:rPr>
        <w:t xml:space="preserve"> </w:t>
      </w:r>
      <w:r w:rsidRPr="00755661">
        <w:rPr>
          <w:bCs/>
          <w:color w:val="000000"/>
          <w:sz w:val="20"/>
          <w:szCs w:val="20"/>
        </w:rPr>
        <w:t>lokalizaciju</w:t>
      </w:r>
      <w:r w:rsidRPr="00755661">
        <w:rPr>
          <w:bCs/>
          <w:color w:val="000000"/>
          <w:sz w:val="20"/>
          <w:szCs w:val="20"/>
          <w:lang w:val="sr-Latn-CS"/>
        </w:rPr>
        <w:t xml:space="preserve"> </w:t>
      </w:r>
      <w:r w:rsidRPr="00755661">
        <w:rPr>
          <w:bCs/>
          <w:color w:val="000000"/>
          <w:sz w:val="20"/>
          <w:szCs w:val="20"/>
        </w:rPr>
        <w:t>STEMI</w:t>
      </w:r>
      <w:r w:rsidRPr="00755661">
        <w:rPr>
          <w:bCs/>
          <w:color w:val="000000"/>
          <w:sz w:val="20"/>
          <w:szCs w:val="20"/>
          <w:lang w:val="sr-Latn-CS"/>
        </w:rPr>
        <w:t xml:space="preserve"> </w:t>
      </w:r>
      <w:r w:rsidRPr="00755661">
        <w:rPr>
          <w:bCs/>
          <w:color w:val="000000"/>
          <w:sz w:val="20"/>
          <w:szCs w:val="20"/>
        </w:rPr>
        <w:t>infarkta</w:t>
      </w:r>
      <w:r w:rsidRPr="00755661">
        <w:rPr>
          <w:bCs/>
          <w:color w:val="000000"/>
          <w:sz w:val="20"/>
          <w:szCs w:val="20"/>
          <w:lang w:val="sr-Latn-CS"/>
        </w:rPr>
        <w:t xml:space="preserve"> </w:t>
      </w:r>
      <w:r w:rsidRPr="00755661">
        <w:rPr>
          <w:bCs/>
          <w:color w:val="000000"/>
          <w:sz w:val="20"/>
          <w:szCs w:val="20"/>
        </w:rPr>
        <w:t>le</w:t>
      </w:r>
      <w:r w:rsidRPr="00755661">
        <w:rPr>
          <w:bCs/>
          <w:color w:val="000000"/>
          <w:sz w:val="20"/>
          <w:szCs w:val="20"/>
          <w:lang w:val="sr-Latn-CS"/>
        </w:rPr>
        <w:t>č</w:t>
      </w:r>
      <w:r w:rsidRPr="00755661">
        <w:rPr>
          <w:bCs/>
          <w:color w:val="000000"/>
          <w:sz w:val="20"/>
          <w:szCs w:val="20"/>
        </w:rPr>
        <w:t>enih</w:t>
      </w:r>
      <w:r w:rsidRPr="00755661">
        <w:rPr>
          <w:bCs/>
          <w:color w:val="000000"/>
          <w:sz w:val="20"/>
          <w:szCs w:val="20"/>
          <w:lang w:val="sr-Latn-CS"/>
        </w:rPr>
        <w:t xml:space="preserve"> </w:t>
      </w:r>
      <w:r w:rsidRPr="00755661">
        <w:rPr>
          <w:bCs/>
          <w:color w:val="000000"/>
          <w:sz w:val="20"/>
          <w:szCs w:val="20"/>
        </w:rPr>
        <w:t>primarnom</w:t>
      </w:r>
      <w:r w:rsidRPr="00755661">
        <w:rPr>
          <w:bCs/>
          <w:color w:val="000000"/>
          <w:sz w:val="20"/>
          <w:szCs w:val="20"/>
          <w:lang w:val="sr-Latn-CS"/>
        </w:rPr>
        <w:t xml:space="preserve"> </w:t>
      </w:r>
      <w:r w:rsidRPr="00755661">
        <w:rPr>
          <w:bCs/>
          <w:color w:val="000000"/>
          <w:sz w:val="20"/>
          <w:szCs w:val="20"/>
        </w:rPr>
        <w:t>PCI</w:t>
      </w:r>
      <w:r w:rsidRPr="00755661">
        <w:rPr>
          <w:bCs/>
          <w:color w:val="000000"/>
          <w:sz w:val="20"/>
          <w:szCs w:val="20"/>
          <w:lang w:val="sr-Latn-CS"/>
        </w:rPr>
        <w:t xml:space="preserve">. </w:t>
      </w:r>
      <w:r w:rsidRPr="00755661">
        <w:rPr>
          <w:bCs/>
          <w:color w:val="000000"/>
          <w:sz w:val="20"/>
          <w:szCs w:val="20"/>
        </w:rPr>
        <w:t>XX</w:t>
      </w:r>
      <w:r w:rsidRPr="00755661">
        <w:rPr>
          <w:bCs/>
          <w:color w:val="000000"/>
          <w:sz w:val="20"/>
          <w:szCs w:val="20"/>
          <w:lang w:val="sr-Latn-CS"/>
        </w:rPr>
        <w:t xml:space="preserve"> </w:t>
      </w:r>
      <w:r w:rsidRPr="00755661">
        <w:rPr>
          <w:bCs/>
          <w:color w:val="000000"/>
          <w:sz w:val="20"/>
          <w:szCs w:val="20"/>
        </w:rPr>
        <w:t>Kongres</w:t>
      </w:r>
      <w:r w:rsidRPr="00755661">
        <w:rPr>
          <w:bCs/>
          <w:color w:val="000000"/>
          <w:sz w:val="20"/>
          <w:szCs w:val="20"/>
          <w:lang w:val="sr-Latn-CS"/>
        </w:rPr>
        <w:t xml:space="preserve"> </w:t>
      </w:r>
      <w:r w:rsidRPr="00755661">
        <w:rPr>
          <w:bCs/>
          <w:color w:val="000000"/>
          <w:sz w:val="20"/>
          <w:szCs w:val="20"/>
        </w:rPr>
        <w:t>Udru</w:t>
      </w:r>
      <w:r w:rsidRPr="00755661">
        <w:rPr>
          <w:bCs/>
          <w:color w:val="000000"/>
          <w:sz w:val="20"/>
          <w:szCs w:val="20"/>
          <w:lang w:val="sr-Latn-CS"/>
        </w:rPr>
        <w:t>ž</w:t>
      </w:r>
      <w:r w:rsidRPr="00755661">
        <w:rPr>
          <w:bCs/>
          <w:color w:val="000000"/>
          <w:sz w:val="20"/>
          <w:szCs w:val="20"/>
        </w:rPr>
        <w:t>enja</w:t>
      </w:r>
      <w:r w:rsidRPr="00755661">
        <w:rPr>
          <w:bCs/>
          <w:color w:val="000000"/>
          <w:sz w:val="20"/>
          <w:szCs w:val="20"/>
          <w:lang w:val="sr-Latn-CS"/>
        </w:rPr>
        <w:t xml:space="preserve"> </w:t>
      </w:r>
      <w:r w:rsidRPr="00755661">
        <w:rPr>
          <w:bCs/>
          <w:color w:val="000000"/>
          <w:sz w:val="20"/>
          <w:szCs w:val="20"/>
        </w:rPr>
        <w:t>kardiologa</w:t>
      </w:r>
      <w:r w:rsidRPr="00755661">
        <w:rPr>
          <w:bCs/>
          <w:color w:val="000000"/>
          <w:sz w:val="20"/>
          <w:szCs w:val="20"/>
          <w:lang w:val="sr-Latn-CS"/>
        </w:rPr>
        <w:t xml:space="preserve"> </w:t>
      </w:r>
      <w:r w:rsidRPr="00755661">
        <w:rPr>
          <w:bCs/>
          <w:color w:val="000000"/>
          <w:sz w:val="20"/>
          <w:szCs w:val="20"/>
        </w:rPr>
        <w:t>Srbije</w:t>
      </w:r>
      <w:r w:rsidRPr="00755661">
        <w:rPr>
          <w:bCs/>
          <w:color w:val="000000"/>
          <w:sz w:val="20"/>
          <w:szCs w:val="20"/>
          <w:lang w:val="sr-Latn-CS"/>
        </w:rPr>
        <w:t xml:space="preserve">, </w:t>
      </w:r>
      <w:r w:rsidRPr="00755661">
        <w:rPr>
          <w:bCs/>
          <w:color w:val="000000"/>
          <w:sz w:val="20"/>
          <w:szCs w:val="20"/>
        </w:rPr>
        <w:t>Zlatibor</w:t>
      </w:r>
      <w:r w:rsidRPr="00755661">
        <w:rPr>
          <w:sz w:val="20"/>
          <w:szCs w:val="20"/>
          <w:lang w:val="sr-Latn-CS"/>
        </w:rPr>
        <w:t xml:space="preserve"> </w:t>
      </w:r>
      <w:r w:rsidRPr="00755661">
        <w:rPr>
          <w:bCs/>
          <w:color w:val="000000"/>
          <w:sz w:val="20"/>
          <w:szCs w:val="20"/>
          <w:lang w:val="sr-Latn-CS"/>
        </w:rPr>
        <w:t xml:space="preserve">29. </w:t>
      </w:r>
      <w:proofErr w:type="gramStart"/>
      <w:r w:rsidRPr="00755661">
        <w:rPr>
          <w:bCs/>
          <w:color w:val="000000"/>
          <w:sz w:val="20"/>
          <w:szCs w:val="20"/>
        </w:rPr>
        <w:t>oktobar</w:t>
      </w:r>
      <w:proofErr w:type="gramEnd"/>
      <w:r w:rsidRPr="00755661">
        <w:rPr>
          <w:bCs/>
          <w:color w:val="000000"/>
          <w:sz w:val="20"/>
          <w:szCs w:val="20"/>
          <w:lang w:val="sr-Latn-CS"/>
        </w:rPr>
        <w:t xml:space="preserve"> - 1. </w:t>
      </w:r>
      <w:proofErr w:type="gramStart"/>
      <w:r w:rsidRPr="00755661">
        <w:rPr>
          <w:bCs/>
          <w:color w:val="000000"/>
          <w:sz w:val="20"/>
          <w:szCs w:val="20"/>
        </w:rPr>
        <w:t>novembar</w:t>
      </w:r>
      <w:proofErr w:type="gramEnd"/>
      <w:r w:rsidRPr="00755661">
        <w:rPr>
          <w:bCs/>
          <w:color w:val="000000"/>
          <w:sz w:val="20"/>
          <w:szCs w:val="20"/>
          <w:lang w:val="sr-Latn-CS"/>
        </w:rPr>
        <w:t xml:space="preserve"> 2015, </w:t>
      </w:r>
      <w:r w:rsidRPr="00755661">
        <w:rPr>
          <w:bCs/>
          <w:color w:val="000000"/>
          <w:sz w:val="20"/>
          <w:szCs w:val="20"/>
        </w:rPr>
        <w:t>Knjiga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ž</w:t>
      </w:r>
      <w:r w:rsidRPr="00755661">
        <w:rPr>
          <w:bCs/>
          <w:color w:val="000000"/>
          <w:sz w:val="20"/>
          <w:szCs w:val="20"/>
        </w:rPr>
        <w:t>etaka</w:t>
      </w:r>
      <w:r w:rsidRPr="00755661">
        <w:rPr>
          <w:bCs/>
          <w:color w:val="000000"/>
          <w:sz w:val="20"/>
          <w:szCs w:val="20"/>
          <w:lang w:val="sr-Latn-CS"/>
        </w:rPr>
        <w:t xml:space="preserve">, </w:t>
      </w:r>
      <w:r w:rsidRPr="00755661">
        <w:rPr>
          <w:bCs/>
          <w:color w:val="000000"/>
          <w:sz w:val="20"/>
          <w:szCs w:val="20"/>
        </w:rPr>
        <w:t>pX</w:t>
      </w:r>
      <w:r w:rsidRPr="00755661">
        <w:rPr>
          <w:bCs/>
          <w:color w:val="000000"/>
          <w:sz w:val="20"/>
          <w:szCs w:val="20"/>
          <w:lang w:val="sr-Latn-CS"/>
        </w:rPr>
        <w:t>129.</w:t>
      </w:r>
    </w:p>
    <w:p w:rsidR="00755661" w:rsidRPr="00755661" w:rsidRDefault="00755661" w:rsidP="00A57B4B">
      <w:pPr>
        <w:numPr>
          <w:ilvl w:val="0"/>
          <w:numId w:val="85"/>
        </w:numPr>
        <w:shd w:val="clear" w:color="auto" w:fill="FFFFFF"/>
        <w:tabs>
          <w:tab w:val="clear" w:pos="990"/>
          <w:tab w:val="num" w:pos="342"/>
        </w:tabs>
        <w:suppressAutoHyphens/>
        <w:spacing w:before="0" w:beforeAutospacing="0" w:after="0" w:afterAutospacing="0" w:line="276" w:lineRule="auto"/>
        <w:ind w:left="360" w:right="0"/>
        <w:rPr>
          <w:color w:val="000000"/>
          <w:sz w:val="20"/>
          <w:szCs w:val="20"/>
          <w:lang w:val="sr-Latn-CS"/>
        </w:rPr>
      </w:pPr>
      <w:r w:rsidRPr="00755661">
        <w:rPr>
          <w:b/>
          <w:color w:val="000000"/>
          <w:sz w:val="20"/>
          <w:szCs w:val="20"/>
        </w:rPr>
        <w:t>Vorkapi</w:t>
      </w:r>
      <w:r w:rsidRPr="00755661">
        <w:rPr>
          <w:b/>
          <w:color w:val="000000"/>
          <w:sz w:val="20"/>
          <w:szCs w:val="20"/>
          <w:lang w:val="sr-Latn-CS"/>
        </w:rPr>
        <w:t xml:space="preserve">ć </w:t>
      </w:r>
      <w:r w:rsidRPr="00755661">
        <w:rPr>
          <w:b/>
          <w:color w:val="000000"/>
          <w:sz w:val="20"/>
          <w:szCs w:val="20"/>
        </w:rPr>
        <w:t>M</w:t>
      </w:r>
      <w:r w:rsidRPr="00755661">
        <w:rPr>
          <w:color w:val="000000"/>
          <w:sz w:val="20"/>
          <w:szCs w:val="20"/>
          <w:lang w:val="sr-Latn-CS"/>
        </w:rPr>
        <w:t>.,</w:t>
      </w:r>
      <w:r w:rsidRPr="00755661">
        <w:rPr>
          <w:color w:val="000000"/>
          <w:sz w:val="20"/>
          <w:szCs w:val="20"/>
        </w:rPr>
        <w:t>Krljanac</w:t>
      </w:r>
      <w:r w:rsidRPr="00755661">
        <w:rPr>
          <w:color w:val="000000"/>
          <w:sz w:val="20"/>
          <w:szCs w:val="20"/>
          <w:lang w:val="sr-Latn-CS"/>
        </w:rPr>
        <w:t xml:space="preserve"> </w:t>
      </w:r>
      <w:r w:rsidRPr="00755661">
        <w:rPr>
          <w:color w:val="000000"/>
          <w:sz w:val="20"/>
          <w:szCs w:val="20"/>
        </w:rPr>
        <w:t>G</w:t>
      </w:r>
      <w:r w:rsidRPr="00755661">
        <w:rPr>
          <w:color w:val="000000"/>
          <w:sz w:val="20"/>
          <w:szCs w:val="20"/>
          <w:lang w:val="sr-Latn-CS"/>
        </w:rPr>
        <w:t xml:space="preserve">., </w:t>
      </w:r>
      <w:r w:rsidRPr="00755661">
        <w:rPr>
          <w:color w:val="000000"/>
          <w:sz w:val="20"/>
          <w:szCs w:val="20"/>
        </w:rPr>
        <w:t>Mrdovi</w:t>
      </w:r>
      <w:r w:rsidRPr="00755661">
        <w:rPr>
          <w:color w:val="000000"/>
          <w:sz w:val="20"/>
          <w:szCs w:val="20"/>
          <w:lang w:val="sr-Latn-CS"/>
        </w:rPr>
        <w:t xml:space="preserve">ć </w:t>
      </w:r>
      <w:r w:rsidRPr="00755661">
        <w:rPr>
          <w:color w:val="000000"/>
          <w:sz w:val="20"/>
          <w:szCs w:val="20"/>
        </w:rPr>
        <w:t>I</w:t>
      </w:r>
      <w:r w:rsidRPr="00755661">
        <w:rPr>
          <w:color w:val="000000"/>
          <w:sz w:val="20"/>
          <w:szCs w:val="20"/>
          <w:lang w:val="sr-Latn-CS"/>
        </w:rPr>
        <w:t xml:space="preserve">., </w:t>
      </w:r>
      <w:r w:rsidRPr="00755661">
        <w:rPr>
          <w:color w:val="000000"/>
          <w:sz w:val="20"/>
          <w:szCs w:val="20"/>
        </w:rPr>
        <w:t>A</w:t>
      </w:r>
      <w:r w:rsidRPr="00755661">
        <w:rPr>
          <w:color w:val="000000"/>
          <w:sz w:val="20"/>
          <w:szCs w:val="20"/>
          <w:lang w:val="sr-Latn-CS"/>
        </w:rPr>
        <w:t>š</w:t>
      </w:r>
      <w:r w:rsidRPr="00755661">
        <w:rPr>
          <w:color w:val="000000"/>
          <w:sz w:val="20"/>
          <w:szCs w:val="20"/>
        </w:rPr>
        <w:t>anin</w:t>
      </w:r>
      <w:r w:rsidRPr="00755661">
        <w:rPr>
          <w:color w:val="000000"/>
          <w:sz w:val="20"/>
          <w:szCs w:val="20"/>
          <w:lang w:val="sr-Latn-CS"/>
        </w:rPr>
        <w:t xml:space="preserve"> </w:t>
      </w:r>
      <w:r w:rsidRPr="00755661">
        <w:rPr>
          <w:color w:val="000000"/>
          <w:sz w:val="20"/>
          <w:szCs w:val="20"/>
        </w:rPr>
        <w:t>M</w:t>
      </w:r>
      <w:r w:rsidRPr="00755661">
        <w:rPr>
          <w:color w:val="000000"/>
          <w:sz w:val="20"/>
          <w:szCs w:val="20"/>
          <w:lang w:val="sr-Latn-CS"/>
        </w:rPr>
        <w:t xml:space="preserve">., </w:t>
      </w:r>
      <w:r w:rsidRPr="00755661">
        <w:rPr>
          <w:color w:val="000000"/>
          <w:sz w:val="20"/>
          <w:szCs w:val="20"/>
        </w:rPr>
        <w:t>Savi</w:t>
      </w:r>
      <w:r w:rsidRPr="00755661">
        <w:rPr>
          <w:color w:val="000000"/>
          <w:sz w:val="20"/>
          <w:szCs w:val="20"/>
          <w:lang w:val="sr-Latn-CS"/>
        </w:rPr>
        <w:t xml:space="preserve">ć </w:t>
      </w:r>
      <w:r w:rsidRPr="00755661">
        <w:rPr>
          <w:color w:val="000000"/>
          <w:sz w:val="20"/>
          <w:szCs w:val="20"/>
        </w:rPr>
        <w:t>L</w:t>
      </w:r>
      <w:r w:rsidRPr="00755661">
        <w:rPr>
          <w:color w:val="000000"/>
          <w:sz w:val="20"/>
          <w:szCs w:val="20"/>
          <w:lang w:val="sr-Latn-CS"/>
        </w:rPr>
        <w:t xml:space="preserve">.,  </w:t>
      </w:r>
      <w:r w:rsidRPr="00755661">
        <w:rPr>
          <w:color w:val="000000"/>
          <w:sz w:val="20"/>
          <w:szCs w:val="20"/>
        </w:rPr>
        <w:t>Aleksandri</w:t>
      </w:r>
      <w:r w:rsidRPr="00755661">
        <w:rPr>
          <w:color w:val="000000"/>
          <w:sz w:val="20"/>
          <w:szCs w:val="20"/>
          <w:lang w:val="sr-Latn-CS"/>
        </w:rPr>
        <w:t xml:space="preserve">ć </w:t>
      </w:r>
      <w:r w:rsidRPr="00755661">
        <w:rPr>
          <w:color w:val="000000"/>
          <w:sz w:val="20"/>
          <w:szCs w:val="20"/>
        </w:rPr>
        <w:t>S</w:t>
      </w:r>
      <w:r w:rsidRPr="00755661">
        <w:rPr>
          <w:color w:val="000000"/>
          <w:sz w:val="20"/>
          <w:szCs w:val="20"/>
          <w:lang w:val="sr-Latn-CS"/>
        </w:rPr>
        <w:t xml:space="preserve">., </w:t>
      </w:r>
      <w:r w:rsidRPr="00755661">
        <w:rPr>
          <w:color w:val="000000"/>
          <w:sz w:val="20"/>
          <w:szCs w:val="20"/>
        </w:rPr>
        <w:t>Popovi</w:t>
      </w:r>
      <w:r w:rsidRPr="00755661">
        <w:rPr>
          <w:color w:val="000000"/>
          <w:sz w:val="20"/>
          <w:szCs w:val="20"/>
          <w:lang w:val="sr-Latn-CS"/>
        </w:rPr>
        <w:t xml:space="preserve">ć </w:t>
      </w:r>
      <w:r w:rsidRPr="00755661">
        <w:rPr>
          <w:color w:val="000000"/>
          <w:sz w:val="20"/>
          <w:szCs w:val="20"/>
        </w:rPr>
        <w:t>S</w:t>
      </w:r>
      <w:r w:rsidRPr="00755661">
        <w:rPr>
          <w:color w:val="000000"/>
          <w:sz w:val="20"/>
          <w:szCs w:val="20"/>
          <w:lang w:val="sr-Latn-CS"/>
        </w:rPr>
        <w:t xml:space="preserve">. </w:t>
      </w:r>
      <w:r w:rsidRPr="00755661">
        <w:rPr>
          <w:bCs/>
          <w:color w:val="000000"/>
          <w:sz w:val="20"/>
          <w:szCs w:val="20"/>
        </w:rPr>
        <w:t>Korelacija</w:t>
      </w:r>
      <w:r w:rsidRPr="00755661">
        <w:rPr>
          <w:bCs/>
          <w:color w:val="000000"/>
          <w:sz w:val="20"/>
          <w:szCs w:val="20"/>
          <w:lang w:val="sr-Latn-CS"/>
        </w:rPr>
        <w:t xml:space="preserve"> </w:t>
      </w:r>
      <w:r w:rsidRPr="00755661">
        <w:rPr>
          <w:bCs/>
          <w:color w:val="000000"/>
          <w:sz w:val="20"/>
          <w:szCs w:val="20"/>
        </w:rPr>
        <w:t>RISK</w:t>
      </w:r>
      <w:r w:rsidRPr="00755661">
        <w:rPr>
          <w:bCs/>
          <w:color w:val="000000"/>
          <w:sz w:val="20"/>
          <w:szCs w:val="20"/>
          <w:lang w:val="sr-Latn-CS"/>
        </w:rPr>
        <w:t>-</w:t>
      </w:r>
      <w:r w:rsidRPr="00755661">
        <w:rPr>
          <w:bCs/>
          <w:color w:val="000000"/>
          <w:sz w:val="20"/>
          <w:szCs w:val="20"/>
        </w:rPr>
        <w:t>PCI</w:t>
      </w:r>
      <w:r w:rsidRPr="00755661">
        <w:rPr>
          <w:bCs/>
          <w:color w:val="000000"/>
          <w:sz w:val="20"/>
          <w:szCs w:val="20"/>
          <w:lang w:val="sr-Latn-CS"/>
        </w:rPr>
        <w:t xml:space="preserve"> </w:t>
      </w:r>
      <w:r w:rsidRPr="00755661">
        <w:rPr>
          <w:bCs/>
          <w:color w:val="000000"/>
          <w:sz w:val="20"/>
          <w:szCs w:val="20"/>
        </w:rPr>
        <w:t>i</w:t>
      </w:r>
      <w:r w:rsidRPr="00755661">
        <w:rPr>
          <w:bCs/>
          <w:color w:val="000000"/>
          <w:sz w:val="20"/>
          <w:szCs w:val="20"/>
          <w:lang w:val="sr-Latn-CS"/>
        </w:rPr>
        <w:t xml:space="preserve"> </w:t>
      </w:r>
      <w:r w:rsidRPr="00755661">
        <w:rPr>
          <w:bCs/>
          <w:color w:val="000000"/>
          <w:sz w:val="20"/>
          <w:szCs w:val="20"/>
        </w:rPr>
        <w:t>SYNTAX</w:t>
      </w:r>
      <w:r w:rsidRPr="00755661">
        <w:rPr>
          <w:bCs/>
          <w:color w:val="000000"/>
          <w:sz w:val="20"/>
          <w:szCs w:val="20"/>
          <w:lang w:val="sr-Latn-CS"/>
        </w:rPr>
        <w:t xml:space="preserve"> </w:t>
      </w:r>
      <w:r w:rsidRPr="00755661">
        <w:rPr>
          <w:bCs/>
          <w:color w:val="000000"/>
          <w:sz w:val="20"/>
          <w:szCs w:val="20"/>
        </w:rPr>
        <w:t>skora</w:t>
      </w:r>
      <w:r w:rsidRPr="00755661">
        <w:rPr>
          <w:bCs/>
          <w:color w:val="000000"/>
          <w:sz w:val="20"/>
          <w:szCs w:val="20"/>
          <w:lang w:val="sr-Latn-CS"/>
        </w:rPr>
        <w:t xml:space="preserve"> </w:t>
      </w:r>
      <w:r w:rsidRPr="00755661">
        <w:rPr>
          <w:bCs/>
          <w:color w:val="000000"/>
          <w:sz w:val="20"/>
          <w:szCs w:val="20"/>
        </w:rPr>
        <w:t>kod</w:t>
      </w:r>
      <w:r w:rsidRPr="00755661">
        <w:rPr>
          <w:bCs/>
          <w:color w:val="000000"/>
          <w:sz w:val="20"/>
          <w:szCs w:val="20"/>
          <w:lang w:val="sr-Latn-CS"/>
        </w:rPr>
        <w:t xml:space="preserve"> </w:t>
      </w:r>
      <w:r w:rsidRPr="00755661">
        <w:rPr>
          <w:bCs/>
          <w:color w:val="000000"/>
          <w:sz w:val="20"/>
          <w:szCs w:val="20"/>
        </w:rPr>
        <w:t>bolesnika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 xml:space="preserve"> </w:t>
      </w:r>
      <w:r w:rsidRPr="00755661">
        <w:rPr>
          <w:bCs/>
          <w:color w:val="000000"/>
          <w:sz w:val="20"/>
          <w:szCs w:val="20"/>
        </w:rPr>
        <w:t>akutnim</w:t>
      </w:r>
      <w:r w:rsidRPr="00755661">
        <w:rPr>
          <w:bCs/>
          <w:color w:val="000000"/>
          <w:sz w:val="20"/>
          <w:szCs w:val="20"/>
          <w:lang w:val="sr-Latn-CS"/>
        </w:rPr>
        <w:t xml:space="preserve"> </w:t>
      </w:r>
      <w:r w:rsidRPr="00755661">
        <w:rPr>
          <w:bCs/>
          <w:color w:val="000000"/>
          <w:sz w:val="20"/>
          <w:szCs w:val="20"/>
        </w:rPr>
        <w:t>infarktom</w:t>
      </w:r>
      <w:r w:rsidRPr="00755661">
        <w:rPr>
          <w:bCs/>
          <w:color w:val="000000"/>
          <w:sz w:val="20"/>
          <w:szCs w:val="20"/>
          <w:lang w:val="sr-Latn-CS"/>
        </w:rPr>
        <w:t xml:space="preserve"> </w:t>
      </w:r>
      <w:r w:rsidRPr="00755661">
        <w:rPr>
          <w:bCs/>
          <w:color w:val="000000"/>
          <w:sz w:val="20"/>
          <w:szCs w:val="20"/>
        </w:rPr>
        <w:t>miokarda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 xml:space="preserve"> </w:t>
      </w:r>
      <w:r w:rsidRPr="00755661">
        <w:rPr>
          <w:bCs/>
          <w:color w:val="000000"/>
          <w:sz w:val="20"/>
          <w:szCs w:val="20"/>
        </w:rPr>
        <w:t>ST</w:t>
      </w:r>
      <w:r w:rsidRPr="00755661">
        <w:rPr>
          <w:bCs/>
          <w:color w:val="000000"/>
          <w:sz w:val="20"/>
          <w:szCs w:val="20"/>
          <w:lang w:val="sr-Latn-CS"/>
        </w:rPr>
        <w:t xml:space="preserve"> </w:t>
      </w:r>
      <w:r w:rsidRPr="00755661">
        <w:rPr>
          <w:bCs/>
          <w:color w:val="000000"/>
          <w:sz w:val="20"/>
          <w:szCs w:val="20"/>
        </w:rPr>
        <w:t>elevacijom</w:t>
      </w:r>
      <w:r w:rsidRPr="00755661">
        <w:rPr>
          <w:bCs/>
          <w:color w:val="000000"/>
          <w:sz w:val="20"/>
          <w:szCs w:val="20"/>
          <w:lang w:val="sr-Latn-CS"/>
        </w:rPr>
        <w:t>.</w:t>
      </w:r>
      <w:r w:rsidRPr="00755661">
        <w:rPr>
          <w:sz w:val="20"/>
          <w:szCs w:val="20"/>
          <w:lang w:val="sr-Latn-CS"/>
        </w:rPr>
        <w:t xml:space="preserve"> </w:t>
      </w:r>
      <w:r w:rsidRPr="00755661">
        <w:rPr>
          <w:bCs/>
          <w:color w:val="000000"/>
          <w:sz w:val="20"/>
          <w:szCs w:val="20"/>
        </w:rPr>
        <w:t>XX</w:t>
      </w:r>
      <w:r w:rsidRPr="00755661">
        <w:rPr>
          <w:bCs/>
          <w:color w:val="000000"/>
          <w:sz w:val="20"/>
          <w:szCs w:val="20"/>
          <w:lang w:val="sr-Latn-CS"/>
        </w:rPr>
        <w:t xml:space="preserve"> </w:t>
      </w:r>
      <w:r w:rsidRPr="00755661">
        <w:rPr>
          <w:bCs/>
          <w:color w:val="000000"/>
          <w:sz w:val="20"/>
          <w:szCs w:val="20"/>
        </w:rPr>
        <w:t>Kongres</w:t>
      </w:r>
      <w:r w:rsidRPr="00755661">
        <w:rPr>
          <w:bCs/>
          <w:color w:val="000000"/>
          <w:sz w:val="20"/>
          <w:szCs w:val="20"/>
          <w:lang w:val="sr-Latn-CS"/>
        </w:rPr>
        <w:t xml:space="preserve"> </w:t>
      </w:r>
      <w:r w:rsidRPr="00755661">
        <w:rPr>
          <w:bCs/>
          <w:color w:val="000000"/>
          <w:sz w:val="20"/>
          <w:szCs w:val="20"/>
        </w:rPr>
        <w:t>Udru</w:t>
      </w:r>
      <w:r w:rsidRPr="00755661">
        <w:rPr>
          <w:bCs/>
          <w:color w:val="000000"/>
          <w:sz w:val="20"/>
          <w:szCs w:val="20"/>
          <w:lang w:val="sr-Latn-CS"/>
        </w:rPr>
        <w:t>ž</w:t>
      </w:r>
      <w:r w:rsidRPr="00755661">
        <w:rPr>
          <w:bCs/>
          <w:color w:val="000000"/>
          <w:sz w:val="20"/>
          <w:szCs w:val="20"/>
        </w:rPr>
        <w:t>enja</w:t>
      </w:r>
      <w:r w:rsidRPr="00755661">
        <w:rPr>
          <w:bCs/>
          <w:color w:val="000000"/>
          <w:sz w:val="20"/>
          <w:szCs w:val="20"/>
          <w:lang w:val="sr-Latn-CS"/>
        </w:rPr>
        <w:t xml:space="preserve"> </w:t>
      </w:r>
      <w:r w:rsidRPr="00755661">
        <w:rPr>
          <w:bCs/>
          <w:color w:val="000000"/>
          <w:sz w:val="20"/>
          <w:szCs w:val="20"/>
        </w:rPr>
        <w:t>kardiologa</w:t>
      </w:r>
      <w:r w:rsidRPr="00755661">
        <w:rPr>
          <w:bCs/>
          <w:color w:val="000000"/>
          <w:sz w:val="20"/>
          <w:szCs w:val="20"/>
          <w:lang w:val="sr-Latn-CS"/>
        </w:rPr>
        <w:t xml:space="preserve"> </w:t>
      </w:r>
      <w:r w:rsidRPr="00755661">
        <w:rPr>
          <w:bCs/>
          <w:color w:val="000000"/>
          <w:sz w:val="20"/>
          <w:szCs w:val="20"/>
        </w:rPr>
        <w:t>Srbije</w:t>
      </w:r>
      <w:r w:rsidRPr="00755661">
        <w:rPr>
          <w:bCs/>
          <w:color w:val="000000"/>
          <w:sz w:val="20"/>
          <w:szCs w:val="20"/>
          <w:lang w:val="sr-Latn-CS"/>
        </w:rPr>
        <w:t xml:space="preserve">, </w:t>
      </w:r>
      <w:r w:rsidRPr="00755661">
        <w:rPr>
          <w:bCs/>
          <w:color w:val="000000"/>
          <w:sz w:val="20"/>
          <w:szCs w:val="20"/>
        </w:rPr>
        <w:t>Zlatibor</w:t>
      </w:r>
      <w:r w:rsidRPr="00755661">
        <w:rPr>
          <w:sz w:val="20"/>
          <w:szCs w:val="20"/>
          <w:lang w:val="sr-Latn-CS"/>
        </w:rPr>
        <w:t xml:space="preserve"> </w:t>
      </w:r>
      <w:r w:rsidRPr="00755661">
        <w:rPr>
          <w:bCs/>
          <w:color w:val="000000"/>
          <w:sz w:val="20"/>
          <w:szCs w:val="20"/>
          <w:lang w:val="sr-Latn-CS"/>
        </w:rPr>
        <w:t xml:space="preserve">29. </w:t>
      </w:r>
      <w:proofErr w:type="gramStart"/>
      <w:r w:rsidRPr="00755661">
        <w:rPr>
          <w:bCs/>
          <w:color w:val="000000"/>
          <w:sz w:val="20"/>
          <w:szCs w:val="20"/>
        </w:rPr>
        <w:t>oktobar</w:t>
      </w:r>
      <w:proofErr w:type="gramEnd"/>
      <w:r w:rsidRPr="00755661">
        <w:rPr>
          <w:bCs/>
          <w:color w:val="000000"/>
          <w:sz w:val="20"/>
          <w:szCs w:val="20"/>
          <w:lang w:val="sr-Latn-CS"/>
        </w:rPr>
        <w:t xml:space="preserve"> - 1. </w:t>
      </w:r>
      <w:proofErr w:type="gramStart"/>
      <w:r w:rsidRPr="00755661">
        <w:rPr>
          <w:bCs/>
          <w:color w:val="000000"/>
          <w:sz w:val="20"/>
          <w:szCs w:val="20"/>
        </w:rPr>
        <w:t>novembar</w:t>
      </w:r>
      <w:proofErr w:type="gramEnd"/>
      <w:r w:rsidRPr="00755661">
        <w:rPr>
          <w:bCs/>
          <w:color w:val="000000"/>
          <w:sz w:val="20"/>
          <w:szCs w:val="20"/>
          <w:lang w:val="sr-Latn-CS"/>
        </w:rPr>
        <w:t xml:space="preserve"> 2015, </w:t>
      </w:r>
      <w:r w:rsidRPr="00755661">
        <w:rPr>
          <w:bCs/>
          <w:color w:val="000000"/>
          <w:sz w:val="20"/>
          <w:szCs w:val="20"/>
        </w:rPr>
        <w:t>Knjiga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ž</w:t>
      </w:r>
      <w:r w:rsidRPr="00755661">
        <w:rPr>
          <w:bCs/>
          <w:color w:val="000000"/>
          <w:sz w:val="20"/>
          <w:szCs w:val="20"/>
        </w:rPr>
        <w:t>etaka</w:t>
      </w:r>
      <w:r w:rsidRPr="00755661">
        <w:rPr>
          <w:bCs/>
          <w:color w:val="000000"/>
          <w:sz w:val="20"/>
          <w:szCs w:val="20"/>
          <w:lang w:val="sr-Latn-CS"/>
        </w:rPr>
        <w:t xml:space="preserve">, </w:t>
      </w:r>
      <w:r w:rsidRPr="00755661">
        <w:rPr>
          <w:bCs/>
          <w:color w:val="000000"/>
          <w:sz w:val="20"/>
          <w:szCs w:val="20"/>
        </w:rPr>
        <w:t>pX</w:t>
      </w:r>
      <w:r w:rsidRPr="00755661">
        <w:rPr>
          <w:bCs/>
          <w:color w:val="000000"/>
          <w:sz w:val="20"/>
          <w:szCs w:val="20"/>
          <w:lang w:val="sr-Latn-CS"/>
        </w:rPr>
        <w:t>91.</w:t>
      </w:r>
    </w:p>
    <w:p w:rsidR="00755661" w:rsidRPr="00755661" w:rsidRDefault="00755661" w:rsidP="00A57B4B">
      <w:pPr>
        <w:numPr>
          <w:ilvl w:val="0"/>
          <w:numId w:val="85"/>
        </w:numPr>
        <w:shd w:val="clear" w:color="auto" w:fill="FFFFFF"/>
        <w:tabs>
          <w:tab w:val="clear" w:pos="990"/>
          <w:tab w:val="num" w:pos="342"/>
        </w:tabs>
        <w:suppressAutoHyphens/>
        <w:spacing w:before="0" w:beforeAutospacing="0" w:after="0" w:afterAutospacing="0" w:line="276" w:lineRule="auto"/>
        <w:ind w:left="360" w:right="0"/>
        <w:rPr>
          <w:b/>
          <w:color w:val="000000"/>
          <w:sz w:val="20"/>
          <w:szCs w:val="20"/>
          <w:lang w:val="sr-Latn-CS"/>
        </w:rPr>
      </w:pPr>
      <w:r w:rsidRPr="00755661">
        <w:rPr>
          <w:color w:val="000000"/>
          <w:sz w:val="20"/>
          <w:szCs w:val="20"/>
        </w:rPr>
        <w:t>Krljanac</w:t>
      </w:r>
      <w:r w:rsidRPr="00755661">
        <w:rPr>
          <w:color w:val="000000"/>
          <w:sz w:val="20"/>
          <w:szCs w:val="20"/>
          <w:lang w:val="sr-Latn-CS"/>
        </w:rPr>
        <w:t xml:space="preserve"> G., </w:t>
      </w:r>
      <w:r w:rsidRPr="00755661">
        <w:rPr>
          <w:color w:val="000000"/>
          <w:sz w:val="20"/>
          <w:szCs w:val="20"/>
        </w:rPr>
        <w:t>Trifunovi</w:t>
      </w:r>
      <w:r w:rsidRPr="00755661">
        <w:rPr>
          <w:color w:val="000000"/>
          <w:sz w:val="20"/>
          <w:szCs w:val="20"/>
          <w:lang w:val="sr-Latn-CS"/>
        </w:rPr>
        <w:t xml:space="preserve">ć </w:t>
      </w:r>
      <w:r w:rsidRPr="00755661">
        <w:rPr>
          <w:color w:val="000000"/>
          <w:sz w:val="20"/>
          <w:szCs w:val="20"/>
        </w:rPr>
        <w:t>D</w:t>
      </w:r>
      <w:r w:rsidRPr="00755661">
        <w:rPr>
          <w:color w:val="000000"/>
          <w:sz w:val="20"/>
          <w:szCs w:val="20"/>
          <w:lang w:val="sr-Latn-CS"/>
        </w:rPr>
        <w:t xml:space="preserve">., </w:t>
      </w:r>
      <w:r w:rsidRPr="00755661">
        <w:rPr>
          <w:color w:val="000000"/>
          <w:sz w:val="20"/>
          <w:szCs w:val="20"/>
        </w:rPr>
        <w:t>A</w:t>
      </w:r>
      <w:r w:rsidRPr="00755661">
        <w:rPr>
          <w:color w:val="000000"/>
          <w:sz w:val="20"/>
          <w:szCs w:val="20"/>
          <w:lang w:val="sr-Latn-CS"/>
        </w:rPr>
        <w:t>š</w:t>
      </w:r>
      <w:r w:rsidRPr="00755661">
        <w:rPr>
          <w:color w:val="000000"/>
          <w:sz w:val="20"/>
          <w:szCs w:val="20"/>
        </w:rPr>
        <w:t>anin</w:t>
      </w:r>
      <w:r w:rsidRPr="00755661">
        <w:rPr>
          <w:color w:val="000000"/>
          <w:sz w:val="20"/>
          <w:szCs w:val="20"/>
          <w:lang w:val="sr-Latn-CS"/>
        </w:rPr>
        <w:t xml:space="preserve"> </w:t>
      </w:r>
      <w:r w:rsidRPr="00755661">
        <w:rPr>
          <w:color w:val="000000"/>
          <w:sz w:val="20"/>
          <w:szCs w:val="20"/>
        </w:rPr>
        <w:t>M</w:t>
      </w:r>
      <w:r w:rsidRPr="00755661">
        <w:rPr>
          <w:color w:val="000000"/>
          <w:sz w:val="20"/>
          <w:szCs w:val="20"/>
          <w:lang w:val="sr-Latn-CS"/>
        </w:rPr>
        <w:t xml:space="preserve">., </w:t>
      </w:r>
      <w:r w:rsidRPr="00755661">
        <w:rPr>
          <w:color w:val="000000"/>
          <w:sz w:val="20"/>
          <w:szCs w:val="20"/>
        </w:rPr>
        <w:t>Savi</w:t>
      </w:r>
      <w:r w:rsidRPr="00755661">
        <w:rPr>
          <w:color w:val="000000"/>
          <w:sz w:val="20"/>
          <w:szCs w:val="20"/>
          <w:lang w:val="sr-Latn-CS"/>
        </w:rPr>
        <w:t xml:space="preserve">ć </w:t>
      </w:r>
      <w:r w:rsidRPr="00755661">
        <w:rPr>
          <w:color w:val="000000"/>
          <w:sz w:val="20"/>
          <w:szCs w:val="20"/>
        </w:rPr>
        <w:t>L</w:t>
      </w:r>
      <w:r w:rsidRPr="00755661">
        <w:rPr>
          <w:color w:val="000000"/>
          <w:sz w:val="20"/>
          <w:szCs w:val="20"/>
          <w:lang w:val="sr-Latn-CS"/>
        </w:rPr>
        <w:t xml:space="preserve">., </w:t>
      </w:r>
      <w:r w:rsidRPr="00755661">
        <w:rPr>
          <w:color w:val="000000"/>
          <w:sz w:val="20"/>
          <w:szCs w:val="20"/>
        </w:rPr>
        <w:t>Matovi</w:t>
      </w:r>
      <w:r w:rsidRPr="00755661">
        <w:rPr>
          <w:color w:val="000000"/>
          <w:sz w:val="20"/>
          <w:szCs w:val="20"/>
          <w:lang w:val="sr-Latn-CS"/>
        </w:rPr>
        <w:t xml:space="preserve">ć </w:t>
      </w:r>
      <w:r w:rsidRPr="00755661">
        <w:rPr>
          <w:color w:val="000000"/>
          <w:sz w:val="20"/>
          <w:szCs w:val="20"/>
        </w:rPr>
        <w:t>D</w:t>
      </w:r>
      <w:r w:rsidRPr="00755661">
        <w:rPr>
          <w:color w:val="000000"/>
          <w:sz w:val="20"/>
          <w:szCs w:val="20"/>
          <w:lang w:val="sr-Latn-CS"/>
        </w:rPr>
        <w:t xml:space="preserve">., </w:t>
      </w:r>
      <w:r w:rsidRPr="00755661">
        <w:rPr>
          <w:color w:val="000000"/>
          <w:sz w:val="20"/>
          <w:szCs w:val="20"/>
        </w:rPr>
        <w:t>Aleksandri</w:t>
      </w:r>
      <w:r w:rsidRPr="00755661">
        <w:rPr>
          <w:color w:val="000000"/>
          <w:sz w:val="20"/>
          <w:szCs w:val="20"/>
          <w:lang w:val="sr-Latn-CS"/>
        </w:rPr>
        <w:t xml:space="preserve">ć </w:t>
      </w:r>
      <w:r w:rsidRPr="00755661">
        <w:rPr>
          <w:color w:val="000000"/>
          <w:sz w:val="20"/>
          <w:szCs w:val="20"/>
        </w:rPr>
        <w:t>S</w:t>
      </w:r>
      <w:r w:rsidRPr="00755661">
        <w:rPr>
          <w:color w:val="000000"/>
          <w:sz w:val="20"/>
          <w:szCs w:val="20"/>
          <w:lang w:val="sr-Latn-CS"/>
        </w:rPr>
        <w:t xml:space="preserve">., </w:t>
      </w:r>
      <w:r w:rsidRPr="00755661">
        <w:rPr>
          <w:b/>
          <w:color w:val="000000"/>
          <w:sz w:val="20"/>
          <w:szCs w:val="20"/>
        </w:rPr>
        <w:t>Vorkapi</w:t>
      </w:r>
      <w:r w:rsidRPr="00755661">
        <w:rPr>
          <w:b/>
          <w:color w:val="000000"/>
          <w:sz w:val="20"/>
          <w:szCs w:val="20"/>
          <w:lang w:val="sr-Latn-CS"/>
        </w:rPr>
        <w:t xml:space="preserve">ć </w:t>
      </w:r>
      <w:r w:rsidRPr="00755661">
        <w:rPr>
          <w:b/>
          <w:color w:val="000000"/>
          <w:sz w:val="20"/>
          <w:szCs w:val="20"/>
        </w:rPr>
        <w:t>M</w:t>
      </w:r>
      <w:r w:rsidRPr="00755661">
        <w:rPr>
          <w:color w:val="000000"/>
          <w:sz w:val="20"/>
          <w:szCs w:val="20"/>
          <w:lang w:val="sr-Latn-CS"/>
        </w:rPr>
        <w:t xml:space="preserve">., </w:t>
      </w:r>
      <w:r w:rsidRPr="00755661">
        <w:rPr>
          <w:color w:val="000000"/>
          <w:sz w:val="20"/>
          <w:szCs w:val="20"/>
        </w:rPr>
        <w:t>Mrdovi</w:t>
      </w:r>
      <w:r w:rsidRPr="00755661">
        <w:rPr>
          <w:color w:val="000000"/>
          <w:sz w:val="20"/>
          <w:szCs w:val="20"/>
          <w:lang w:val="sr-Latn-CS"/>
        </w:rPr>
        <w:t xml:space="preserve">ć </w:t>
      </w:r>
      <w:r w:rsidRPr="00755661">
        <w:rPr>
          <w:color w:val="000000"/>
          <w:sz w:val="20"/>
          <w:szCs w:val="20"/>
        </w:rPr>
        <w:t>I</w:t>
      </w:r>
      <w:r w:rsidRPr="00755661">
        <w:rPr>
          <w:color w:val="000000"/>
          <w:sz w:val="20"/>
          <w:szCs w:val="20"/>
          <w:lang w:val="sr-Latn-CS"/>
        </w:rPr>
        <w:t xml:space="preserve">. </w:t>
      </w:r>
      <w:r w:rsidRPr="00755661">
        <w:rPr>
          <w:bCs/>
          <w:color w:val="000000"/>
          <w:sz w:val="20"/>
          <w:szCs w:val="20"/>
        </w:rPr>
        <w:t>Korelacija</w:t>
      </w:r>
      <w:r w:rsidRPr="00755661">
        <w:rPr>
          <w:bCs/>
          <w:color w:val="000000"/>
          <w:sz w:val="20"/>
          <w:szCs w:val="20"/>
          <w:lang w:val="sr-Latn-CS"/>
        </w:rPr>
        <w:t xml:space="preserve"> </w:t>
      </w:r>
      <w:r w:rsidRPr="00755661">
        <w:rPr>
          <w:bCs/>
          <w:color w:val="000000"/>
          <w:sz w:val="20"/>
          <w:szCs w:val="20"/>
        </w:rPr>
        <w:t>SYNTAX</w:t>
      </w:r>
      <w:r w:rsidRPr="00755661">
        <w:rPr>
          <w:bCs/>
          <w:color w:val="000000"/>
          <w:sz w:val="20"/>
          <w:szCs w:val="20"/>
          <w:lang w:val="sr-Latn-CS"/>
        </w:rPr>
        <w:t xml:space="preserve"> </w:t>
      </w:r>
      <w:r w:rsidRPr="00755661">
        <w:rPr>
          <w:bCs/>
          <w:color w:val="000000"/>
          <w:sz w:val="20"/>
          <w:szCs w:val="20"/>
        </w:rPr>
        <w:t>skora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 xml:space="preserve"> </w:t>
      </w:r>
      <w:r w:rsidRPr="00755661">
        <w:rPr>
          <w:bCs/>
          <w:color w:val="000000"/>
          <w:sz w:val="20"/>
          <w:szCs w:val="20"/>
        </w:rPr>
        <w:t>konvencionalnim</w:t>
      </w:r>
      <w:r w:rsidRPr="00755661">
        <w:rPr>
          <w:bCs/>
          <w:color w:val="000000"/>
          <w:sz w:val="20"/>
          <w:szCs w:val="20"/>
          <w:lang w:val="sr-Latn-CS"/>
        </w:rPr>
        <w:t xml:space="preserve"> </w:t>
      </w:r>
      <w:r w:rsidRPr="00755661">
        <w:rPr>
          <w:bCs/>
          <w:color w:val="000000"/>
          <w:sz w:val="20"/>
          <w:szCs w:val="20"/>
        </w:rPr>
        <w:t>parametrima</w:t>
      </w:r>
      <w:r w:rsidRPr="00755661">
        <w:rPr>
          <w:bCs/>
          <w:color w:val="000000"/>
          <w:sz w:val="20"/>
          <w:szCs w:val="20"/>
          <w:lang w:val="sr-Latn-CS"/>
        </w:rPr>
        <w:t xml:space="preserve"> </w:t>
      </w:r>
      <w:r w:rsidRPr="00755661">
        <w:rPr>
          <w:bCs/>
          <w:color w:val="000000"/>
          <w:sz w:val="20"/>
          <w:szCs w:val="20"/>
        </w:rPr>
        <w:t>globalne</w:t>
      </w:r>
      <w:r w:rsidRPr="00755661">
        <w:rPr>
          <w:bCs/>
          <w:color w:val="000000"/>
          <w:sz w:val="20"/>
          <w:szCs w:val="20"/>
          <w:lang w:val="sr-Latn-CS"/>
        </w:rPr>
        <w:t xml:space="preserve"> </w:t>
      </w:r>
      <w:r w:rsidRPr="00755661">
        <w:rPr>
          <w:bCs/>
          <w:color w:val="000000"/>
          <w:sz w:val="20"/>
          <w:szCs w:val="20"/>
        </w:rPr>
        <w:t>i</w:t>
      </w:r>
      <w:r w:rsidRPr="00755661">
        <w:rPr>
          <w:bCs/>
          <w:color w:val="000000"/>
          <w:sz w:val="20"/>
          <w:szCs w:val="20"/>
          <w:lang w:val="sr-Latn-CS"/>
        </w:rPr>
        <w:t xml:space="preserve"> </w:t>
      </w:r>
      <w:r w:rsidRPr="00755661">
        <w:rPr>
          <w:bCs/>
          <w:color w:val="000000"/>
          <w:sz w:val="20"/>
          <w:szCs w:val="20"/>
        </w:rPr>
        <w:t>regionalne</w:t>
      </w:r>
      <w:r w:rsidRPr="00755661">
        <w:rPr>
          <w:bCs/>
          <w:color w:val="000000"/>
          <w:sz w:val="20"/>
          <w:szCs w:val="20"/>
          <w:lang w:val="sr-Latn-CS"/>
        </w:rPr>
        <w:t xml:space="preserve"> </w:t>
      </w:r>
      <w:r w:rsidRPr="00755661">
        <w:rPr>
          <w:bCs/>
          <w:color w:val="000000"/>
          <w:sz w:val="20"/>
          <w:szCs w:val="20"/>
        </w:rPr>
        <w:t>sistolne</w:t>
      </w:r>
      <w:r w:rsidRPr="00755661">
        <w:rPr>
          <w:bCs/>
          <w:color w:val="000000"/>
          <w:sz w:val="20"/>
          <w:szCs w:val="20"/>
          <w:lang w:val="sr-Latn-CS"/>
        </w:rPr>
        <w:t xml:space="preserve"> </w:t>
      </w:r>
      <w:r w:rsidRPr="00755661">
        <w:rPr>
          <w:bCs/>
          <w:color w:val="000000"/>
          <w:sz w:val="20"/>
          <w:szCs w:val="20"/>
        </w:rPr>
        <w:t>funkcije</w:t>
      </w:r>
      <w:r w:rsidRPr="00755661">
        <w:rPr>
          <w:bCs/>
          <w:color w:val="000000"/>
          <w:sz w:val="20"/>
          <w:szCs w:val="20"/>
          <w:lang w:val="sr-Latn-CS"/>
        </w:rPr>
        <w:t xml:space="preserve"> </w:t>
      </w:r>
      <w:r w:rsidRPr="00755661">
        <w:rPr>
          <w:bCs/>
          <w:color w:val="000000"/>
          <w:sz w:val="20"/>
          <w:szCs w:val="20"/>
        </w:rPr>
        <w:t>leve</w:t>
      </w:r>
      <w:r w:rsidRPr="00755661">
        <w:rPr>
          <w:bCs/>
          <w:color w:val="000000"/>
          <w:sz w:val="20"/>
          <w:szCs w:val="20"/>
          <w:lang w:val="sr-Latn-CS"/>
        </w:rPr>
        <w:t xml:space="preserve"> </w:t>
      </w:r>
      <w:r w:rsidRPr="00755661">
        <w:rPr>
          <w:bCs/>
          <w:color w:val="000000"/>
          <w:sz w:val="20"/>
          <w:szCs w:val="20"/>
        </w:rPr>
        <w:t>komore</w:t>
      </w:r>
      <w:r w:rsidRPr="00755661">
        <w:rPr>
          <w:bCs/>
          <w:color w:val="000000"/>
          <w:sz w:val="20"/>
          <w:szCs w:val="20"/>
          <w:lang w:val="sr-Latn-CS"/>
        </w:rPr>
        <w:t xml:space="preserve"> </w:t>
      </w:r>
      <w:r w:rsidRPr="00755661">
        <w:rPr>
          <w:bCs/>
          <w:color w:val="000000"/>
          <w:sz w:val="20"/>
          <w:szCs w:val="20"/>
        </w:rPr>
        <w:t>i</w:t>
      </w:r>
      <w:r w:rsidRPr="00755661">
        <w:rPr>
          <w:bCs/>
          <w:color w:val="000000"/>
          <w:sz w:val="20"/>
          <w:szCs w:val="20"/>
          <w:lang w:val="sr-Latn-CS"/>
        </w:rPr>
        <w:t xml:space="preserve"> </w:t>
      </w:r>
      <w:r w:rsidRPr="00755661">
        <w:rPr>
          <w:bCs/>
          <w:color w:val="000000"/>
          <w:sz w:val="20"/>
          <w:szCs w:val="20"/>
        </w:rPr>
        <w:t>parametrima</w:t>
      </w:r>
      <w:r w:rsidRPr="00755661">
        <w:rPr>
          <w:bCs/>
          <w:color w:val="000000"/>
          <w:sz w:val="20"/>
          <w:szCs w:val="20"/>
          <w:lang w:val="sr-Latn-CS"/>
        </w:rPr>
        <w:t xml:space="preserve"> </w:t>
      </w:r>
      <w:r w:rsidRPr="00755661">
        <w:rPr>
          <w:bCs/>
          <w:color w:val="000000"/>
          <w:sz w:val="20"/>
          <w:szCs w:val="20"/>
        </w:rPr>
        <w:t>miokardne</w:t>
      </w:r>
      <w:r w:rsidRPr="00755661">
        <w:rPr>
          <w:bCs/>
          <w:color w:val="000000"/>
          <w:sz w:val="20"/>
          <w:szCs w:val="20"/>
          <w:lang w:val="sr-Latn-CS"/>
        </w:rPr>
        <w:t xml:space="preserve"> </w:t>
      </w:r>
      <w:r w:rsidRPr="00755661">
        <w:rPr>
          <w:bCs/>
          <w:color w:val="000000"/>
          <w:sz w:val="20"/>
          <w:szCs w:val="20"/>
        </w:rPr>
        <w:t>mehanike</w:t>
      </w:r>
      <w:r w:rsidRPr="00755661">
        <w:rPr>
          <w:bCs/>
          <w:color w:val="000000"/>
          <w:sz w:val="20"/>
          <w:szCs w:val="20"/>
          <w:lang w:val="sr-Latn-CS"/>
        </w:rPr>
        <w:t xml:space="preserve"> </w:t>
      </w:r>
      <w:r w:rsidRPr="00755661">
        <w:rPr>
          <w:bCs/>
          <w:color w:val="000000"/>
          <w:sz w:val="20"/>
          <w:szCs w:val="20"/>
        </w:rPr>
        <w:t>kod</w:t>
      </w:r>
      <w:r w:rsidRPr="00755661">
        <w:rPr>
          <w:bCs/>
          <w:color w:val="000000"/>
          <w:sz w:val="20"/>
          <w:szCs w:val="20"/>
          <w:lang w:val="sr-Latn-CS"/>
        </w:rPr>
        <w:t xml:space="preserve"> </w:t>
      </w:r>
      <w:r w:rsidRPr="00755661">
        <w:rPr>
          <w:bCs/>
          <w:color w:val="000000"/>
          <w:sz w:val="20"/>
          <w:szCs w:val="20"/>
        </w:rPr>
        <w:t>bolesnika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 xml:space="preserve"> </w:t>
      </w:r>
      <w:r w:rsidRPr="00755661">
        <w:rPr>
          <w:bCs/>
          <w:color w:val="000000"/>
          <w:sz w:val="20"/>
          <w:szCs w:val="20"/>
        </w:rPr>
        <w:t>STEMI</w:t>
      </w:r>
      <w:r w:rsidRPr="00755661">
        <w:rPr>
          <w:bCs/>
          <w:color w:val="000000"/>
          <w:sz w:val="20"/>
          <w:szCs w:val="20"/>
          <w:lang w:val="sr-Latn-CS"/>
        </w:rPr>
        <w:t>.</w:t>
      </w:r>
      <w:r w:rsidRPr="00755661">
        <w:rPr>
          <w:sz w:val="20"/>
          <w:szCs w:val="20"/>
          <w:lang w:val="sr-Latn-CS"/>
        </w:rPr>
        <w:t xml:space="preserve"> </w:t>
      </w:r>
      <w:r w:rsidRPr="00755661">
        <w:rPr>
          <w:bCs/>
          <w:color w:val="000000"/>
          <w:sz w:val="20"/>
          <w:szCs w:val="20"/>
        </w:rPr>
        <w:t>XX</w:t>
      </w:r>
      <w:r w:rsidRPr="00755661">
        <w:rPr>
          <w:bCs/>
          <w:color w:val="000000"/>
          <w:sz w:val="20"/>
          <w:szCs w:val="20"/>
          <w:lang w:val="sr-Latn-CS"/>
        </w:rPr>
        <w:t xml:space="preserve"> </w:t>
      </w:r>
      <w:r w:rsidRPr="00755661">
        <w:rPr>
          <w:bCs/>
          <w:color w:val="000000"/>
          <w:sz w:val="20"/>
          <w:szCs w:val="20"/>
        </w:rPr>
        <w:t>Kongres</w:t>
      </w:r>
      <w:r w:rsidRPr="00755661">
        <w:rPr>
          <w:bCs/>
          <w:color w:val="000000"/>
          <w:sz w:val="20"/>
          <w:szCs w:val="20"/>
          <w:lang w:val="sr-Latn-CS"/>
        </w:rPr>
        <w:t xml:space="preserve"> </w:t>
      </w:r>
      <w:r w:rsidRPr="00755661">
        <w:rPr>
          <w:bCs/>
          <w:color w:val="000000"/>
          <w:sz w:val="20"/>
          <w:szCs w:val="20"/>
        </w:rPr>
        <w:t>Udru</w:t>
      </w:r>
      <w:r w:rsidRPr="00755661">
        <w:rPr>
          <w:bCs/>
          <w:color w:val="000000"/>
          <w:sz w:val="20"/>
          <w:szCs w:val="20"/>
          <w:lang w:val="sr-Latn-CS"/>
        </w:rPr>
        <w:t>ž</w:t>
      </w:r>
      <w:r w:rsidRPr="00755661">
        <w:rPr>
          <w:bCs/>
          <w:color w:val="000000"/>
          <w:sz w:val="20"/>
          <w:szCs w:val="20"/>
        </w:rPr>
        <w:t>enja</w:t>
      </w:r>
      <w:r w:rsidRPr="00755661">
        <w:rPr>
          <w:bCs/>
          <w:color w:val="000000"/>
          <w:sz w:val="20"/>
          <w:szCs w:val="20"/>
          <w:lang w:val="sr-Latn-CS"/>
        </w:rPr>
        <w:t xml:space="preserve"> </w:t>
      </w:r>
      <w:r w:rsidRPr="00755661">
        <w:rPr>
          <w:bCs/>
          <w:color w:val="000000"/>
          <w:sz w:val="20"/>
          <w:szCs w:val="20"/>
        </w:rPr>
        <w:t>kardiologa</w:t>
      </w:r>
      <w:r w:rsidRPr="00755661">
        <w:rPr>
          <w:bCs/>
          <w:color w:val="000000"/>
          <w:sz w:val="20"/>
          <w:szCs w:val="20"/>
          <w:lang w:val="sr-Latn-CS"/>
        </w:rPr>
        <w:t xml:space="preserve"> </w:t>
      </w:r>
      <w:r w:rsidRPr="00755661">
        <w:rPr>
          <w:bCs/>
          <w:color w:val="000000"/>
          <w:sz w:val="20"/>
          <w:szCs w:val="20"/>
        </w:rPr>
        <w:t>Srbije</w:t>
      </w:r>
      <w:r w:rsidRPr="00755661">
        <w:rPr>
          <w:bCs/>
          <w:color w:val="000000"/>
          <w:sz w:val="20"/>
          <w:szCs w:val="20"/>
          <w:lang w:val="sr-Latn-CS"/>
        </w:rPr>
        <w:t xml:space="preserve">, </w:t>
      </w:r>
      <w:r w:rsidRPr="00755661">
        <w:rPr>
          <w:bCs/>
          <w:color w:val="000000"/>
          <w:sz w:val="20"/>
          <w:szCs w:val="20"/>
        </w:rPr>
        <w:t>Zlatibor</w:t>
      </w:r>
      <w:r w:rsidRPr="00755661">
        <w:rPr>
          <w:sz w:val="20"/>
          <w:szCs w:val="20"/>
          <w:lang w:val="sr-Latn-CS"/>
        </w:rPr>
        <w:t xml:space="preserve"> </w:t>
      </w:r>
      <w:r w:rsidRPr="00755661">
        <w:rPr>
          <w:bCs/>
          <w:color w:val="000000"/>
          <w:sz w:val="20"/>
          <w:szCs w:val="20"/>
          <w:lang w:val="sr-Latn-CS"/>
        </w:rPr>
        <w:t xml:space="preserve">29. </w:t>
      </w:r>
      <w:proofErr w:type="gramStart"/>
      <w:r w:rsidRPr="00755661">
        <w:rPr>
          <w:bCs/>
          <w:color w:val="000000"/>
          <w:sz w:val="20"/>
          <w:szCs w:val="20"/>
        </w:rPr>
        <w:t>oktobar</w:t>
      </w:r>
      <w:proofErr w:type="gramEnd"/>
      <w:r w:rsidRPr="00755661">
        <w:rPr>
          <w:bCs/>
          <w:color w:val="000000"/>
          <w:sz w:val="20"/>
          <w:szCs w:val="20"/>
          <w:lang w:val="sr-Latn-CS"/>
        </w:rPr>
        <w:t xml:space="preserve"> - 1. </w:t>
      </w:r>
      <w:proofErr w:type="gramStart"/>
      <w:r w:rsidRPr="00755661">
        <w:rPr>
          <w:bCs/>
          <w:color w:val="000000"/>
          <w:sz w:val="20"/>
          <w:szCs w:val="20"/>
        </w:rPr>
        <w:t>novembar</w:t>
      </w:r>
      <w:proofErr w:type="gramEnd"/>
      <w:r w:rsidRPr="00755661">
        <w:rPr>
          <w:bCs/>
          <w:color w:val="000000"/>
          <w:sz w:val="20"/>
          <w:szCs w:val="20"/>
          <w:lang w:val="sr-Latn-CS"/>
        </w:rPr>
        <w:t xml:space="preserve"> 2015, </w:t>
      </w:r>
      <w:r w:rsidRPr="00755661">
        <w:rPr>
          <w:bCs/>
          <w:color w:val="000000"/>
          <w:sz w:val="20"/>
          <w:szCs w:val="20"/>
        </w:rPr>
        <w:t>Knjiga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ž</w:t>
      </w:r>
      <w:r w:rsidRPr="00755661">
        <w:rPr>
          <w:bCs/>
          <w:color w:val="000000"/>
          <w:sz w:val="20"/>
          <w:szCs w:val="20"/>
        </w:rPr>
        <w:t>etaka</w:t>
      </w:r>
      <w:r w:rsidRPr="00755661">
        <w:rPr>
          <w:bCs/>
          <w:color w:val="000000"/>
          <w:sz w:val="20"/>
          <w:szCs w:val="20"/>
          <w:lang w:val="sr-Latn-CS"/>
        </w:rPr>
        <w:t xml:space="preserve">, </w:t>
      </w:r>
      <w:r w:rsidRPr="00755661">
        <w:rPr>
          <w:bCs/>
          <w:color w:val="000000"/>
          <w:sz w:val="20"/>
          <w:szCs w:val="20"/>
        </w:rPr>
        <w:t>pX</w:t>
      </w:r>
      <w:r w:rsidRPr="00755661">
        <w:rPr>
          <w:bCs/>
          <w:color w:val="000000"/>
          <w:sz w:val="20"/>
          <w:szCs w:val="20"/>
          <w:lang w:val="sr-Latn-CS"/>
        </w:rPr>
        <w:t>91.</w:t>
      </w:r>
    </w:p>
    <w:p w:rsidR="00755661" w:rsidRPr="00755661" w:rsidRDefault="00755661" w:rsidP="00A57B4B">
      <w:pPr>
        <w:numPr>
          <w:ilvl w:val="0"/>
          <w:numId w:val="85"/>
        </w:numPr>
        <w:shd w:val="clear" w:color="auto" w:fill="FFFFFF"/>
        <w:tabs>
          <w:tab w:val="clear" w:pos="990"/>
          <w:tab w:val="num" w:pos="342"/>
        </w:tabs>
        <w:suppressAutoHyphens/>
        <w:spacing w:before="0" w:beforeAutospacing="0" w:after="0" w:afterAutospacing="0" w:line="276" w:lineRule="auto"/>
        <w:ind w:left="360" w:right="0"/>
        <w:rPr>
          <w:color w:val="000000"/>
          <w:sz w:val="20"/>
          <w:szCs w:val="20"/>
          <w:lang w:val="sr-Latn-CS"/>
        </w:rPr>
      </w:pPr>
      <w:r w:rsidRPr="00755661">
        <w:rPr>
          <w:color w:val="000000"/>
          <w:sz w:val="20"/>
          <w:szCs w:val="20"/>
        </w:rPr>
        <w:t>Popovi</w:t>
      </w:r>
      <w:r w:rsidRPr="00755661">
        <w:rPr>
          <w:color w:val="000000"/>
          <w:sz w:val="20"/>
          <w:szCs w:val="20"/>
          <w:lang w:val="sr-Latn-CS"/>
        </w:rPr>
        <w:t xml:space="preserve">ć </w:t>
      </w:r>
      <w:r w:rsidRPr="00755661">
        <w:rPr>
          <w:color w:val="000000"/>
          <w:sz w:val="20"/>
          <w:szCs w:val="20"/>
        </w:rPr>
        <w:t>S</w:t>
      </w:r>
      <w:r w:rsidRPr="00755661">
        <w:rPr>
          <w:color w:val="000000"/>
          <w:sz w:val="20"/>
          <w:szCs w:val="20"/>
          <w:lang w:val="sr-Latn-CS"/>
        </w:rPr>
        <w:t xml:space="preserve">., </w:t>
      </w:r>
      <w:r w:rsidRPr="00755661">
        <w:rPr>
          <w:color w:val="000000"/>
          <w:sz w:val="20"/>
          <w:szCs w:val="20"/>
        </w:rPr>
        <w:t>Krljanac</w:t>
      </w:r>
      <w:r w:rsidRPr="00755661">
        <w:rPr>
          <w:color w:val="000000"/>
          <w:sz w:val="20"/>
          <w:szCs w:val="20"/>
          <w:lang w:val="sr-Latn-CS"/>
        </w:rPr>
        <w:t xml:space="preserve"> </w:t>
      </w:r>
      <w:r w:rsidRPr="00755661">
        <w:rPr>
          <w:color w:val="000000"/>
          <w:sz w:val="20"/>
          <w:szCs w:val="20"/>
        </w:rPr>
        <w:t>G</w:t>
      </w:r>
      <w:r w:rsidRPr="00755661">
        <w:rPr>
          <w:color w:val="000000"/>
          <w:sz w:val="20"/>
          <w:szCs w:val="20"/>
          <w:lang w:val="sr-Latn-CS"/>
        </w:rPr>
        <w:t xml:space="preserve">., </w:t>
      </w:r>
      <w:r w:rsidRPr="00755661">
        <w:rPr>
          <w:color w:val="000000"/>
          <w:sz w:val="20"/>
          <w:szCs w:val="20"/>
        </w:rPr>
        <w:t>A</w:t>
      </w:r>
      <w:r w:rsidRPr="00755661">
        <w:rPr>
          <w:color w:val="000000"/>
          <w:sz w:val="20"/>
          <w:szCs w:val="20"/>
          <w:lang w:val="sr-Latn-CS"/>
        </w:rPr>
        <w:t>š</w:t>
      </w:r>
      <w:r w:rsidRPr="00755661">
        <w:rPr>
          <w:color w:val="000000"/>
          <w:sz w:val="20"/>
          <w:szCs w:val="20"/>
        </w:rPr>
        <w:t>anin</w:t>
      </w:r>
      <w:r w:rsidRPr="00755661">
        <w:rPr>
          <w:color w:val="000000"/>
          <w:sz w:val="20"/>
          <w:szCs w:val="20"/>
          <w:lang w:val="sr-Latn-CS"/>
        </w:rPr>
        <w:t xml:space="preserve"> </w:t>
      </w:r>
      <w:r w:rsidRPr="00755661">
        <w:rPr>
          <w:color w:val="000000"/>
          <w:sz w:val="20"/>
          <w:szCs w:val="20"/>
        </w:rPr>
        <w:t>M</w:t>
      </w:r>
      <w:r w:rsidRPr="00755661">
        <w:rPr>
          <w:color w:val="000000"/>
          <w:sz w:val="20"/>
          <w:szCs w:val="20"/>
          <w:lang w:val="sr-Latn-CS"/>
        </w:rPr>
        <w:t xml:space="preserve">., </w:t>
      </w:r>
      <w:r w:rsidRPr="00755661">
        <w:rPr>
          <w:b/>
          <w:color w:val="000000"/>
          <w:sz w:val="20"/>
          <w:szCs w:val="20"/>
        </w:rPr>
        <w:t>Vorkapi</w:t>
      </w:r>
      <w:r w:rsidRPr="00755661">
        <w:rPr>
          <w:b/>
          <w:color w:val="000000"/>
          <w:sz w:val="20"/>
          <w:szCs w:val="20"/>
          <w:lang w:val="sr-Latn-CS"/>
        </w:rPr>
        <w:t xml:space="preserve">ć </w:t>
      </w:r>
      <w:r w:rsidRPr="00755661">
        <w:rPr>
          <w:b/>
          <w:color w:val="000000"/>
          <w:sz w:val="20"/>
          <w:szCs w:val="20"/>
        </w:rPr>
        <w:t>M</w:t>
      </w:r>
      <w:r w:rsidRPr="00755661">
        <w:rPr>
          <w:color w:val="000000"/>
          <w:sz w:val="20"/>
          <w:szCs w:val="20"/>
          <w:lang w:val="sr-Latn-CS"/>
        </w:rPr>
        <w:t xml:space="preserve">., </w:t>
      </w:r>
      <w:r w:rsidRPr="00755661">
        <w:rPr>
          <w:color w:val="000000"/>
          <w:sz w:val="20"/>
          <w:szCs w:val="20"/>
        </w:rPr>
        <w:t>Mrdovi</w:t>
      </w:r>
      <w:r w:rsidRPr="00755661">
        <w:rPr>
          <w:color w:val="000000"/>
          <w:sz w:val="20"/>
          <w:szCs w:val="20"/>
          <w:lang w:val="sr-Latn-CS"/>
        </w:rPr>
        <w:t xml:space="preserve">ć </w:t>
      </w:r>
      <w:r w:rsidRPr="00755661">
        <w:rPr>
          <w:color w:val="000000"/>
          <w:sz w:val="20"/>
          <w:szCs w:val="20"/>
        </w:rPr>
        <w:t>I</w:t>
      </w:r>
      <w:r w:rsidRPr="00755661">
        <w:rPr>
          <w:color w:val="000000"/>
          <w:sz w:val="20"/>
          <w:szCs w:val="20"/>
          <w:lang w:val="sr-Latn-CS"/>
        </w:rPr>
        <w:t xml:space="preserve">., </w:t>
      </w:r>
      <w:r w:rsidRPr="00755661">
        <w:rPr>
          <w:color w:val="000000"/>
          <w:sz w:val="20"/>
          <w:szCs w:val="20"/>
        </w:rPr>
        <w:t>Kosti</w:t>
      </w:r>
      <w:r w:rsidRPr="00755661">
        <w:rPr>
          <w:color w:val="000000"/>
          <w:sz w:val="20"/>
          <w:szCs w:val="20"/>
          <w:lang w:val="sr-Latn-CS"/>
        </w:rPr>
        <w:t xml:space="preserve">ć </w:t>
      </w:r>
      <w:r w:rsidRPr="00755661">
        <w:rPr>
          <w:color w:val="000000"/>
          <w:sz w:val="20"/>
          <w:szCs w:val="20"/>
        </w:rPr>
        <w:t>J</w:t>
      </w:r>
      <w:r w:rsidRPr="00755661">
        <w:rPr>
          <w:color w:val="000000"/>
          <w:sz w:val="20"/>
          <w:szCs w:val="20"/>
          <w:lang w:val="sr-Latn-CS"/>
        </w:rPr>
        <w:t xml:space="preserve">. </w:t>
      </w:r>
      <w:r w:rsidRPr="00755661">
        <w:rPr>
          <w:bCs/>
          <w:color w:val="000000"/>
          <w:sz w:val="20"/>
          <w:szCs w:val="20"/>
        </w:rPr>
        <w:t>Maskarada</w:t>
      </w:r>
      <w:r w:rsidRPr="00755661">
        <w:rPr>
          <w:bCs/>
          <w:color w:val="000000"/>
          <w:sz w:val="20"/>
          <w:szCs w:val="20"/>
          <w:lang w:val="sr-Latn-CS"/>
        </w:rPr>
        <w:t xml:space="preserve"> </w:t>
      </w:r>
      <w:r w:rsidRPr="00755661">
        <w:rPr>
          <w:bCs/>
          <w:color w:val="000000"/>
          <w:sz w:val="20"/>
          <w:szCs w:val="20"/>
        </w:rPr>
        <w:t>kod</w:t>
      </w:r>
      <w:r w:rsidRPr="00755661">
        <w:rPr>
          <w:bCs/>
          <w:color w:val="000000"/>
          <w:sz w:val="20"/>
          <w:szCs w:val="20"/>
          <w:lang w:val="sr-Latn-CS"/>
        </w:rPr>
        <w:t xml:space="preserve"> </w:t>
      </w:r>
      <w:r w:rsidRPr="00755661">
        <w:rPr>
          <w:bCs/>
          <w:color w:val="000000"/>
          <w:sz w:val="20"/>
          <w:szCs w:val="20"/>
        </w:rPr>
        <w:t>bolesnika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 xml:space="preserve"> </w:t>
      </w:r>
      <w:r w:rsidRPr="00755661">
        <w:rPr>
          <w:bCs/>
          <w:color w:val="000000"/>
          <w:sz w:val="20"/>
          <w:szCs w:val="20"/>
        </w:rPr>
        <w:t>elevacijom</w:t>
      </w:r>
      <w:r w:rsidRPr="00755661">
        <w:rPr>
          <w:bCs/>
          <w:color w:val="000000"/>
          <w:sz w:val="20"/>
          <w:szCs w:val="20"/>
          <w:lang w:val="sr-Latn-CS"/>
        </w:rPr>
        <w:t xml:space="preserve"> </w:t>
      </w:r>
      <w:r w:rsidRPr="00755661">
        <w:rPr>
          <w:bCs/>
          <w:color w:val="000000"/>
          <w:sz w:val="20"/>
          <w:szCs w:val="20"/>
        </w:rPr>
        <w:t>ST</w:t>
      </w:r>
      <w:r w:rsidRPr="00755661">
        <w:rPr>
          <w:bCs/>
          <w:color w:val="000000"/>
          <w:sz w:val="20"/>
          <w:szCs w:val="20"/>
          <w:lang w:val="sr-Latn-CS"/>
        </w:rPr>
        <w:t xml:space="preserve"> </w:t>
      </w:r>
      <w:r w:rsidRPr="00755661">
        <w:rPr>
          <w:bCs/>
          <w:color w:val="000000"/>
          <w:sz w:val="20"/>
          <w:szCs w:val="20"/>
        </w:rPr>
        <w:t>segmenta</w:t>
      </w:r>
      <w:r w:rsidRPr="00755661">
        <w:rPr>
          <w:bCs/>
          <w:color w:val="000000"/>
          <w:sz w:val="20"/>
          <w:szCs w:val="20"/>
          <w:lang w:val="sr-Latn-CS"/>
        </w:rPr>
        <w:t xml:space="preserve"> </w:t>
      </w:r>
      <w:r w:rsidRPr="00755661">
        <w:rPr>
          <w:bCs/>
          <w:color w:val="000000"/>
          <w:sz w:val="20"/>
          <w:szCs w:val="20"/>
        </w:rPr>
        <w:t>na</w:t>
      </w:r>
      <w:r w:rsidRPr="00755661">
        <w:rPr>
          <w:bCs/>
          <w:color w:val="000000"/>
          <w:sz w:val="20"/>
          <w:szCs w:val="20"/>
          <w:lang w:val="sr-Latn-CS"/>
        </w:rPr>
        <w:t xml:space="preserve"> </w:t>
      </w:r>
      <w:r w:rsidRPr="00755661">
        <w:rPr>
          <w:bCs/>
          <w:color w:val="000000"/>
          <w:sz w:val="20"/>
          <w:szCs w:val="20"/>
        </w:rPr>
        <w:t>elektrokardiogramu</w:t>
      </w:r>
      <w:r w:rsidRPr="00755661">
        <w:rPr>
          <w:bCs/>
          <w:color w:val="000000"/>
          <w:sz w:val="20"/>
          <w:szCs w:val="20"/>
          <w:lang w:val="sr-Latn-CS"/>
        </w:rPr>
        <w:t xml:space="preserve"> </w:t>
      </w:r>
      <w:r w:rsidRPr="00755661">
        <w:rPr>
          <w:bCs/>
          <w:color w:val="000000"/>
          <w:sz w:val="20"/>
          <w:szCs w:val="20"/>
        </w:rPr>
        <w:t>koja</w:t>
      </w:r>
      <w:r w:rsidRPr="00755661">
        <w:rPr>
          <w:bCs/>
          <w:color w:val="000000"/>
          <w:sz w:val="20"/>
          <w:szCs w:val="20"/>
          <w:lang w:val="sr-Latn-CS"/>
        </w:rPr>
        <w:t xml:space="preserve"> </w:t>
      </w:r>
      <w:r w:rsidRPr="00755661">
        <w:rPr>
          <w:bCs/>
          <w:color w:val="000000"/>
          <w:sz w:val="20"/>
          <w:szCs w:val="20"/>
        </w:rPr>
        <w:t>dovodi</w:t>
      </w:r>
      <w:r w:rsidRPr="00755661">
        <w:rPr>
          <w:bCs/>
          <w:color w:val="000000"/>
          <w:sz w:val="20"/>
          <w:szCs w:val="20"/>
          <w:lang w:val="sr-Latn-CS"/>
        </w:rPr>
        <w:t xml:space="preserve"> </w:t>
      </w:r>
      <w:r w:rsidRPr="00755661">
        <w:rPr>
          <w:bCs/>
          <w:color w:val="000000"/>
          <w:sz w:val="20"/>
          <w:szCs w:val="20"/>
        </w:rPr>
        <w:t>do</w:t>
      </w:r>
      <w:r w:rsidRPr="00755661">
        <w:rPr>
          <w:bCs/>
          <w:color w:val="000000"/>
          <w:sz w:val="20"/>
          <w:szCs w:val="20"/>
          <w:lang w:val="sr-Latn-CS"/>
        </w:rPr>
        <w:t xml:space="preserve"> </w:t>
      </w:r>
      <w:r w:rsidRPr="00755661">
        <w:rPr>
          <w:bCs/>
          <w:color w:val="000000"/>
          <w:sz w:val="20"/>
          <w:szCs w:val="20"/>
        </w:rPr>
        <w:t>dramati</w:t>
      </w:r>
      <w:r w:rsidRPr="00755661">
        <w:rPr>
          <w:bCs/>
          <w:color w:val="000000"/>
          <w:sz w:val="20"/>
          <w:szCs w:val="20"/>
          <w:lang w:val="sr-Latn-CS"/>
        </w:rPr>
        <w:t>č</w:t>
      </w:r>
      <w:r w:rsidRPr="00755661">
        <w:rPr>
          <w:bCs/>
          <w:color w:val="000000"/>
          <w:sz w:val="20"/>
          <w:szCs w:val="20"/>
        </w:rPr>
        <w:t>nog</w:t>
      </w:r>
      <w:r w:rsidRPr="00755661">
        <w:rPr>
          <w:bCs/>
          <w:color w:val="000000"/>
          <w:sz w:val="20"/>
          <w:szCs w:val="20"/>
          <w:lang w:val="sr-Latn-CS"/>
        </w:rPr>
        <w:t xml:space="preserve"> </w:t>
      </w:r>
      <w:r w:rsidRPr="00755661">
        <w:rPr>
          <w:bCs/>
          <w:color w:val="000000"/>
          <w:sz w:val="20"/>
          <w:szCs w:val="20"/>
        </w:rPr>
        <w:t>ishoda</w:t>
      </w:r>
      <w:r w:rsidRPr="00755661">
        <w:rPr>
          <w:bCs/>
          <w:color w:val="000000"/>
          <w:sz w:val="20"/>
          <w:szCs w:val="20"/>
          <w:lang w:val="sr-Latn-CS"/>
        </w:rPr>
        <w:t xml:space="preserve"> - </w:t>
      </w:r>
      <w:r w:rsidRPr="00755661">
        <w:rPr>
          <w:bCs/>
          <w:color w:val="000000"/>
          <w:sz w:val="20"/>
          <w:szCs w:val="20"/>
        </w:rPr>
        <w:t>prikaz</w:t>
      </w:r>
      <w:r w:rsidRPr="00755661">
        <w:rPr>
          <w:bCs/>
          <w:color w:val="000000"/>
          <w:sz w:val="20"/>
          <w:szCs w:val="20"/>
          <w:lang w:val="sr-Latn-CS"/>
        </w:rPr>
        <w:t xml:space="preserve"> </w:t>
      </w:r>
      <w:r w:rsidRPr="00755661">
        <w:rPr>
          <w:bCs/>
          <w:color w:val="000000"/>
          <w:sz w:val="20"/>
          <w:szCs w:val="20"/>
        </w:rPr>
        <w:t>slu</w:t>
      </w:r>
      <w:r w:rsidRPr="00755661">
        <w:rPr>
          <w:bCs/>
          <w:color w:val="000000"/>
          <w:sz w:val="20"/>
          <w:szCs w:val="20"/>
          <w:lang w:val="sr-Latn-CS"/>
        </w:rPr>
        <w:t>č</w:t>
      </w:r>
      <w:r w:rsidRPr="00755661">
        <w:rPr>
          <w:bCs/>
          <w:color w:val="000000"/>
          <w:sz w:val="20"/>
          <w:szCs w:val="20"/>
        </w:rPr>
        <w:t>aja</w:t>
      </w:r>
      <w:r w:rsidRPr="00755661">
        <w:rPr>
          <w:bCs/>
          <w:color w:val="000000"/>
          <w:sz w:val="20"/>
          <w:szCs w:val="20"/>
          <w:lang w:val="sr-Cyrl-CS"/>
        </w:rPr>
        <w:t>.</w:t>
      </w:r>
      <w:r w:rsidRPr="00755661">
        <w:rPr>
          <w:sz w:val="20"/>
          <w:szCs w:val="20"/>
          <w:lang w:val="sr-Latn-CS"/>
        </w:rPr>
        <w:t xml:space="preserve"> </w:t>
      </w:r>
      <w:r w:rsidRPr="00755661">
        <w:rPr>
          <w:bCs/>
          <w:color w:val="000000"/>
          <w:sz w:val="20"/>
          <w:szCs w:val="20"/>
        </w:rPr>
        <w:t>XX</w:t>
      </w:r>
      <w:r w:rsidRPr="00755661">
        <w:rPr>
          <w:bCs/>
          <w:color w:val="000000"/>
          <w:sz w:val="20"/>
          <w:szCs w:val="20"/>
          <w:lang w:val="sr-Latn-CS"/>
        </w:rPr>
        <w:t xml:space="preserve"> </w:t>
      </w:r>
      <w:r w:rsidRPr="00755661">
        <w:rPr>
          <w:bCs/>
          <w:color w:val="000000"/>
          <w:sz w:val="20"/>
          <w:szCs w:val="20"/>
        </w:rPr>
        <w:t>Kongres</w:t>
      </w:r>
      <w:r w:rsidRPr="00755661">
        <w:rPr>
          <w:bCs/>
          <w:color w:val="000000"/>
          <w:sz w:val="20"/>
          <w:szCs w:val="20"/>
          <w:lang w:val="sr-Latn-CS"/>
        </w:rPr>
        <w:t xml:space="preserve"> </w:t>
      </w:r>
      <w:r w:rsidRPr="00755661">
        <w:rPr>
          <w:bCs/>
          <w:color w:val="000000"/>
          <w:sz w:val="20"/>
          <w:szCs w:val="20"/>
        </w:rPr>
        <w:t>Udru</w:t>
      </w:r>
      <w:r w:rsidRPr="00755661">
        <w:rPr>
          <w:bCs/>
          <w:color w:val="000000"/>
          <w:sz w:val="20"/>
          <w:szCs w:val="20"/>
          <w:lang w:val="sr-Latn-CS"/>
        </w:rPr>
        <w:t>ž</w:t>
      </w:r>
      <w:r w:rsidRPr="00755661">
        <w:rPr>
          <w:bCs/>
          <w:color w:val="000000"/>
          <w:sz w:val="20"/>
          <w:szCs w:val="20"/>
        </w:rPr>
        <w:t>enja</w:t>
      </w:r>
      <w:r w:rsidRPr="00755661">
        <w:rPr>
          <w:bCs/>
          <w:color w:val="000000"/>
          <w:sz w:val="20"/>
          <w:szCs w:val="20"/>
          <w:lang w:val="sr-Latn-CS"/>
        </w:rPr>
        <w:t xml:space="preserve"> </w:t>
      </w:r>
      <w:r w:rsidRPr="00755661">
        <w:rPr>
          <w:bCs/>
          <w:color w:val="000000"/>
          <w:sz w:val="20"/>
          <w:szCs w:val="20"/>
        </w:rPr>
        <w:t>kardiologa</w:t>
      </w:r>
      <w:r w:rsidRPr="00755661">
        <w:rPr>
          <w:bCs/>
          <w:color w:val="000000"/>
          <w:sz w:val="20"/>
          <w:szCs w:val="20"/>
          <w:lang w:val="sr-Latn-CS"/>
        </w:rPr>
        <w:t xml:space="preserve"> </w:t>
      </w:r>
      <w:r w:rsidRPr="00755661">
        <w:rPr>
          <w:bCs/>
          <w:color w:val="000000"/>
          <w:sz w:val="20"/>
          <w:szCs w:val="20"/>
        </w:rPr>
        <w:t>Srbije</w:t>
      </w:r>
      <w:r w:rsidRPr="00755661">
        <w:rPr>
          <w:bCs/>
          <w:color w:val="000000"/>
          <w:sz w:val="20"/>
          <w:szCs w:val="20"/>
          <w:lang w:val="sr-Latn-CS"/>
        </w:rPr>
        <w:t xml:space="preserve">, </w:t>
      </w:r>
      <w:r w:rsidRPr="00755661">
        <w:rPr>
          <w:bCs/>
          <w:color w:val="000000"/>
          <w:sz w:val="20"/>
          <w:szCs w:val="20"/>
        </w:rPr>
        <w:t>Zlatibor</w:t>
      </w:r>
      <w:r w:rsidRPr="00755661">
        <w:rPr>
          <w:sz w:val="20"/>
          <w:szCs w:val="20"/>
          <w:lang w:val="sr-Latn-CS"/>
        </w:rPr>
        <w:t xml:space="preserve"> </w:t>
      </w:r>
      <w:r w:rsidRPr="00755661">
        <w:rPr>
          <w:bCs/>
          <w:color w:val="000000"/>
          <w:sz w:val="20"/>
          <w:szCs w:val="20"/>
          <w:lang w:val="sr-Latn-CS"/>
        </w:rPr>
        <w:t xml:space="preserve">29. </w:t>
      </w:r>
      <w:proofErr w:type="gramStart"/>
      <w:r w:rsidRPr="00755661">
        <w:rPr>
          <w:bCs/>
          <w:color w:val="000000"/>
          <w:sz w:val="20"/>
          <w:szCs w:val="20"/>
        </w:rPr>
        <w:t>oktobar</w:t>
      </w:r>
      <w:proofErr w:type="gramEnd"/>
      <w:r w:rsidRPr="00755661">
        <w:rPr>
          <w:bCs/>
          <w:color w:val="000000"/>
          <w:sz w:val="20"/>
          <w:szCs w:val="20"/>
          <w:lang w:val="sr-Latn-CS"/>
        </w:rPr>
        <w:t xml:space="preserve"> - 1. </w:t>
      </w:r>
      <w:proofErr w:type="gramStart"/>
      <w:r w:rsidRPr="00755661">
        <w:rPr>
          <w:bCs/>
          <w:color w:val="000000"/>
          <w:sz w:val="20"/>
          <w:szCs w:val="20"/>
        </w:rPr>
        <w:t>novembar</w:t>
      </w:r>
      <w:proofErr w:type="gramEnd"/>
      <w:r w:rsidRPr="00755661">
        <w:rPr>
          <w:bCs/>
          <w:color w:val="000000"/>
          <w:sz w:val="20"/>
          <w:szCs w:val="20"/>
          <w:lang w:val="sr-Latn-CS"/>
        </w:rPr>
        <w:t xml:space="preserve"> 2015., </w:t>
      </w:r>
      <w:r w:rsidRPr="00755661">
        <w:rPr>
          <w:bCs/>
          <w:color w:val="000000"/>
          <w:sz w:val="20"/>
          <w:szCs w:val="20"/>
        </w:rPr>
        <w:t>Knjiga</w:t>
      </w:r>
      <w:r w:rsidRPr="00755661">
        <w:rPr>
          <w:bCs/>
          <w:color w:val="000000"/>
          <w:sz w:val="20"/>
          <w:szCs w:val="20"/>
          <w:lang w:val="sr-Latn-CS"/>
        </w:rPr>
        <w:t xml:space="preserve"> </w:t>
      </w:r>
      <w:r w:rsidRPr="00755661">
        <w:rPr>
          <w:bCs/>
          <w:color w:val="000000"/>
          <w:sz w:val="20"/>
          <w:szCs w:val="20"/>
        </w:rPr>
        <w:t>sa</w:t>
      </w:r>
      <w:r w:rsidRPr="00755661">
        <w:rPr>
          <w:bCs/>
          <w:color w:val="000000"/>
          <w:sz w:val="20"/>
          <w:szCs w:val="20"/>
          <w:lang w:val="sr-Latn-CS"/>
        </w:rPr>
        <w:t>ž</w:t>
      </w:r>
      <w:r w:rsidRPr="00755661">
        <w:rPr>
          <w:bCs/>
          <w:color w:val="000000"/>
          <w:sz w:val="20"/>
          <w:szCs w:val="20"/>
        </w:rPr>
        <w:t>etaka</w:t>
      </w:r>
      <w:r w:rsidRPr="00755661">
        <w:rPr>
          <w:bCs/>
          <w:color w:val="000000"/>
          <w:sz w:val="20"/>
          <w:szCs w:val="20"/>
          <w:lang w:val="sr-Latn-CS"/>
        </w:rPr>
        <w:t xml:space="preserve">, </w:t>
      </w:r>
      <w:r w:rsidRPr="00755661">
        <w:rPr>
          <w:bCs/>
          <w:color w:val="000000"/>
          <w:sz w:val="20"/>
          <w:szCs w:val="20"/>
        </w:rPr>
        <w:t>pX</w:t>
      </w:r>
      <w:r w:rsidRPr="00755661">
        <w:rPr>
          <w:bCs/>
          <w:color w:val="000000"/>
          <w:sz w:val="20"/>
          <w:szCs w:val="20"/>
          <w:lang w:val="sr-Latn-CS"/>
        </w:rPr>
        <w:t>96.</w:t>
      </w:r>
    </w:p>
    <w:p w:rsidR="00755661" w:rsidRPr="00755661" w:rsidRDefault="00755661" w:rsidP="00A57B4B">
      <w:pPr>
        <w:numPr>
          <w:ilvl w:val="0"/>
          <w:numId w:val="85"/>
        </w:numPr>
        <w:tabs>
          <w:tab w:val="clear" w:pos="990"/>
          <w:tab w:val="num" w:pos="342"/>
        </w:tabs>
        <w:suppressAutoHyphens/>
        <w:spacing w:before="0" w:beforeAutospacing="0" w:after="0" w:afterAutospacing="0" w:line="276" w:lineRule="auto"/>
        <w:ind w:left="360" w:right="0"/>
        <w:rPr>
          <w:color w:val="000000"/>
          <w:sz w:val="20"/>
          <w:szCs w:val="20"/>
        </w:rPr>
      </w:pPr>
      <w:r w:rsidRPr="00755661">
        <w:rPr>
          <w:sz w:val="20"/>
          <w:szCs w:val="20"/>
        </w:rPr>
        <w:t>Vorkapi</w:t>
      </w:r>
      <w:r w:rsidRPr="00755661">
        <w:rPr>
          <w:sz w:val="20"/>
          <w:szCs w:val="20"/>
          <w:lang w:val="sr-Latn-CS"/>
        </w:rPr>
        <w:t xml:space="preserve">ć </w:t>
      </w:r>
      <w:r w:rsidRPr="00755661">
        <w:rPr>
          <w:sz w:val="20"/>
          <w:szCs w:val="20"/>
        </w:rPr>
        <w:t>M</w:t>
      </w:r>
      <w:r w:rsidRPr="00755661">
        <w:rPr>
          <w:sz w:val="20"/>
          <w:szCs w:val="20"/>
          <w:lang w:val="sr-Latn-CS"/>
        </w:rPr>
        <w:t xml:space="preserve">. </w:t>
      </w:r>
      <w:r w:rsidRPr="00755661">
        <w:rPr>
          <w:sz w:val="20"/>
          <w:szCs w:val="20"/>
        </w:rPr>
        <w:t>Korelacija</w:t>
      </w:r>
      <w:r w:rsidRPr="00755661">
        <w:rPr>
          <w:sz w:val="20"/>
          <w:szCs w:val="20"/>
          <w:lang w:val="sr-Latn-CS"/>
        </w:rPr>
        <w:t xml:space="preserve"> </w:t>
      </w:r>
      <w:r w:rsidRPr="00755661">
        <w:rPr>
          <w:sz w:val="20"/>
          <w:szCs w:val="20"/>
        </w:rPr>
        <w:t>RISK</w:t>
      </w:r>
      <w:r w:rsidRPr="00755661">
        <w:rPr>
          <w:sz w:val="20"/>
          <w:szCs w:val="20"/>
          <w:lang w:val="sr-Latn-CS"/>
        </w:rPr>
        <w:t>-</w:t>
      </w:r>
      <w:r w:rsidRPr="00755661">
        <w:rPr>
          <w:sz w:val="20"/>
          <w:szCs w:val="20"/>
        </w:rPr>
        <w:t>PCI</w:t>
      </w:r>
      <w:r w:rsidRPr="00755661">
        <w:rPr>
          <w:sz w:val="20"/>
          <w:szCs w:val="20"/>
          <w:lang w:val="sr-Latn-CS"/>
        </w:rPr>
        <w:t xml:space="preserve"> </w:t>
      </w:r>
      <w:r w:rsidRPr="00755661">
        <w:rPr>
          <w:sz w:val="20"/>
          <w:szCs w:val="20"/>
        </w:rPr>
        <w:t>i</w:t>
      </w:r>
      <w:r w:rsidRPr="00755661">
        <w:rPr>
          <w:sz w:val="20"/>
          <w:szCs w:val="20"/>
          <w:lang w:val="sr-Latn-CS"/>
        </w:rPr>
        <w:t xml:space="preserve"> </w:t>
      </w:r>
      <w:r w:rsidRPr="00755661">
        <w:rPr>
          <w:sz w:val="20"/>
          <w:szCs w:val="20"/>
        </w:rPr>
        <w:t>Syntax</w:t>
      </w:r>
      <w:r w:rsidRPr="00755661">
        <w:rPr>
          <w:sz w:val="20"/>
          <w:szCs w:val="20"/>
          <w:lang w:val="sr-Latn-CS"/>
        </w:rPr>
        <w:t xml:space="preserve"> </w:t>
      </w:r>
      <w:r w:rsidRPr="00755661">
        <w:rPr>
          <w:sz w:val="20"/>
          <w:szCs w:val="20"/>
        </w:rPr>
        <w:t>skora</w:t>
      </w:r>
      <w:r w:rsidRPr="00755661">
        <w:rPr>
          <w:sz w:val="20"/>
          <w:szCs w:val="20"/>
          <w:lang w:val="sr-Latn-CS"/>
        </w:rPr>
        <w:t xml:space="preserve"> </w:t>
      </w:r>
      <w:r w:rsidRPr="00755661">
        <w:rPr>
          <w:sz w:val="20"/>
          <w:szCs w:val="20"/>
        </w:rPr>
        <w:t>kod</w:t>
      </w:r>
      <w:r w:rsidRPr="00755661">
        <w:rPr>
          <w:sz w:val="20"/>
          <w:szCs w:val="20"/>
          <w:lang w:val="sr-Latn-CS"/>
        </w:rPr>
        <w:t xml:space="preserve"> </w:t>
      </w:r>
      <w:r w:rsidRPr="00755661">
        <w:rPr>
          <w:sz w:val="20"/>
          <w:szCs w:val="20"/>
        </w:rPr>
        <w:t>pacijenata</w:t>
      </w:r>
      <w:r w:rsidRPr="00755661">
        <w:rPr>
          <w:sz w:val="20"/>
          <w:szCs w:val="20"/>
          <w:lang w:val="sr-Latn-CS"/>
        </w:rPr>
        <w:t xml:space="preserve"> </w:t>
      </w:r>
      <w:proofErr w:type="gramStart"/>
      <w:r w:rsidRPr="00755661">
        <w:rPr>
          <w:sz w:val="20"/>
          <w:szCs w:val="20"/>
        </w:rPr>
        <w:t>sa</w:t>
      </w:r>
      <w:proofErr w:type="gramEnd"/>
      <w:r w:rsidRPr="00755661">
        <w:rPr>
          <w:sz w:val="20"/>
          <w:szCs w:val="20"/>
          <w:lang w:val="sr-Latn-CS"/>
        </w:rPr>
        <w:t xml:space="preserve"> </w:t>
      </w:r>
      <w:r w:rsidRPr="00755661">
        <w:rPr>
          <w:sz w:val="20"/>
          <w:szCs w:val="20"/>
        </w:rPr>
        <w:t>STEMI</w:t>
      </w:r>
      <w:r w:rsidRPr="00755661">
        <w:rPr>
          <w:sz w:val="20"/>
          <w:szCs w:val="20"/>
          <w:lang w:val="sr-Latn-CS"/>
        </w:rPr>
        <w:t xml:space="preserve"> </w:t>
      </w:r>
      <w:r w:rsidRPr="00755661">
        <w:rPr>
          <w:sz w:val="20"/>
          <w:szCs w:val="20"/>
        </w:rPr>
        <w:t>i</w:t>
      </w:r>
      <w:r w:rsidRPr="00755661">
        <w:rPr>
          <w:sz w:val="20"/>
          <w:szCs w:val="20"/>
          <w:lang w:val="sr-Latn-CS"/>
        </w:rPr>
        <w:t xml:space="preserve"> </w:t>
      </w:r>
      <w:r w:rsidRPr="00755661">
        <w:rPr>
          <w:sz w:val="20"/>
          <w:szCs w:val="20"/>
        </w:rPr>
        <w:t>njihov</w:t>
      </w:r>
      <w:r w:rsidRPr="00755661">
        <w:rPr>
          <w:sz w:val="20"/>
          <w:szCs w:val="20"/>
          <w:lang w:val="sr-Latn-CS"/>
        </w:rPr>
        <w:t xml:space="preserve"> </w:t>
      </w:r>
      <w:r w:rsidRPr="00755661">
        <w:rPr>
          <w:sz w:val="20"/>
          <w:szCs w:val="20"/>
        </w:rPr>
        <w:t>prognosti</w:t>
      </w:r>
      <w:r w:rsidRPr="00755661">
        <w:rPr>
          <w:sz w:val="20"/>
          <w:szCs w:val="20"/>
          <w:lang w:val="sr-Latn-CS"/>
        </w:rPr>
        <w:t>č</w:t>
      </w:r>
      <w:r w:rsidRPr="00755661">
        <w:rPr>
          <w:sz w:val="20"/>
          <w:szCs w:val="20"/>
        </w:rPr>
        <w:t>ki</w:t>
      </w:r>
      <w:r w:rsidRPr="00755661">
        <w:rPr>
          <w:sz w:val="20"/>
          <w:szCs w:val="20"/>
          <w:lang w:val="sr-Latn-CS"/>
        </w:rPr>
        <w:t xml:space="preserve"> </w:t>
      </w:r>
      <w:r w:rsidRPr="00755661">
        <w:rPr>
          <w:sz w:val="20"/>
          <w:szCs w:val="20"/>
        </w:rPr>
        <w:t>zna</w:t>
      </w:r>
      <w:r w:rsidRPr="00755661">
        <w:rPr>
          <w:sz w:val="20"/>
          <w:szCs w:val="20"/>
          <w:lang w:val="sr-Latn-CS"/>
        </w:rPr>
        <w:t>č</w:t>
      </w:r>
      <w:r w:rsidRPr="00755661">
        <w:rPr>
          <w:sz w:val="20"/>
          <w:szCs w:val="20"/>
        </w:rPr>
        <w:t>aj</w:t>
      </w:r>
      <w:r w:rsidRPr="00755661">
        <w:rPr>
          <w:sz w:val="20"/>
          <w:szCs w:val="20"/>
          <w:lang w:val="sr-Latn-CS"/>
        </w:rPr>
        <w:t xml:space="preserve">, 56 </w:t>
      </w:r>
      <w:r w:rsidRPr="00755661">
        <w:rPr>
          <w:sz w:val="20"/>
          <w:szCs w:val="20"/>
        </w:rPr>
        <w:t>Kongres</w:t>
      </w:r>
      <w:r w:rsidRPr="00755661">
        <w:rPr>
          <w:sz w:val="20"/>
          <w:szCs w:val="20"/>
          <w:lang w:val="sr-Latn-CS"/>
        </w:rPr>
        <w:t xml:space="preserve"> </w:t>
      </w:r>
      <w:r w:rsidRPr="00755661">
        <w:rPr>
          <w:sz w:val="20"/>
          <w:szCs w:val="20"/>
        </w:rPr>
        <w:t>biomedicinskih</w:t>
      </w:r>
      <w:r w:rsidRPr="00755661">
        <w:rPr>
          <w:sz w:val="20"/>
          <w:szCs w:val="20"/>
          <w:lang w:val="sr-Latn-CS"/>
        </w:rPr>
        <w:t xml:space="preserve"> </w:t>
      </w:r>
      <w:r w:rsidRPr="00755661">
        <w:rPr>
          <w:sz w:val="20"/>
          <w:szCs w:val="20"/>
        </w:rPr>
        <w:t>nauka</w:t>
      </w:r>
      <w:r w:rsidRPr="00755661">
        <w:rPr>
          <w:sz w:val="20"/>
          <w:szCs w:val="20"/>
          <w:lang w:val="sr-Latn-CS"/>
        </w:rPr>
        <w:t xml:space="preserve"> </w:t>
      </w:r>
      <w:r w:rsidRPr="00755661">
        <w:rPr>
          <w:sz w:val="20"/>
          <w:szCs w:val="20"/>
        </w:rPr>
        <w:t>sa</w:t>
      </w:r>
      <w:r w:rsidRPr="00755661">
        <w:rPr>
          <w:sz w:val="20"/>
          <w:szCs w:val="20"/>
          <w:lang w:val="sr-Latn-CS"/>
        </w:rPr>
        <w:t xml:space="preserve"> </w:t>
      </w:r>
      <w:r w:rsidRPr="00755661">
        <w:rPr>
          <w:sz w:val="20"/>
          <w:szCs w:val="20"/>
        </w:rPr>
        <w:t>me</w:t>
      </w:r>
      <w:r w:rsidRPr="00755661">
        <w:rPr>
          <w:sz w:val="20"/>
          <w:szCs w:val="20"/>
          <w:lang w:val="sr-Latn-CS"/>
        </w:rPr>
        <w:t>đ</w:t>
      </w:r>
      <w:r w:rsidRPr="00755661">
        <w:rPr>
          <w:sz w:val="20"/>
          <w:szCs w:val="20"/>
        </w:rPr>
        <w:t>unarodnim</w:t>
      </w:r>
      <w:r w:rsidRPr="00755661">
        <w:rPr>
          <w:sz w:val="20"/>
          <w:szCs w:val="20"/>
          <w:lang w:val="sr-Latn-CS"/>
        </w:rPr>
        <w:t xml:space="preserve"> </w:t>
      </w:r>
      <w:r w:rsidRPr="00755661">
        <w:rPr>
          <w:sz w:val="20"/>
          <w:szCs w:val="20"/>
        </w:rPr>
        <w:t>u</w:t>
      </w:r>
      <w:r w:rsidRPr="00755661">
        <w:rPr>
          <w:sz w:val="20"/>
          <w:szCs w:val="20"/>
          <w:lang w:val="sr-Latn-CS"/>
        </w:rPr>
        <w:t>č</w:t>
      </w:r>
      <w:r w:rsidRPr="00755661">
        <w:rPr>
          <w:sz w:val="20"/>
          <w:szCs w:val="20"/>
        </w:rPr>
        <w:t>e</w:t>
      </w:r>
      <w:r w:rsidRPr="00755661">
        <w:rPr>
          <w:sz w:val="20"/>
          <w:szCs w:val="20"/>
          <w:lang w:val="sr-Latn-CS"/>
        </w:rPr>
        <w:t>šć</w:t>
      </w:r>
      <w:r w:rsidRPr="00755661">
        <w:rPr>
          <w:sz w:val="20"/>
          <w:szCs w:val="20"/>
        </w:rPr>
        <w:t>em</w:t>
      </w:r>
      <w:r w:rsidRPr="00755661">
        <w:rPr>
          <w:sz w:val="20"/>
          <w:szCs w:val="20"/>
          <w:lang w:val="sr-Latn-CS"/>
        </w:rPr>
        <w:t xml:space="preserve">, </w:t>
      </w:r>
      <w:r w:rsidRPr="00755661">
        <w:rPr>
          <w:sz w:val="20"/>
          <w:szCs w:val="20"/>
        </w:rPr>
        <w:t>Vrnja</w:t>
      </w:r>
      <w:r w:rsidRPr="00755661">
        <w:rPr>
          <w:sz w:val="20"/>
          <w:szCs w:val="20"/>
          <w:lang w:val="sr-Latn-CS"/>
        </w:rPr>
        <w:t>č</w:t>
      </w:r>
      <w:r w:rsidRPr="00755661">
        <w:rPr>
          <w:sz w:val="20"/>
          <w:szCs w:val="20"/>
        </w:rPr>
        <w:t>ka</w:t>
      </w:r>
      <w:r w:rsidRPr="00755661">
        <w:rPr>
          <w:sz w:val="20"/>
          <w:szCs w:val="20"/>
          <w:lang w:val="sr-Latn-CS"/>
        </w:rPr>
        <w:t xml:space="preserve"> </w:t>
      </w:r>
      <w:r w:rsidRPr="00755661">
        <w:rPr>
          <w:sz w:val="20"/>
          <w:szCs w:val="20"/>
        </w:rPr>
        <w:t>Banja</w:t>
      </w:r>
      <w:r w:rsidRPr="00755661">
        <w:rPr>
          <w:sz w:val="20"/>
          <w:szCs w:val="20"/>
          <w:lang w:val="sr-Latn-CS"/>
        </w:rPr>
        <w:t xml:space="preserve">, 24-28. </w:t>
      </w:r>
      <w:r w:rsidRPr="00755661">
        <w:rPr>
          <w:sz w:val="20"/>
          <w:szCs w:val="20"/>
        </w:rPr>
        <w:t>Aprila 2015, Knjiga sažetaka</w:t>
      </w:r>
      <w:proofErr w:type="gramStart"/>
      <w:r w:rsidRPr="00755661">
        <w:rPr>
          <w:sz w:val="20"/>
          <w:szCs w:val="20"/>
        </w:rPr>
        <w:t>,pX183</w:t>
      </w:r>
      <w:proofErr w:type="gramEnd"/>
      <w:r w:rsidRPr="00755661">
        <w:rPr>
          <w:sz w:val="20"/>
          <w:szCs w:val="20"/>
        </w:rPr>
        <w:t>.</w:t>
      </w:r>
    </w:p>
    <w:p w:rsidR="00755661" w:rsidRPr="00755661" w:rsidRDefault="00755661" w:rsidP="00A57B4B">
      <w:pPr>
        <w:pStyle w:val="ListParagraph"/>
        <w:numPr>
          <w:ilvl w:val="0"/>
          <w:numId w:val="85"/>
        </w:numPr>
        <w:tabs>
          <w:tab w:val="clear" w:pos="990"/>
          <w:tab w:val="num" w:pos="342"/>
        </w:tabs>
        <w:suppressAutoHyphens/>
        <w:spacing w:before="0" w:beforeAutospacing="0" w:after="0" w:afterAutospacing="0" w:line="276" w:lineRule="auto"/>
        <w:ind w:left="360" w:right="0"/>
        <w:contextualSpacing w:val="0"/>
        <w:rPr>
          <w:sz w:val="20"/>
          <w:szCs w:val="20"/>
        </w:rPr>
      </w:pPr>
      <w:r w:rsidRPr="00755661">
        <w:rPr>
          <w:sz w:val="20"/>
          <w:szCs w:val="20"/>
        </w:rPr>
        <w:t>Hrnčić D, Rašić - Marković A, Šutulović N, Grubač Ž, Vorkapić M, Macut Đ, Šušić V, Djurić D, Stanojlović O. Modulation of NO signaling pathways in an experimental model of epilepsy: focus on ictal EEG. 10th Congress of Clinical Neurophysiology with International Participation. Belgrade, Serbia, October 31-Novemeber 01, 2014. Abstract Book, pX78-79.</w:t>
      </w:r>
    </w:p>
    <w:p w:rsidR="00755661" w:rsidRPr="00755661" w:rsidRDefault="00755661" w:rsidP="00A57B4B">
      <w:pPr>
        <w:pStyle w:val="ListParagraph"/>
        <w:numPr>
          <w:ilvl w:val="0"/>
          <w:numId w:val="85"/>
        </w:numPr>
        <w:tabs>
          <w:tab w:val="clear" w:pos="990"/>
          <w:tab w:val="num" w:pos="342"/>
        </w:tabs>
        <w:suppressAutoHyphens/>
        <w:spacing w:before="0" w:beforeAutospacing="0" w:after="0" w:afterAutospacing="0" w:line="276" w:lineRule="auto"/>
        <w:ind w:left="360" w:right="0"/>
        <w:contextualSpacing w:val="0"/>
        <w:rPr>
          <w:sz w:val="20"/>
          <w:szCs w:val="20"/>
        </w:rPr>
      </w:pPr>
      <w:r w:rsidRPr="00755661">
        <w:rPr>
          <w:sz w:val="20"/>
          <w:szCs w:val="20"/>
        </w:rPr>
        <w:lastRenderedPageBreak/>
        <w:t xml:space="preserve">Vorkapić M. Polimorfizam SNP rs1146553 gena za IL-17F kod dobrovoljnih davalaca krvi u Srbiji”. 53. Kongres biomedicinskih nauka sa </w:t>
      </w:r>
      <w:proofErr w:type="gramStart"/>
      <w:r w:rsidRPr="00755661">
        <w:rPr>
          <w:sz w:val="20"/>
          <w:szCs w:val="20"/>
        </w:rPr>
        <w:t>međunarodnim  učešćem</w:t>
      </w:r>
      <w:proofErr w:type="gramEnd"/>
      <w:r w:rsidRPr="00755661">
        <w:rPr>
          <w:sz w:val="20"/>
          <w:szCs w:val="20"/>
        </w:rPr>
        <w:t xml:space="preserve">, Kopaonik 26.- 30. April, 2012. Knjiga sažetaka. </w:t>
      </w:r>
    </w:p>
    <w:p w:rsidR="00B370E1" w:rsidRPr="00755661" w:rsidRDefault="00B370E1" w:rsidP="00A57B4B">
      <w:pPr>
        <w:spacing w:before="0" w:beforeAutospacing="0"/>
        <w:ind w:left="0" w:right="0" w:firstLine="0"/>
        <w:contextualSpacing/>
        <w:rPr>
          <w:b/>
          <w:bCs/>
          <w:sz w:val="20"/>
          <w:szCs w:val="20"/>
          <w:highlight w:val="yellow"/>
        </w:rPr>
      </w:pPr>
    </w:p>
    <w:p w:rsidR="00B370E1" w:rsidRPr="005C20FA" w:rsidRDefault="00B370E1" w:rsidP="00A57B4B">
      <w:pPr>
        <w:spacing w:before="0" w:beforeAutospacing="0"/>
        <w:ind w:left="284" w:right="0" w:firstLine="0"/>
        <w:contextualSpacing/>
        <w:rPr>
          <w:b/>
          <w:bCs/>
          <w:sz w:val="20"/>
          <w:szCs w:val="20"/>
          <w:lang w:val="sr-Latn-CS"/>
        </w:rPr>
      </w:pPr>
      <w:r w:rsidRPr="005C20FA">
        <w:rPr>
          <w:b/>
          <w:bCs/>
          <w:sz w:val="20"/>
          <w:szCs w:val="20"/>
          <w:lang w:val="sr-Latn-CS"/>
        </w:rPr>
        <w:t>б) Руковођење и учешће на пројектима</w:t>
      </w:r>
    </w:p>
    <w:p w:rsidR="005C20FA" w:rsidRPr="006B0D9F" w:rsidRDefault="00B370E1" w:rsidP="00A57B4B">
      <w:pPr>
        <w:spacing w:before="0" w:beforeAutospacing="0" w:after="0" w:afterAutospacing="0"/>
        <w:ind w:right="0"/>
        <w:rPr>
          <w:sz w:val="20"/>
          <w:szCs w:val="20"/>
          <w:lang/>
        </w:rPr>
      </w:pPr>
      <w:r w:rsidRPr="005C20FA">
        <w:rPr>
          <w:sz w:val="20"/>
          <w:szCs w:val="20"/>
          <w:lang w:val="sr-Latn-CS"/>
        </w:rPr>
        <w:t xml:space="preserve"> </w:t>
      </w:r>
      <w:r w:rsidR="005C20FA" w:rsidRPr="006B0D9F">
        <w:rPr>
          <w:sz w:val="20"/>
          <w:szCs w:val="20"/>
          <w:lang w:val="da-DK"/>
        </w:rPr>
        <w:t>201</w:t>
      </w:r>
      <w:r w:rsidR="0001126D" w:rsidRPr="006B0D9F">
        <w:rPr>
          <w:sz w:val="20"/>
          <w:szCs w:val="20"/>
          <w:lang/>
        </w:rPr>
        <w:t>9</w:t>
      </w:r>
      <w:r w:rsidR="005C20FA" w:rsidRPr="006B0D9F">
        <w:rPr>
          <w:sz w:val="20"/>
          <w:szCs w:val="20"/>
          <w:lang w:val="da-DK"/>
        </w:rPr>
        <w:t xml:space="preserve"> – </w:t>
      </w:r>
      <w:r w:rsidR="0001126D" w:rsidRPr="006B0D9F">
        <w:rPr>
          <w:sz w:val="20"/>
          <w:szCs w:val="20"/>
          <w:lang/>
        </w:rPr>
        <w:t>2022</w:t>
      </w:r>
      <w:r w:rsidR="005C20FA" w:rsidRPr="006B0D9F">
        <w:rPr>
          <w:sz w:val="20"/>
          <w:szCs w:val="20"/>
          <w:lang w:val="da-DK"/>
        </w:rPr>
        <w:tab/>
      </w:r>
      <w:r w:rsidR="005C20FA" w:rsidRPr="006B0D9F">
        <w:rPr>
          <w:sz w:val="20"/>
          <w:szCs w:val="20"/>
          <w:lang w:val="sr-Latn-CS"/>
        </w:rPr>
        <w:t>Пројекат</w:t>
      </w:r>
      <w:r w:rsidR="005C20FA" w:rsidRPr="006B0D9F">
        <w:rPr>
          <w:sz w:val="20"/>
          <w:szCs w:val="20"/>
          <w:lang w:val="da-DK"/>
        </w:rPr>
        <w:t xml:space="preserve"> </w:t>
      </w:r>
      <w:r w:rsidR="005C20FA" w:rsidRPr="006B0D9F">
        <w:rPr>
          <w:sz w:val="20"/>
          <w:szCs w:val="20"/>
          <w:lang w:val="sr-Latn-CS"/>
        </w:rPr>
        <w:t>Министарства</w:t>
      </w:r>
      <w:r w:rsidR="005C20FA" w:rsidRPr="006B0D9F">
        <w:rPr>
          <w:sz w:val="20"/>
          <w:szCs w:val="20"/>
          <w:lang w:val="da-DK"/>
        </w:rPr>
        <w:t xml:space="preserve"> </w:t>
      </w:r>
      <w:r w:rsidR="005C20FA" w:rsidRPr="006B0D9F">
        <w:rPr>
          <w:sz w:val="20"/>
          <w:szCs w:val="20"/>
          <w:lang w:val="sr-Latn-CS"/>
        </w:rPr>
        <w:t>просвете</w:t>
      </w:r>
      <w:r w:rsidR="005C20FA" w:rsidRPr="006B0D9F">
        <w:rPr>
          <w:sz w:val="20"/>
          <w:szCs w:val="20"/>
          <w:lang w:val="da-DK"/>
        </w:rPr>
        <w:t xml:space="preserve">, </w:t>
      </w:r>
      <w:r w:rsidR="005C20FA" w:rsidRPr="006B0D9F">
        <w:rPr>
          <w:sz w:val="20"/>
          <w:szCs w:val="20"/>
          <w:lang w:val="sr-Latn-CS"/>
        </w:rPr>
        <w:t>науке</w:t>
      </w:r>
      <w:r w:rsidR="005C20FA" w:rsidRPr="006B0D9F">
        <w:rPr>
          <w:sz w:val="20"/>
          <w:szCs w:val="20"/>
          <w:lang w:val="da-DK"/>
        </w:rPr>
        <w:t xml:space="preserve"> </w:t>
      </w:r>
      <w:r w:rsidR="005C20FA" w:rsidRPr="006B0D9F">
        <w:rPr>
          <w:sz w:val="20"/>
          <w:szCs w:val="20"/>
          <w:lang w:val="sr-Latn-CS"/>
        </w:rPr>
        <w:t>и</w:t>
      </w:r>
      <w:r w:rsidR="005C20FA" w:rsidRPr="006B0D9F">
        <w:rPr>
          <w:sz w:val="20"/>
          <w:szCs w:val="20"/>
          <w:lang w:val="da-DK"/>
        </w:rPr>
        <w:t xml:space="preserve"> </w:t>
      </w:r>
      <w:r w:rsidR="005C20FA" w:rsidRPr="006B0D9F">
        <w:rPr>
          <w:sz w:val="20"/>
          <w:szCs w:val="20"/>
          <w:lang w:val="sr-Latn-CS"/>
        </w:rPr>
        <w:t>технолошког</w:t>
      </w:r>
      <w:r w:rsidR="005C20FA" w:rsidRPr="006B0D9F">
        <w:rPr>
          <w:sz w:val="20"/>
          <w:szCs w:val="20"/>
          <w:lang w:val="da-DK"/>
        </w:rPr>
        <w:t xml:space="preserve"> </w:t>
      </w:r>
      <w:r w:rsidR="005C20FA" w:rsidRPr="006B0D9F">
        <w:rPr>
          <w:sz w:val="20"/>
          <w:szCs w:val="20"/>
          <w:lang w:val="sr-Latn-CS"/>
        </w:rPr>
        <w:t>развоја</w:t>
      </w:r>
      <w:r w:rsidR="005C20FA" w:rsidRPr="006B0D9F">
        <w:rPr>
          <w:sz w:val="20"/>
          <w:szCs w:val="20"/>
          <w:lang w:val="da-DK"/>
        </w:rPr>
        <w:t xml:space="preserve"> </w:t>
      </w:r>
      <w:r w:rsidR="005C20FA" w:rsidRPr="006B0D9F">
        <w:rPr>
          <w:sz w:val="20"/>
          <w:szCs w:val="20"/>
          <w:lang w:val="sr-Latn-CS"/>
        </w:rPr>
        <w:t>број</w:t>
      </w:r>
      <w:r w:rsidR="005C20FA" w:rsidRPr="006B0D9F">
        <w:rPr>
          <w:sz w:val="20"/>
          <w:szCs w:val="20"/>
          <w:lang w:val="da-DK"/>
        </w:rPr>
        <w:t xml:space="preserve"> 175032</w:t>
      </w:r>
    </w:p>
    <w:p w:rsidR="0001126D" w:rsidRPr="006B0D9F" w:rsidRDefault="006B0D9F" w:rsidP="006B0D9F">
      <w:pPr>
        <w:spacing w:before="0" w:beforeAutospacing="0" w:after="0" w:afterAutospacing="0"/>
        <w:ind w:left="1416" w:right="0" w:firstLine="0"/>
        <w:jc w:val="left"/>
        <w:rPr>
          <w:sz w:val="20"/>
          <w:szCs w:val="20"/>
          <w:lang/>
        </w:rPr>
      </w:pPr>
      <w:r w:rsidRPr="006B0D9F">
        <w:rPr>
          <w:sz w:val="20"/>
          <w:szCs w:val="20"/>
          <w:lang/>
        </w:rPr>
        <w:t>„</w:t>
      </w:r>
      <w:r w:rsidR="0001126D" w:rsidRPr="006B0D9F">
        <w:rPr>
          <w:sz w:val="20"/>
          <w:szCs w:val="20"/>
        </w:rPr>
        <w:t>Развој анималних модела епилепсије и тестирање конвулзивних и антиконвулзивних</w:t>
      </w:r>
      <w:r w:rsidRPr="006B0D9F">
        <w:rPr>
          <w:sz w:val="20"/>
          <w:szCs w:val="20"/>
          <w:lang/>
        </w:rPr>
        <w:t xml:space="preserve"> </w:t>
      </w:r>
      <w:r w:rsidR="0001126D" w:rsidRPr="006B0D9F">
        <w:rPr>
          <w:sz w:val="20"/>
          <w:szCs w:val="20"/>
        </w:rPr>
        <w:t>супстанци</w:t>
      </w:r>
      <w:r w:rsidRPr="006B0D9F">
        <w:rPr>
          <w:sz w:val="20"/>
          <w:szCs w:val="20"/>
          <w:lang/>
        </w:rPr>
        <w:t xml:space="preserve">“, </w:t>
      </w:r>
      <w:r>
        <w:rPr>
          <w:sz w:val="20"/>
          <w:szCs w:val="20"/>
          <w:lang/>
        </w:rPr>
        <w:t xml:space="preserve">руководилац </w:t>
      </w:r>
      <w:r w:rsidRPr="006B0D9F">
        <w:rPr>
          <w:sz w:val="20"/>
          <w:szCs w:val="20"/>
          <w:lang/>
        </w:rPr>
        <w:t xml:space="preserve"> Проф. др Оливера Станојловић</w:t>
      </w:r>
    </w:p>
    <w:p w:rsidR="005C20FA" w:rsidRPr="006B0D9F" w:rsidRDefault="005C20FA" w:rsidP="00A57B4B">
      <w:pPr>
        <w:spacing w:before="0" w:beforeAutospacing="0" w:after="0" w:afterAutospacing="0"/>
        <w:ind w:left="1416" w:right="0" w:hanging="1416"/>
        <w:rPr>
          <w:sz w:val="20"/>
          <w:szCs w:val="20"/>
        </w:rPr>
      </w:pPr>
      <w:r w:rsidRPr="008F78B0">
        <w:rPr>
          <w:sz w:val="22"/>
          <w:szCs w:val="22"/>
          <w:lang w:val="sr-Latn-CS"/>
        </w:rPr>
        <w:t xml:space="preserve"> </w:t>
      </w:r>
      <w:r w:rsidRPr="006B0D9F">
        <w:rPr>
          <w:sz w:val="20"/>
          <w:szCs w:val="20"/>
        </w:rPr>
        <w:t>2021 – 2025</w:t>
      </w:r>
      <w:r w:rsidRPr="006B0D9F">
        <w:rPr>
          <w:sz w:val="20"/>
          <w:szCs w:val="20"/>
        </w:rPr>
        <w:tab/>
        <w:t>Међународни пројекат „Improving biomedical research by automated behavior monitoring in the animal home-cage“ акроним TEATIME (Action 20135)</w:t>
      </w:r>
    </w:p>
    <w:p w:rsidR="005C20FA" w:rsidRPr="006B0D9F" w:rsidRDefault="005C20FA" w:rsidP="00A57B4B">
      <w:pPr>
        <w:spacing w:before="0" w:beforeAutospacing="0" w:after="0" w:afterAutospacing="0"/>
        <w:ind w:left="1416" w:right="0" w:hanging="1416"/>
        <w:rPr>
          <w:sz w:val="20"/>
          <w:szCs w:val="20"/>
        </w:rPr>
      </w:pPr>
      <w:r w:rsidRPr="006B0D9F">
        <w:rPr>
          <w:sz w:val="20"/>
          <w:szCs w:val="20"/>
        </w:rPr>
        <w:t xml:space="preserve"> 2012 - 2025</w:t>
      </w:r>
      <w:r w:rsidRPr="006B0D9F">
        <w:rPr>
          <w:sz w:val="20"/>
          <w:szCs w:val="20"/>
        </w:rPr>
        <w:tab/>
        <w:t>Међународни пројекат „European andrology network-research coordination, education and public awareness</w:t>
      </w:r>
      <w:proofErr w:type="gramStart"/>
      <w:r w:rsidRPr="006B0D9F">
        <w:rPr>
          <w:sz w:val="20"/>
          <w:szCs w:val="20"/>
        </w:rPr>
        <w:t>“ акроним</w:t>
      </w:r>
      <w:proofErr w:type="gramEnd"/>
      <w:r w:rsidRPr="006B0D9F">
        <w:rPr>
          <w:sz w:val="20"/>
          <w:szCs w:val="20"/>
        </w:rPr>
        <w:t xml:space="preserve"> ADRONET (Action 20119)</w:t>
      </w:r>
    </w:p>
    <w:p w:rsidR="00B370E1" w:rsidRPr="005C20FA" w:rsidRDefault="00B370E1" w:rsidP="00A57B4B">
      <w:pPr>
        <w:spacing w:before="0" w:beforeAutospacing="0"/>
        <w:ind w:left="284" w:right="0" w:firstLine="0"/>
        <w:contextualSpacing/>
        <w:rPr>
          <w:sz w:val="20"/>
          <w:szCs w:val="20"/>
          <w:highlight w:val="yellow"/>
        </w:rPr>
      </w:pPr>
    </w:p>
    <w:p w:rsidR="00B370E1" w:rsidRPr="00D27EFA" w:rsidRDefault="00B370E1" w:rsidP="00A57B4B">
      <w:pPr>
        <w:spacing w:before="0" w:beforeAutospacing="0"/>
        <w:ind w:left="284" w:right="0" w:firstLine="0"/>
        <w:contextualSpacing/>
        <w:rPr>
          <w:b/>
          <w:bCs/>
          <w:sz w:val="20"/>
          <w:szCs w:val="20"/>
          <w:lang w:val="sr-Latn-CS"/>
        </w:rPr>
      </w:pPr>
      <w:r w:rsidRPr="00D27EFA">
        <w:rPr>
          <w:b/>
          <w:bCs/>
          <w:sz w:val="20"/>
          <w:szCs w:val="20"/>
          <w:lang w:val="sr-Latn-CS"/>
        </w:rPr>
        <w:t>ц) Цитираност</w:t>
      </w:r>
    </w:p>
    <w:p w:rsidR="00B370E1" w:rsidRPr="00D27EFA" w:rsidRDefault="00D27EFA" w:rsidP="00A57B4B">
      <w:pPr>
        <w:spacing w:before="0" w:beforeAutospacing="0"/>
        <w:ind w:left="284" w:right="0" w:firstLine="0"/>
        <w:contextualSpacing/>
        <w:rPr>
          <w:b/>
          <w:bCs/>
          <w:sz w:val="20"/>
          <w:szCs w:val="20"/>
          <w:lang w:val="sr-Latn-CS"/>
        </w:rPr>
      </w:pPr>
      <w:proofErr w:type="gramStart"/>
      <w:r w:rsidRPr="00D27EFA">
        <w:rPr>
          <w:bCs/>
          <w:sz w:val="20"/>
          <w:szCs w:val="20"/>
        </w:rPr>
        <w:t>Р</w:t>
      </w:r>
      <w:r w:rsidR="00B370E1" w:rsidRPr="00D27EFA">
        <w:rPr>
          <w:bCs/>
          <w:sz w:val="20"/>
          <w:szCs w:val="20"/>
          <w:lang w:val="pl-PL"/>
        </w:rPr>
        <w:t xml:space="preserve">адови др </w:t>
      </w:r>
      <w:r w:rsidRPr="00D27EFA">
        <w:rPr>
          <w:bCs/>
          <w:sz w:val="20"/>
          <w:szCs w:val="20"/>
        </w:rPr>
        <w:t>Марка Воркапића</w:t>
      </w:r>
      <w:r w:rsidR="00B370E1" w:rsidRPr="00D27EFA">
        <w:rPr>
          <w:bCs/>
          <w:sz w:val="20"/>
          <w:szCs w:val="20"/>
          <w:lang w:val="pl-PL"/>
        </w:rPr>
        <w:t xml:space="preserve"> цитирани су укупно </w:t>
      </w:r>
      <w:r w:rsidRPr="00D27EFA">
        <w:rPr>
          <w:bCs/>
          <w:sz w:val="20"/>
          <w:szCs w:val="20"/>
        </w:rPr>
        <w:t>3</w:t>
      </w:r>
      <w:r w:rsidR="00B370E1" w:rsidRPr="00D27EFA">
        <w:rPr>
          <w:bCs/>
          <w:sz w:val="20"/>
          <w:szCs w:val="20"/>
          <w:lang w:val="pl-PL"/>
        </w:rPr>
        <w:t xml:space="preserve"> пута, без аутоцитата, уз вредност Хиршовог индекса </w:t>
      </w:r>
      <w:r w:rsidRPr="00D27EFA">
        <w:rPr>
          <w:bCs/>
          <w:sz w:val="20"/>
          <w:szCs w:val="20"/>
        </w:rPr>
        <w:t>1</w:t>
      </w:r>
      <w:r w:rsidR="00B370E1" w:rsidRPr="00D27EFA">
        <w:rPr>
          <w:bCs/>
          <w:sz w:val="20"/>
          <w:szCs w:val="20"/>
          <w:lang w:val="pl-PL"/>
        </w:rPr>
        <w:t xml:space="preserve"> према бази података SCOPUS</w:t>
      </w:r>
      <w:r w:rsidRPr="00D27EFA">
        <w:rPr>
          <w:bCs/>
          <w:sz w:val="20"/>
          <w:szCs w:val="20"/>
        </w:rPr>
        <w:t xml:space="preserve"> (приступ 10.6.2026.)</w:t>
      </w:r>
      <w:r w:rsidR="00B370E1" w:rsidRPr="00D27EFA">
        <w:rPr>
          <w:bCs/>
          <w:sz w:val="20"/>
          <w:szCs w:val="20"/>
          <w:lang w:val="pl-PL"/>
        </w:rPr>
        <w:t>.</w:t>
      </w:r>
      <w:proofErr w:type="gramEnd"/>
    </w:p>
    <w:p w:rsidR="00B370E1" w:rsidRPr="00D27EFA" w:rsidRDefault="00B370E1" w:rsidP="00A57B4B">
      <w:pPr>
        <w:spacing w:before="0" w:beforeAutospacing="0"/>
        <w:ind w:left="0" w:right="0" w:firstLine="0"/>
        <w:contextualSpacing/>
        <w:rPr>
          <w:b/>
          <w:bCs/>
          <w:sz w:val="20"/>
          <w:szCs w:val="20"/>
          <w:lang w:val="sr-Latn-CS"/>
        </w:rPr>
      </w:pPr>
    </w:p>
    <w:p w:rsidR="00B370E1" w:rsidRPr="00D27EFA" w:rsidRDefault="00B370E1" w:rsidP="00A57B4B">
      <w:pPr>
        <w:spacing w:before="0" w:beforeAutospacing="0"/>
        <w:ind w:left="284" w:right="0" w:firstLine="0"/>
        <w:contextualSpacing/>
        <w:rPr>
          <w:b/>
          <w:bCs/>
          <w:sz w:val="20"/>
          <w:szCs w:val="20"/>
          <w:lang w:val="sr-Latn-CS"/>
        </w:rPr>
      </w:pPr>
      <w:r w:rsidRPr="00D27EFA">
        <w:rPr>
          <w:b/>
          <w:bCs/>
          <w:sz w:val="20"/>
          <w:szCs w:val="20"/>
          <w:lang w:val="sr-Latn-CS"/>
        </w:rPr>
        <w:t>Ф. ОЦЕНА О РЕЗУЛТАТИМА НАУЧНОГ И ИСТРАЖИВАЧКОГ РАДА</w:t>
      </w:r>
    </w:p>
    <w:p w:rsidR="00B370E1" w:rsidRPr="008F78B0" w:rsidRDefault="00B370E1" w:rsidP="00A57B4B">
      <w:pPr>
        <w:spacing w:before="0" w:beforeAutospacing="0"/>
        <w:ind w:right="0"/>
        <w:contextualSpacing/>
        <w:rPr>
          <w:bCs/>
          <w:sz w:val="20"/>
          <w:szCs w:val="20"/>
          <w:highlight w:val="yellow"/>
          <w:lang w:val="sr-Latn-CS"/>
        </w:rPr>
      </w:pPr>
    </w:p>
    <w:p w:rsidR="00D712B6" w:rsidRDefault="00D712B6" w:rsidP="00C33B99">
      <w:pPr>
        <w:spacing w:before="0" w:beforeAutospacing="0"/>
        <w:ind w:left="284" w:right="0" w:firstLine="0"/>
        <w:contextualSpacing/>
        <w:rPr>
          <w:sz w:val="20"/>
          <w:szCs w:val="20"/>
        </w:rPr>
      </w:pPr>
      <w:r w:rsidRPr="00D712B6">
        <w:rPr>
          <w:bCs/>
          <w:sz w:val="20"/>
          <w:szCs w:val="20"/>
          <w:lang w:val="ru-RU"/>
        </w:rPr>
        <w:t>Др Марко Воркапић је</w:t>
      </w:r>
      <w:r w:rsidR="00D33FFB">
        <w:rPr>
          <w:bCs/>
          <w:sz w:val="20"/>
          <w:szCs w:val="20"/>
          <w:lang w:val="ru-RU"/>
        </w:rPr>
        <w:t xml:space="preserve"> први</w:t>
      </w:r>
      <w:r w:rsidRPr="00D712B6">
        <w:rPr>
          <w:bCs/>
          <w:sz w:val="20"/>
          <w:szCs w:val="20"/>
          <w:lang w:val="ru-RU"/>
        </w:rPr>
        <w:t xml:space="preserve"> аутор једног рада у часопису са </w:t>
      </w:r>
      <w:r w:rsidRPr="00D712B6">
        <w:rPr>
          <w:bCs/>
          <w:sz w:val="20"/>
          <w:szCs w:val="20"/>
          <w:lang w:val="sr-Latn-BA"/>
        </w:rPr>
        <w:t xml:space="preserve">JCR </w:t>
      </w:r>
      <w:r w:rsidRPr="00D712B6">
        <w:rPr>
          <w:bCs/>
          <w:sz w:val="20"/>
          <w:szCs w:val="20"/>
          <w:lang w:val="ru-RU"/>
        </w:rPr>
        <w:t>листе и аутор/коаутор 3 рада који</w:t>
      </w:r>
      <w:r>
        <w:rPr>
          <w:bCs/>
          <w:sz w:val="20"/>
          <w:szCs w:val="20"/>
          <w:lang w:val="ru-RU"/>
        </w:rPr>
        <w:t xml:space="preserve"> </w:t>
      </w:r>
      <w:r w:rsidRPr="00D712B6">
        <w:rPr>
          <w:bCs/>
          <w:sz w:val="20"/>
          <w:szCs w:val="20"/>
          <w:lang w:val="ru-RU"/>
        </w:rPr>
        <w:t>нису</w:t>
      </w:r>
      <w:r w:rsidR="0089253C">
        <w:rPr>
          <w:bCs/>
          <w:sz w:val="20"/>
          <w:szCs w:val="20"/>
          <w:lang w:val="ru-RU"/>
        </w:rPr>
        <w:t xml:space="preserve"> </w:t>
      </w:r>
      <w:r w:rsidRPr="00D712B6">
        <w:rPr>
          <w:bCs/>
          <w:sz w:val="20"/>
          <w:szCs w:val="20"/>
          <w:lang w:val="ru-RU"/>
        </w:rPr>
        <w:t xml:space="preserve">индексирани у </w:t>
      </w:r>
      <w:r w:rsidRPr="00D712B6">
        <w:rPr>
          <w:bCs/>
          <w:sz w:val="20"/>
          <w:szCs w:val="20"/>
        </w:rPr>
        <w:t>JCR</w:t>
      </w:r>
      <w:r w:rsidRPr="00D712B6">
        <w:rPr>
          <w:bCs/>
          <w:sz w:val="20"/>
          <w:szCs w:val="20"/>
          <w:lang w:val="ru-RU"/>
        </w:rPr>
        <w:t xml:space="preserve">, </w:t>
      </w:r>
      <w:r w:rsidRPr="00D712B6">
        <w:rPr>
          <w:bCs/>
          <w:sz w:val="20"/>
          <w:szCs w:val="20"/>
        </w:rPr>
        <w:t>SCIe</w:t>
      </w:r>
      <w:r w:rsidRPr="00D712B6">
        <w:rPr>
          <w:bCs/>
          <w:sz w:val="20"/>
          <w:szCs w:val="20"/>
          <w:lang w:val="ru-RU"/>
        </w:rPr>
        <w:t xml:space="preserve"> </w:t>
      </w:r>
      <w:r w:rsidRPr="00D712B6">
        <w:rPr>
          <w:bCs/>
          <w:sz w:val="20"/>
          <w:szCs w:val="20"/>
        </w:rPr>
        <w:t>i</w:t>
      </w:r>
      <w:r w:rsidRPr="00D712B6">
        <w:rPr>
          <w:bCs/>
          <w:sz w:val="20"/>
          <w:szCs w:val="20"/>
          <w:lang w:val="ru-RU"/>
        </w:rPr>
        <w:t xml:space="preserve"> </w:t>
      </w:r>
      <w:r w:rsidRPr="00D712B6">
        <w:rPr>
          <w:bCs/>
          <w:sz w:val="20"/>
          <w:szCs w:val="20"/>
        </w:rPr>
        <w:t>MEDLINE</w:t>
      </w:r>
      <w:r w:rsidRPr="00D712B6">
        <w:rPr>
          <w:bCs/>
          <w:sz w:val="20"/>
          <w:szCs w:val="20"/>
          <w:lang w:val="ru-RU"/>
        </w:rPr>
        <w:t xml:space="preserve"> базама података</w:t>
      </w:r>
      <w:r w:rsidR="00364209">
        <w:rPr>
          <w:bCs/>
          <w:sz w:val="20"/>
          <w:szCs w:val="20"/>
          <w:lang w:val="ru-RU"/>
        </w:rPr>
        <w:t>.</w:t>
      </w:r>
      <w:r w:rsidRPr="00D712B6">
        <w:rPr>
          <w:bCs/>
          <w:sz w:val="20"/>
          <w:szCs w:val="20"/>
          <w:lang w:val="ru-RU"/>
        </w:rPr>
        <w:t xml:space="preserve"> </w:t>
      </w:r>
      <w:r w:rsidR="0099055E">
        <w:rPr>
          <w:bCs/>
          <w:sz w:val="20"/>
          <w:szCs w:val="20"/>
          <w:lang w:val="ru-RU"/>
        </w:rPr>
        <w:t xml:space="preserve">Радови су </w:t>
      </w:r>
      <w:r w:rsidR="006B55B1">
        <w:rPr>
          <w:bCs/>
          <w:sz w:val="20"/>
          <w:szCs w:val="20"/>
          <w:lang w:val="ru-RU"/>
        </w:rPr>
        <w:t xml:space="preserve">највећим делом </w:t>
      </w:r>
      <w:r w:rsidR="0099055E">
        <w:rPr>
          <w:bCs/>
          <w:sz w:val="20"/>
          <w:szCs w:val="20"/>
          <w:lang w:val="ru-RU"/>
        </w:rPr>
        <w:t>обухватили истраживања на експерименталним животи</w:t>
      </w:r>
      <w:r w:rsidR="007A6A64">
        <w:rPr>
          <w:bCs/>
          <w:sz w:val="20"/>
          <w:szCs w:val="20"/>
          <w:lang w:val="ru-RU"/>
        </w:rPr>
        <w:t>њ</w:t>
      </w:r>
      <w:r w:rsidR="0099055E">
        <w:rPr>
          <w:bCs/>
          <w:sz w:val="20"/>
          <w:szCs w:val="20"/>
          <w:lang w:val="ru-RU"/>
        </w:rPr>
        <w:t xml:space="preserve">ским моделима </w:t>
      </w:r>
      <w:r w:rsidR="007A6A64">
        <w:rPr>
          <w:bCs/>
          <w:sz w:val="20"/>
          <w:szCs w:val="20"/>
          <w:lang w:val="ru-RU"/>
        </w:rPr>
        <w:t xml:space="preserve"> </w:t>
      </w:r>
      <w:r w:rsidR="00B85FF4">
        <w:rPr>
          <w:bCs/>
          <w:sz w:val="20"/>
          <w:szCs w:val="20"/>
          <w:lang w:val="ru-RU"/>
        </w:rPr>
        <w:t xml:space="preserve">епилепсије и </w:t>
      </w:r>
      <w:r w:rsidR="00423833">
        <w:rPr>
          <w:bCs/>
          <w:sz w:val="20"/>
          <w:szCs w:val="20"/>
          <w:lang w:val="ru-RU"/>
        </w:rPr>
        <w:t xml:space="preserve">инфаркта </w:t>
      </w:r>
      <w:r w:rsidR="00A6592F">
        <w:rPr>
          <w:bCs/>
          <w:sz w:val="20"/>
          <w:szCs w:val="20"/>
          <w:lang w:val="ru-RU"/>
        </w:rPr>
        <w:t>миокарда</w:t>
      </w:r>
      <w:r w:rsidR="006B55B1">
        <w:rPr>
          <w:bCs/>
          <w:sz w:val="20"/>
          <w:szCs w:val="20"/>
          <w:lang w:val="ru-RU"/>
        </w:rPr>
        <w:t xml:space="preserve">. </w:t>
      </w:r>
      <w:r w:rsidR="00423833">
        <w:rPr>
          <w:bCs/>
          <w:sz w:val="20"/>
          <w:szCs w:val="20"/>
          <w:lang w:val="ru-RU"/>
        </w:rPr>
        <w:t xml:space="preserve"> </w:t>
      </w:r>
      <w:r w:rsidR="00377122">
        <w:rPr>
          <w:sz w:val="20"/>
          <w:szCs w:val="20"/>
        </w:rPr>
        <w:t>Резултате својих истраживања приказивао је на међународним и националним скуповима, у</w:t>
      </w:r>
      <w:r w:rsidR="00377122" w:rsidRPr="00A037C3">
        <w:rPr>
          <w:sz w:val="20"/>
          <w:szCs w:val="20"/>
          <w:lang w:val="hr-HR"/>
        </w:rPr>
        <w:t xml:space="preserve"> зборнику </w:t>
      </w:r>
      <w:r w:rsidR="00377122">
        <w:rPr>
          <w:sz w:val="20"/>
          <w:szCs w:val="20"/>
        </w:rPr>
        <w:t xml:space="preserve">међународног </w:t>
      </w:r>
      <w:r w:rsidR="00377122" w:rsidRPr="00A037C3">
        <w:rPr>
          <w:sz w:val="20"/>
          <w:szCs w:val="20"/>
          <w:lang w:val="hr-HR"/>
        </w:rPr>
        <w:t xml:space="preserve">скупа штампано је </w:t>
      </w:r>
      <w:r w:rsidR="00377122">
        <w:rPr>
          <w:sz w:val="20"/>
          <w:szCs w:val="20"/>
        </w:rPr>
        <w:t xml:space="preserve">9 радова у виду сажетка </w:t>
      </w:r>
      <w:r w:rsidR="00E11FDE">
        <w:rPr>
          <w:sz w:val="20"/>
          <w:szCs w:val="20"/>
        </w:rPr>
        <w:t xml:space="preserve">и један </w:t>
      </w:r>
      <w:r w:rsidR="00C33B99">
        <w:rPr>
          <w:sz w:val="20"/>
          <w:szCs w:val="20"/>
        </w:rPr>
        <w:t xml:space="preserve">у целини, </w:t>
      </w:r>
      <w:r w:rsidR="00377122">
        <w:rPr>
          <w:sz w:val="20"/>
          <w:szCs w:val="20"/>
        </w:rPr>
        <w:t>у зборнику националног скупа 1</w:t>
      </w:r>
      <w:r w:rsidR="008F7C01">
        <w:rPr>
          <w:sz w:val="20"/>
          <w:szCs w:val="20"/>
        </w:rPr>
        <w:t>0</w:t>
      </w:r>
      <w:r w:rsidR="00377122">
        <w:rPr>
          <w:sz w:val="20"/>
          <w:szCs w:val="20"/>
        </w:rPr>
        <w:t xml:space="preserve"> радова у виду сажетка</w:t>
      </w:r>
      <w:r w:rsidR="00B106B7">
        <w:rPr>
          <w:sz w:val="20"/>
          <w:szCs w:val="20"/>
        </w:rPr>
        <w:t>.</w:t>
      </w:r>
    </w:p>
    <w:p w:rsidR="00C33B99" w:rsidRPr="00A3171A" w:rsidRDefault="00B22584" w:rsidP="00B22584">
      <w:pPr>
        <w:spacing w:before="0" w:beforeAutospacing="0"/>
        <w:ind w:left="284" w:right="0" w:firstLine="0"/>
        <w:contextualSpacing/>
        <w:rPr>
          <w:sz w:val="20"/>
          <w:szCs w:val="20"/>
        </w:rPr>
      </w:pPr>
      <w:r w:rsidRPr="00A037C3">
        <w:rPr>
          <w:sz w:val="20"/>
          <w:szCs w:val="20"/>
          <w:lang w:val="sl-SI"/>
        </w:rPr>
        <w:t xml:space="preserve">Укупни импакт фактор публикованих радова </w:t>
      </w:r>
      <w:r w:rsidR="00127ED2">
        <w:rPr>
          <w:sz w:val="20"/>
          <w:szCs w:val="20"/>
        </w:rPr>
        <w:t>ј</w:t>
      </w:r>
      <w:r w:rsidR="00D33FFB">
        <w:rPr>
          <w:sz w:val="20"/>
          <w:szCs w:val="20"/>
        </w:rPr>
        <w:t>е 3.24.</w:t>
      </w:r>
    </w:p>
    <w:p w:rsidR="00D33FFB" w:rsidRDefault="00D33FFB" w:rsidP="00A57B4B">
      <w:pPr>
        <w:autoSpaceDE w:val="0"/>
        <w:autoSpaceDN w:val="0"/>
        <w:adjustRightInd w:val="0"/>
        <w:spacing w:before="0" w:beforeAutospacing="0" w:after="0" w:afterAutospacing="0"/>
        <w:ind w:left="284" w:right="0" w:firstLine="0"/>
        <w:rPr>
          <w:b/>
          <w:sz w:val="20"/>
          <w:szCs w:val="20"/>
        </w:rPr>
      </w:pPr>
    </w:p>
    <w:p w:rsidR="00D712B6" w:rsidRPr="00EB4E17" w:rsidRDefault="00D712B6" w:rsidP="00A57B4B">
      <w:pPr>
        <w:autoSpaceDE w:val="0"/>
        <w:autoSpaceDN w:val="0"/>
        <w:adjustRightInd w:val="0"/>
        <w:spacing w:before="0" w:beforeAutospacing="0" w:after="0" w:afterAutospacing="0"/>
        <w:ind w:left="284" w:right="0" w:firstLine="0"/>
        <w:rPr>
          <w:b/>
          <w:sz w:val="20"/>
          <w:szCs w:val="20"/>
          <w:lang w:val="sr-Latn-CS"/>
        </w:rPr>
      </w:pPr>
      <w:r w:rsidRPr="005978F8">
        <w:rPr>
          <w:b/>
          <w:sz w:val="20"/>
          <w:szCs w:val="20"/>
          <w:lang w:val="pt-BR"/>
        </w:rPr>
        <w:t>Г. ОЦЕНА О АНГАЖОВАЊУ У РАЗВОЈУ НАСТАВЕ И ДРУГИХ ДЕЛАТНОСТИ ВИСОКОШКОЛСКЕ УСТАНОВЕ</w:t>
      </w:r>
    </w:p>
    <w:p w:rsidR="00D712B6" w:rsidRPr="00EB4E17" w:rsidRDefault="00634D19" w:rsidP="00A57B4B">
      <w:pPr>
        <w:spacing w:before="0" w:beforeAutospacing="0"/>
        <w:ind w:left="284" w:right="0" w:firstLine="0"/>
        <w:contextualSpacing/>
        <w:rPr>
          <w:b/>
          <w:sz w:val="20"/>
          <w:szCs w:val="20"/>
          <w:lang w:val="sr-Latn-CS"/>
        </w:rPr>
      </w:pPr>
      <w:r>
        <w:rPr>
          <w:b/>
          <w:sz w:val="20"/>
          <w:szCs w:val="20"/>
        </w:rPr>
        <w:t xml:space="preserve">1) </w:t>
      </w:r>
      <w:r w:rsidR="00D712B6" w:rsidRPr="00BE44DE">
        <w:rPr>
          <w:b/>
          <w:sz w:val="20"/>
          <w:szCs w:val="20"/>
          <w:lang w:val="pt-BR"/>
        </w:rPr>
        <w:t>За стручно-професионални допринос</w:t>
      </w:r>
    </w:p>
    <w:p w:rsidR="00D712B6" w:rsidRPr="00B16DC3" w:rsidRDefault="00D712B6" w:rsidP="00A57B4B">
      <w:pPr>
        <w:spacing w:before="0" w:beforeAutospacing="0"/>
        <w:ind w:left="284" w:right="0" w:firstLine="0"/>
        <w:contextualSpacing/>
        <w:rPr>
          <w:sz w:val="20"/>
          <w:szCs w:val="20"/>
          <w:lang w:val="sr-Latn-CS"/>
        </w:rPr>
      </w:pPr>
      <w:r w:rsidRPr="00B16DC3">
        <w:rPr>
          <w:sz w:val="20"/>
          <w:szCs w:val="20"/>
          <w:lang w:val="sr-Latn-CS"/>
        </w:rPr>
        <w:t xml:space="preserve">Др </w:t>
      </w:r>
      <w:r w:rsidR="00424EF8" w:rsidRPr="00B16DC3">
        <w:rPr>
          <w:sz w:val="20"/>
          <w:szCs w:val="20"/>
          <w:lang w:val="sr-Latn-CS"/>
        </w:rPr>
        <w:t>Марко Ворка</w:t>
      </w:r>
      <w:r w:rsidR="002A79A7" w:rsidRPr="00B16DC3">
        <w:rPr>
          <w:sz w:val="20"/>
          <w:szCs w:val="20"/>
          <w:lang w:val="sr-Latn-CS"/>
        </w:rPr>
        <w:t>пић</w:t>
      </w:r>
      <w:r w:rsidRPr="00B16DC3">
        <w:rPr>
          <w:sz w:val="20"/>
          <w:szCs w:val="20"/>
          <w:lang w:val="sr-Latn-CS"/>
        </w:rPr>
        <w:t xml:space="preserve"> је од 20</w:t>
      </w:r>
      <w:r w:rsidR="002A3286" w:rsidRPr="00B16DC3">
        <w:rPr>
          <w:sz w:val="20"/>
          <w:szCs w:val="20"/>
        </w:rPr>
        <w:t>21</w:t>
      </w:r>
      <w:r w:rsidRPr="00B16DC3">
        <w:rPr>
          <w:sz w:val="20"/>
          <w:szCs w:val="20"/>
          <w:lang w:val="sr-Latn-CS"/>
        </w:rPr>
        <w:t xml:space="preserve">. године запослен на Институту за реуматологију у Београду. </w:t>
      </w:r>
      <w:proofErr w:type="gramStart"/>
      <w:r w:rsidR="005C4A03">
        <w:rPr>
          <w:sz w:val="20"/>
          <w:szCs w:val="20"/>
        </w:rPr>
        <w:t>Од</w:t>
      </w:r>
      <w:r w:rsidR="009850AF">
        <w:rPr>
          <w:sz w:val="20"/>
          <w:szCs w:val="20"/>
        </w:rPr>
        <w:t xml:space="preserve"> 2019.</w:t>
      </w:r>
      <w:proofErr w:type="gramEnd"/>
      <w:r w:rsidR="009850AF">
        <w:rPr>
          <w:sz w:val="20"/>
          <w:szCs w:val="20"/>
        </w:rPr>
        <w:t xml:space="preserve"> </w:t>
      </w:r>
      <w:proofErr w:type="gramStart"/>
      <w:r w:rsidR="009850AF">
        <w:rPr>
          <w:sz w:val="20"/>
          <w:szCs w:val="20"/>
        </w:rPr>
        <w:t>до</w:t>
      </w:r>
      <w:proofErr w:type="gramEnd"/>
      <w:r w:rsidR="009850AF">
        <w:rPr>
          <w:sz w:val="20"/>
          <w:szCs w:val="20"/>
        </w:rPr>
        <w:t xml:space="preserve"> 2021.</w:t>
      </w:r>
      <w:r w:rsidR="00621423">
        <w:rPr>
          <w:sz w:val="20"/>
          <w:szCs w:val="20"/>
        </w:rPr>
        <w:t xml:space="preserve"> </w:t>
      </w:r>
      <w:proofErr w:type="gramStart"/>
      <w:r w:rsidR="00621423">
        <w:rPr>
          <w:sz w:val="20"/>
          <w:szCs w:val="20"/>
        </w:rPr>
        <w:t>је</w:t>
      </w:r>
      <w:proofErr w:type="gramEnd"/>
      <w:r w:rsidR="00621423">
        <w:rPr>
          <w:sz w:val="20"/>
          <w:szCs w:val="20"/>
        </w:rPr>
        <w:t xml:space="preserve"> био запосл</w:t>
      </w:r>
      <w:r w:rsidR="00984A60">
        <w:rPr>
          <w:sz w:val="20"/>
          <w:szCs w:val="20"/>
        </w:rPr>
        <w:t>ен</w:t>
      </w:r>
      <w:r w:rsidR="00621423">
        <w:rPr>
          <w:sz w:val="20"/>
          <w:szCs w:val="20"/>
        </w:rPr>
        <w:t xml:space="preserve"> на Клини</w:t>
      </w:r>
      <w:r w:rsidR="003927B7">
        <w:rPr>
          <w:sz w:val="20"/>
          <w:szCs w:val="20"/>
        </w:rPr>
        <w:t>ц</w:t>
      </w:r>
      <w:r w:rsidR="00621423">
        <w:rPr>
          <w:sz w:val="20"/>
          <w:szCs w:val="20"/>
        </w:rPr>
        <w:t>и за кардиологију УКЦС-а</w:t>
      </w:r>
      <w:r w:rsidR="00DA2471">
        <w:rPr>
          <w:sz w:val="20"/>
          <w:szCs w:val="20"/>
        </w:rPr>
        <w:t>.</w:t>
      </w:r>
      <w:r w:rsidR="003927B7">
        <w:rPr>
          <w:sz w:val="20"/>
          <w:szCs w:val="20"/>
        </w:rPr>
        <w:t xml:space="preserve"> </w:t>
      </w:r>
      <w:proofErr w:type="gramStart"/>
      <w:r w:rsidR="003927B7">
        <w:rPr>
          <w:sz w:val="20"/>
          <w:szCs w:val="20"/>
        </w:rPr>
        <w:t xml:space="preserve">Где је стекао значајно искуство и </w:t>
      </w:r>
      <w:r w:rsidR="00B73450">
        <w:rPr>
          <w:sz w:val="20"/>
          <w:szCs w:val="20"/>
        </w:rPr>
        <w:t>вештине у дијагн</w:t>
      </w:r>
      <w:r w:rsidR="00C22022">
        <w:rPr>
          <w:sz w:val="20"/>
          <w:szCs w:val="20"/>
        </w:rPr>
        <w:t>остици и лечењу кардиоваскуларних болести.</w:t>
      </w:r>
      <w:proofErr w:type="gramEnd"/>
      <w:r w:rsidR="00C22022">
        <w:rPr>
          <w:sz w:val="20"/>
          <w:szCs w:val="20"/>
        </w:rPr>
        <w:t xml:space="preserve"> </w:t>
      </w:r>
      <w:r w:rsidR="00DA2471">
        <w:rPr>
          <w:sz w:val="20"/>
          <w:szCs w:val="20"/>
        </w:rPr>
        <w:t xml:space="preserve"> </w:t>
      </w:r>
      <w:proofErr w:type="gramStart"/>
      <w:r w:rsidR="00C22022">
        <w:rPr>
          <w:sz w:val="20"/>
          <w:szCs w:val="20"/>
        </w:rPr>
        <w:t xml:space="preserve">Из области реуматологије се </w:t>
      </w:r>
      <w:r w:rsidR="009378C2">
        <w:rPr>
          <w:sz w:val="20"/>
          <w:szCs w:val="20"/>
        </w:rPr>
        <w:t>усавршавао на симпозијумима</w:t>
      </w:r>
      <w:r w:rsidR="00060F32">
        <w:rPr>
          <w:sz w:val="20"/>
          <w:szCs w:val="20"/>
        </w:rPr>
        <w:t>, семинарима и конгресима.</w:t>
      </w:r>
      <w:proofErr w:type="gramEnd"/>
      <w:r w:rsidRPr="00B16DC3">
        <w:rPr>
          <w:sz w:val="20"/>
          <w:szCs w:val="20"/>
          <w:lang w:val="sr-Latn-CS"/>
        </w:rPr>
        <w:t xml:space="preserve"> </w:t>
      </w:r>
    </w:p>
    <w:p w:rsidR="00B36432" w:rsidRDefault="00101CE8" w:rsidP="00B36432">
      <w:pPr>
        <w:spacing w:before="0" w:beforeAutospacing="0" w:after="0" w:afterAutospacing="0"/>
        <w:ind w:right="0"/>
        <w:rPr>
          <w:b/>
          <w:sz w:val="20"/>
          <w:szCs w:val="20"/>
          <w:lang w:val="sr-Cyrl-CS"/>
        </w:rPr>
      </w:pPr>
      <w:r w:rsidRPr="00101CE8">
        <w:rPr>
          <w:b/>
          <w:sz w:val="20"/>
          <w:szCs w:val="20"/>
          <w:lang w:val="sr-Cyrl-CS"/>
        </w:rPr>
        <w:t xml:space="preserve">      3) </w:t>
      </w:r>
      <w:r w:rsidR="004607B4" w:rsidRPr="00101CE8">
        <w:rPr>
          <w:b/>
          <w:sz w:val="20"/>
          <w:szCs w:val="20"/>
          <w:lang w:val="sr-Cyrl-CS"/>
        </w:rPr>
        <w:t>За сарадњу са другим високошколским, научно-истраживачким  установама у земљи и иностранству - мобилност:</w:t>
      </w:r>
    </w:p>
    <w:p w:rsidR="00101CE8" w:rsidRPr="00B36432" w:rsidRDefault="00101CE8" w:rsidP="00B36432">
      <w:pPr>
        <w:spacing w:before="0" w:beforeAutospacing="0" w:after="0" w:afterAutospacing="0"/>
        <w:ind w:right="0" w:firstLine="0"/>
        <w:rPr>
          <w:b/>
          <w:sz w:val="20"/>
          <w:szCs w:val="20"/>
          <w:lang w:val="sr-Cyrl-CS"/>
        </w:rPr>
      </w:pPr>
      <w:r w:rsidRPr="00411E8E">
        <w:rPr>
          <w:bCs/>
          <w:sz w:val="20"/>
          <w:szCs w:val="20"/>
          <w:lang w:val="sr-Cyrl-CS"/>
        </w:rPr>
        <w:t xml:space="preserve">- </w:t>
      </w:r>
      <w:r w:rsidR="00411E8E" w:rsidRPr="00411E8E">
        <w:rPr>
          <w:bCs/>
          <w:sz w:val="20"/>
          <w:szCs w:val="20"/>
          <w:lang w:val="sr-Cyrl-CS"/>
        </w:rPr>
        <w:t>2nd ISUSR Nands-on Sonographѕ Course – MSUS First Level, Belgrade, Serbia 2023</w:t>
      </w:r>
    </w:p>
    <w:p w:rsidR="00D712B6" w:rsidRPr="001F23DA" w:rsidRDefault="00D712B6" w:rsidP="00A57B4B">
      <w:pPr>
        <w:spacing w:before="0" w:beforeAutospacing="0"/>
        <w:ind w:left="0" w:right="0" w:firstLine="0"/>
        <w:contextualSpacing/>
        <w:rPr>
          <w:i/>
          <w:iCs/>
          <w:sz w:val="20"/>
          <w:szCs w:val="20"/>
          <w:highlight w:val="yellow"/>
          <w:lang w:val="sr-Latn-CS"/>
        </w:rPr>
      </w:pPr>
    </w:p>
    <w:p w:rsidR="007B2971" w:rsidRPr="00A5458C" w:rsidRDefault="007B2971" w:rsidP="00A57B4B">
      <w:pPr>
        <w:pBdr>
          <w:bottom w:val="single" w:sz="4" w:space="1" w:color="auto"/>
        </w:pBdr>
        <w:spacing w:before="0" w:beforeAutospacing="0" w:after="0" w:afterAutospacing="0"/>
        <w:ind w:left="0" w:right="0" w:firstLine="0"/>
        <w:rPr>
          <w:b/>
          <w:sz w:val="22"/>
          <w:szCs w:val="22"/>
          <w:lang w:val="sr-Latn-CS"/>
        </w:rPr>
      </w:pPr>
      <w:r w:rsidRPr="00147843">
        <w:rPr>
          <w:bCs/>
          <w:sz w:val="22"/>
          <w:szCs w:val="22"/>
          <w:lang w:val="pl-PL"/>
        </w:rPr>
        <w:t>Кандидат под редним бројем</w:t>
      </w:r>
      <w:r>
        <w:rPr>
          <w:bCs/>
          <w:sz w:val="22"/>
          <w:szCs w:val="22"/>
          <w:lang w:val="pl-PL"/>
        </w:rPr>
        <w:t xml:space="preserve"> 4</w:t>
      </w:r>
      <w:r w:rsidRPr="009058D4">
        <w:rPr>
          <w:bCs/>
          <w:sz w:val="22"/>
          <w:szCs w:val="22"/>
          <w:lang w:val="pl-PL"/>
        </w:rPr>
        <w:t xml:space="preserve">: </w:t>
      </w:r>
      <w:r>
        <w:rPr>
          <w:b/>
          <w:sz w:val="22"/>
          <w:szCs w:val="22"/>
          <w:lang w:val="de-DE"/>
        </w:rPr>
        <w:t>др</w:t>
      </w:r>
      <w:r w:rsidRPr="009058D4">
        <w:rPr>
          <w:b/>
          <w:sz w:val="22"/>
          <w:szCs w:val="22"/>
          <w:lang w:val="de-DE"/>
        </w:rPr>
        <w:t xml:space="preserve"> </w:t>
      </w:r>
      <w:r w:rsidRPr="00A5458C">
        <w:rPr>
          <w:b/>
          <w:smallCaps/>
          <w:sz w:val="22"/>
          <w:szCs w:val="22"/>
          <w:lang w:val="sr-Latn-CS"/>
        </w:rPr>
        <w:t>ИВАН ЈЕРЕМИЋ</w:t>
      </w:r>
    </w:p>
    <w:p w:rsidR="007B2971" w:rsidRPr="002B0E8D" w:rsidRDefault="007B2971" w:rsidP="00A57B4B">
      <w:pPr>
        <w:spacing w:before="0" w:beforeAutospacing="0"/>
        <w:ind w:left="0" w:right="0" w:firstLine="0"/>
        <w:contextualSpacing/>
        <w:rPr>
          <w:b/>
          <w:sz w:val="20"/>
          <w:szCs w:val="20"/>
          <w:lang w:val="sl-SI"/>
        </w:rPr>
      </w:pPr>
    </w:p>
    <w:p w:rsidR="007B2971" w:rsidRDefault="007B2971" w:rsidP="00A57B4B">
      <w:pPr>
        <w:spacing w:before="0" w:beforeAutospacing="0"/>
        <w:ind w:left="284" w:right="0"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7B2971" w:rsidRPr="000663D3" w:rsidRDefault="007B2971" w:rsidP="00A57B4B">
      <w:pPr>
        <w:spacing w:before="0" w:beforeAutospacing="0"/>
        <w:ind w:left="284" w:right="0"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7B2971" w:rsidRPr="00AC467F" w:rsidTr="00851F2A">
        <w:trPr>
          <w:trHeight w:val="104"/>
        </w:trPr>
        <w:tc>
          <w:tcPr>
            <w:tcW w:w="3681" w:type="dxa"/>
          </w:tcPr>
          <w:p w:rsidR="007B2971" w:rsidRPr="00AC467F" w:rsidRDefault="007B2971" w:rsidP="00A57B4B">
            <w:pPr>
              <w:spacing w:before="0" w:beforeAutospacing="0"/>
              <w:ind w:left="284" w:right="0" w:firstLine="0"/>
              <w:contextualSpacing/>
              <w:rPr>
                <w:b/>
                <w:sz w:val="20"/>
                <w:szCs w:val="20"/>
                <w:lang w:val="da-DK"/>
              </w:rPr>
            </w:pPr>
            <w:r w:rsidRPr="000663D3">
              <w:rPr>
                <w:sz w:val="20"/>
                <w:szCs w:val="20"/>
                <w:lang w:val="sr-Latn-CS"/>
              </w:rPr>
              <w:t>Име, средње име и презиме:</w:t>
            </w:r>
          </w:p>
        </w:tc>
        <w:tc>
          <w:tcPr>
            <w:tcW w:w="5329" w:type="dxa"/>
          </w:tcPr>
          <w:p w:rsidR="007B2971" w:rsidRPr="00973D1F" w:rsidRDefault="00973D1F" w:rsidP="00A57B4B">
            <w:pPr>
              <w:spacing w:before="0" w:beforeAutospacing="0"/>
              <w:ind w:left="284" w:right="0" w:firstLine="0"/>
              <w:contextualSpacing/>
              <w:rPr>
                <w:bCs/>
                <w:sz w:val="20"/>
                <w:szCs w:val="20"/>
              </w:rPr>
            </w:pPr>
            <w:r>
              <w:rPr>
                <w:bCs/>
                <w:sz w:val="20"/>
                <w:szCs w:val="20"/>
              </w:rPr>
              <w:t>Иван</w:t>
            </w:r>
            <w:r w:rsidR="007B2971">
              <w:rPr>
                <w:bCs/>
                <w:sz w:val="20"/>
                <w:szCs w:val="20"/>
              </w:rPr>
              <w:t xml:space="preserve"> (</w:t>
            </w:r>
            <w:r>
              <w:rPr>
                <w:bCs/>
                <w:sz w:val="20"/>
                <w:szCs w:val="20"/>
              </w:rPr>
              <w:t>Радослав</w:t>
            </w:r>
            <w:r w:rsidR="007B2971">
              <w:rPr>
                <w:bCs/>
                <w:sz w:val="20"/>
                <w:szCs w:val="20"/>
              </w:rPr>
              <w:t xml:space="preserve">) </w:t>
            </w:r>
            <w:r>
              <w:rPr>
                <w:bCs/>
                <w:sz w:val="20"/>
                <w:szCs w:val="20"/>
              </w:rPr>
              <w:t>Јеремић</w:t>
            </w:r>
          </w:p>
        </w:tc>
      </w:tr>
      <w:tr w:rsidR="007B2971" w:rsidRPr="00AC467F" w:rsidTr="00851F2A">
        <w:tc>
          <w:tcPr>
            <w:tcW w:w="3681" w:type="dxa"/>
          </w:tcPr>
          <w:p w:rsidR="007B2971" w:rsidRPr="00AC467F" w:rsidRDefault="007B2971" w:rsidP="00A57B4B">
            <w:pPr>
              <w:spacing w:before="0" w:beforeAutospacing="0"/>
              <w:ind w:left="284" w:right="0"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7B2971" w:rsidRPr="00EB4A55" w:rsidRDefault="00973D1F" w:rsidP="00A57B4B">
            <w:pPr>
              <w:spacing w:before="0" w:beforeAutospacing="0"/>
              <w:ind w:left="284" w:right="0" w:firstLine="0"/>
              <w:contextualSpacing/>
              <w:rPr>
                <w:bCs/>
                <w:sz w:val="20"/>
                <w:szCs w:val="20"/>
              </w:rPr>
            </w:pPr>
            <w:r>
              <w:rPr>
                <w:bCs/>
                <w:sz w:val="20"/>
                <w:szCs w:val="20"/>
              </w:rPr>
              <w:t>02</w:t>
            </w:r>
            <w:r w:rsidR="007B2971">
              <w:rPr>
                <w:bCs/>
                <w:sz w:val="20"/>
                <w:szCs w:val="20"/>
              </w:rPr>
              <w:t>.0</w:t>
            </w:r>
            <w:r>
              <w:rPr>
                <w:bCs/>
                <w:sz w:val="20"/>
                <w:szCs w:val="20"/>
              </w:rPr>
              <w:t>4</w:t>
            </w:r>
            <w:r w:rsidR="007B2971">
              <w:rPr>
                <w:bCs/>
                <w:sz w:val="20"/>
                <w:szCs w:val="20"/>
              </w:rPr>
              <w:t>.197</w:t>
            </w:r>
            <w:r w:rsidR="00EB4A55">
              <w:rPr>
                <w:bCs/>
                <w:sz w:val="20"/>
                <w:szCs w:val="20"/>
              </w:rPr>
              <w:t>9</w:t>
            </w:r>
            <w:r w:rsidR="007B2971">
              <w:rPr>
                <w:bCs/>
                <w:sz w:val="20"/>
                <w:szCs w:val="20"/>
              </w:rPr>
              <w:t xml:space="preserve">. </w:t>
            </w:r>
            <w:r w:rsidR="00EB4A55">
              <w:rPr>
                <w:bCs/>
                <w:sz w:val="20"/>
                <w:szCs w:val="20"/>
              </w:rPr>
              <w:t>Београд</w:t>
            </w:r>
          </w:p>
        </w:tc>
      </w:tr>
      <w:tr w:rsidR="004E3ABC" w:rsidRPr="00C31AB2" w:rsidTr="00851F2A">
        <w:tc>
          <w:tcPr>
            <w:tcW w:w="3681" w:type="dxa"/>
          </w:tcPr>
          <w:p w:rsidR="004E3ABC" w:rsidRPr="00AC467F" w:rsidRDefault="004E3ABC" w:rsidP="00A57B4B">
            <w:pPr>
              <w:spacing w:before="0" w:beforeAutospacing="0"/>
              <w:ind w:left="284" w:right="0" w:firstLine="0"/>
              <w:contextualSpacing/>
              <w:rPr>
                <w:b/>
                <w:sz w:val="20"/>
                <w:szCs w:val="20"/>
                <w:lang w:val="da-DK"/>
              </w:rPr>
            </w:pPr>
            <w:r w:rsidRPr="000663D3">
              <w:rPr>
                <w:sz w:val="20"/>
                <w:szCs w:val="20"/>
                <w:lang w:val="sr-Latn-CS"/>
              </w:rPr>
              <w:t>Установа где је запослен:</w:t>
            </w:r>
          </w:p>
        </w:tc>
        <w:tc>
          <w:tcPr>
            <w:tcW w:w="5329" w:type="dxa"/>
          </w:tcPr>
          <w:p w:rsidR="004E3ABC" w:rsidRPr="00AC467F" w:rsidRDefault="004E3ABC" w:rsidP="00A57B4B">
            <w:pPr>
              <w:spacing w:before="0" w:beforeAutospacing="0"/>
              <w:ind w:left="284" w:right="0" w:firstLine="0"/>
              <w:contextualSpacing/>
              <w:rPr>
                <w:bCs/>
                <w:sz w:val="20"/>
                <w:szCs w:val="20"/>
                <w:lang w:val="sr-Cyrl-CS"/>
              </w:rPr>
            </w:pPr>
            <w:r w:rsidRPr="002917D5">
              <w:rPr>
                <w:bCs/>
                <w:sz w:val="20"/>
                <w:szCs w:val="20"/>
              </w:rPr>
              <w:t>Институт</w:t>
            </w:r>
            <w:r w:rsidRPr="002917D5">
              <w:rPr>
                <w:bCs/>
                <w:sz w:val="20"/>
                <w:szCs w:val="20"/>
                <w:lang w:val="da-DK"/>
              </w:rPr>
              <w:t xml:space="preserve"> </w:t>
            </w:r>
            <w:r w:rsidRPr="002917D5">
              <w:rPr>
                <w:bCs/>
                <w:sz w:val="20"/>
                <w:szCs w:val="20"/>
              </w:rPr>
              <w:t>за</w:t>
            </w:r>
            <w:r w:rsidRPr="002917D5">
              <w:rPr>
                <w:bCs/>
                <w:sz w:val="20"/>
                <w:szCs w:val="20"/>
                <w:lang w:val="da-DK"/>
              </w:rPr>
              <w:t xml:space="preserve"> </w:t>
            </w:r>
            <w:r w:rsidRPr="002917D5">
              <w:rPr>
                <w:bCs/>
                <w:sz w:val="20"/>
                <w:szCs w:val="20"/>
              </w:rPr>
              <w:t>реуматологију</w:t>
            </w:r>
            <w:r w:rsidRPr="008F78B0">
              <w:rPr>
                <w:bCs/>
                <w:sz w:val="20"/>
                <w:szCs w:val="20"/>
                <w:lang w:val="da-DK"/>
              </w:rPr>
              <w:t xml:space="preserve"> </w:t>
            </w:r>
            <w:r w:rsidRPr="002917D5">
              <w:rPr>
                <w:bCs/>
                <w:sz w:val="20"/>
                <w:szCs w:val="20"/>
              </w:rPr>
              <w:t>у</w:t>
            </w:r>
            <w:r w:rsidRPr="008F78B0">
              <w:rPr>
                <w:bCs/>
                <w:sz w:val="20"/>
                <w:szCs w:val="20"/>
                <w:lang w:val="da-DK"/>
              </w:rPr>
              <w:t xml:space="preserve"> </w:t>
            </w:r>
            <w:r w:rsidRPr="002917D5">
              <w:rPr>
                <w:bCs/>
                <w:sz w:val="20"/>
                <w:szCs w:val="20"/>
              </w:rPr>
              <w:t>Београду</w:t>
            </w:r>
          </w:p>
        </w:tc>
      </w:tr>
      <w:tr w:rsidR="004E3ABC" w:rsidRPr="00C31AB2" w:rsidTr="00851F2A">
        <w:tc>
          <w:tcPr>
            <w:tcW w:w="3681" w:type="dxa"/>
          </w:tcPr>
          <w:p w:rsidR="004E3ABC" w:rsidRPr="00AC467F" w:rsidRDefault="004E3ABC" w:rsidP="00A57B4B">
            <w:pPr>
              <w:spacing w:before="0" w:beforeAutospacing="0"/>
              <w:ind w:left="284" w:right="0" w:firstLine="0"/>
              <w:contextualSpacing/>
              <w:rPr>
                <w:b/>
                <w:sz w:val="20"/>
                <w:szCs w:val="20"/>
                <w:lang w:val="da-DK"/>
              </w:rPr>
            </w:pPr>
            <w:r w:rsidRPr="000663D3">
              <w:rPr>
                <w:sz w:val="20"/>
                <w:szCs w:val="20"/>
                <w:lang w:val="sr-Latn-CS"/>
              </w:rPr>
              <w:t>Звање/радно место:</w:t>
            </w:r>
          </w:p>
        </w:tc>
        <w:tc>
          <w:tcPr>
            <w:tcW w:w="5329" w:type="dxa"/>
          </w:tcPr>
          <w:p w:rsidR="004E3ABC" w:rsidRPr="00EB4E17" w:rsidRDefault="004E3ABC" w:rsidP="00A57B4B">
            <w:pPr>
              <w:spacing w:before="0" w:beforeAutospacing="0"/>
              <w:ind w:left="284" w:right="0" w:firstLine="0"/>
              <w:contextualSpacing/>
              <w:rPr>
                <w:bCs/>
                <w:sz w:val="20"/>
                <w:szCs w:val="20"/>
                <w:lang w:val="da-DK"/>
              </w:rPr>
            </w:pPr>
            <w:r w:rsidRPr="002917D5">
              <w:rPr>
                <w:bCs/>
                <w:sz w:val="20"/>
                <w:szCs w:val="20"/>
              </w:rPr>
              <w:t>специјалиста</w:t>
            </w:r>
            <w:r w:rsidRPr="002917D5">
              <w:rPr>
                <w:bCs/>
                <w:sz w:val="20"/>
                <w:szCs w:val="20"/>
                <w:lang w:val="da-DK"/>
              </w:rPr>
              <w:t xml:space="preserve"> </w:t>
            </w:r>
            <w:r w:rsidRPr="002917D5">
              <w:rPr>
                <w:bCs/>
                <w:sz w:val="20"/>
                <w:szCs w:val="20"/>
              </w:rPr>
              <w:t>интерне</w:t>
            </w:r>
            <w:r w:rsidRPr="002917D5">
              <w:rPr>
                <w:bCs/>
                <w:sz w:val="20"/>
                <w:szCs w:val="20"/>
                <w:lang w:val="da-DK"/>
              </w:rPr>
              <w:t xml:space="preserve"> </w:t>
            </w:r>
            <w:r w:rsidRPr="002917D5">
              <w:rPr>
                <w:bCs/>
                <w:sz w:val="20"/>
                <w:szCs w:val="20"/>
              </w:rPr>
              <w:t>медицине</w:t>
            </w:r>
            <w:r w:rsidRPr="008F78B0">
              <w:rPr>
                <w:bCs/>
                <w:sz w:val="20"/>
                <w:szCs w:val="20"/>
                <w:lang w:val="da-DK"/>
              </w:rPr>
              <w:t xml:space="preserve"> </w:t>
            </w:r>
            <w:r w:rsidRPr="002917D5">
              <w:rPr>
                <w:bCs/>
                <w:sz w:val="20"/>
                <w:szCs w:val="20"/>
              </w:rPr>
              <w:t>на</w:t>
            </w:r>
            <w:r w:rsidRPr="008F78B0">
              <w:rPr>
                <w:bCs/>
                <w:sz w:val="20"/>
                <w:szCs w:val="20"/>
                <w:lang w:val="da-DK"/>
              </w:rPr>
              <w:t xml:space="preserve"> </w:t>
            </w:r>
            <w:r w:rsidRPr="002917D5">
              <w:rPr>
                <w:bCs/>
                <w:sz w:val="20"/>
                <w:szCs w:val="20"/>
              </w:rPr>
              <w:t>болничком</w:t>
            </w:r>
            <w:r w:rsidRPr="008F78B0">
              <w:rPr>
                <w:bCs/>
                <w:sz w:val="20"/>
                <w:szCs w:val="20"/>
                <w:lang w:val="da-DK"/>
              </w:rPr>
              <w:t xml:space="preserve"> III </w:t>
            </w:r>
            <w:r w:rsidRPr="002917D5">
              <w:rPr>
                <w:bCs/>
                <w:sz w:val="20"/>
                <w:szCs w:val="20"/>
              </w:rPr>
              <w:t>одељењу</w:t>
            </w:r>
            <w:r w:rsidRPr="008F78B0">
              <w:rPr>
                <w:bCs/>
                <w:sz w:val="20"/>
                <w:szCs w:val="20"/>
                <w:lang w:val="da-DK"/>
              </w:rPr>
              <w:t xml:space="preserve"> </w:t>
            </w:r>
            <w:r w:rsidRPr="002917D5">
              <w:rPr>
                <w:bCs/>
                <w:sz w:val="20"/>
                <w:szCs w:val="20"/>
              </w:rPr>
              <w:t>и</w:t>
            </w:r>
            <w:r w:rsidRPr="008F78B0">
              <w:rPr>
                <w:bCs/>
                <w:sz w:val="20"/>
                <w:szCs w:val="20"/>
                <w:lang w:val="da-DK"/>
              </w:rPr>
              <w:t xml:space="preserve"> </w:t>
            </w:r>
            <w:r w:rsidRPr="002917D5">
              <w:rPr>
                <w:bCs/>
                <w:sz w:val="20"/>
                <w:szCs w:val="20"/>
              </w:rPr>
              <w:t>у</w:t>
            </w:r>
            <w:r w:rsidRPr="008F78B0">
              <w:rPr>
                <w:bCs/>
                <w:sz w:val="20"/>
                <w:szCs w:val="20"/>
                <w:lang w:val="da-DK"/>
              </w:rPr>
              <w:t xml:space="preserve"> </w:t>
            </w:r>
            <w:r w:rsidRPr="002917D5">
              <w:rPr>
                <w:bCs/>
                <w:sz w:val="20"/>
                <w:szCs w:val="20"/>
              </w:rPr>
              <w:t>специјалистичкој</w:t>
            </w:r>
            <w:r w:rsidRPr="008F78B0">
              <w:rPr>
                <w:bCs/>
                <w:sz w:val="20"/>
                <w:szCs w:val="20"/>
                <w:lang w:val="da-DK"/>
              </w:rPr>
              <w:t xml:space="preserve"> </w:t>
            </w:r>
            <w:r w:rsidRPr="002917D5">
              <w:rPr>
                <w:bCs/>
                <w:sz w:val="20"/>
                <w:szCs w:val="20"/>
              </w:rPr>
              <w:t>амбуланти</w:t>
            </w:r>
          </w:p>
        </w:tc>
      </w:tr>
      <w:tr w:rsidR="004E3ABC" w:rsidRPr="00AC467F" w:rsidTr="00851F2A">
        <w:tc>
          <w:tcPr>
            <w:tcW w:w="3681" w:type="dxa"/>
          </w:tcPr>
          <w:p w:rsidR="004E3ABC" w:rsidRPr="00AC467F" w:rsidRDefault="004E3ABC" w:rsidP="00A57B4B">
            <w:pPr>
              <w:spacing w:before="0" w:beforeAutospacing="0"/>
              <w:ind w:left="284" w:right="0"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4E3ABC" w:rsidRPr="00C73F48" w:rsidRDefault="004E3ABC" w:rsidP="00A57B4B">
            <w:pPr>
              <w:spacing w:before="0" w:beforeAutospacing="0"/>
              <w:ind w:left="284" w:right="0" w:firstLine="0"/>
              <w:contextualSpacing/>
              <w:rPr>
                <w:sz w:val="20"/>
                <w:szCs w:val="20"/>
              </w:rPr>
            </w:pPr>
            <w:r w:rsidRPr="002917D5">
              <w:rPr>
                <w:sz w:val="20"/>
                <w:szCs w:val="20"/>
              </w:rPr>
              <w:t>интерна медицина (реуматологија)</w:t>
            </w:r>
          </w:p>
        </w:tc>
      </w:tr>
    </w:tbl>
    <w:p w:rsidR="007B2971" w:rsidRPr="00AC467F" w:rsidRDefault="007B2971" w:rsidP="00A57B4B">
      <w:pPr>
        <w:spacing w:before="0" w:beforeAutospacing="0"/>
        <w:ind w:left="0" w:right="0" w:firstLine="0"/>
        <w:contextualSpacing/>
        <w:rPr>
          <w:b/>
          <w:sz w:val="20"/>
          <w:szCs w:val="20"/>
          <w:lang w:val="sl-SI"/>
        </w:rPr>
      </w:pPr>
    </w:p>
    <w:p w:rsidR="007B2971" w:rsidRPr="00EB4E17" w:rsidRDefault="007B2971" w:rsidP="00A57B4B">
      <w:pPr>
        <w:spacing w:before="0" w:beforeAutospacing="0"/>
        <w:ind w:left="284" w:right="0" w:firstLine="0"/>
        <w:contextualSpacing/>
        <w:rPr>
          <w:b/>
          <w:sz w:val="20"/>
          <w:szCs w:val="20"/>
          <w:lang w:val="sl-SI"/>
        </w:rPr>
      </w:pPr>
      <w:r w:rsidRPr="000663D3">
        <w:rPr>
          <w:b/>
          <w:sz w:val="20"/>
          <w:szCs w:val="20"/>
          <w:lang w:val="da-DK"/>
        </w:rPr>
        <w:t>Б. СТРУЧНА БИОГРАФИЈА, ДИПЛОМЕ И ЗВАЊА</w:t>
      </w:r>
    </w:p>
    <w:p w:rsidR="007B2971" w:rsidRPr="008F78B0" w:rsidRDefault="007B2971" w:rsidP="00A57B4B">
      <w:pPr>
        <w:spacing w:before="0" w:beforeAutospacing="0"/>
        <w:ind w:left="284" w:right="0" w:firstLine="0"/>
        <w:contextualSpacing/>
        <w:rPr>
          <w:b/>
          <w:sz w:val="20"/>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7B2971" w:rsidRPr="00AC467F" w:rsidTr="00851F2A">
        <w:tc>
          <w:tcPr>
            <w:tcW w:w="3681" w:type="dxa"/>
          </w:tcPr>
          <w:p w:rsidR="007B2971" w:rsidRPr="00353814" w:rsidRDefault="007B2971" w:rsidP="00A57B4B">
            <w:pPr>
              <w:spacing w:before="0" w:beforeAutospacing="0"/>
              <w:ind w:left="284" w:right="0" w:firstLine="0"/>
              <w:contextualSpacing/>
              <w:rPr>
                <w:b/>
                <w:bCs/>
                <w:sz w:val="20"/>
                <w:szCs w:val="20"/>
              </w:rPr>
            </w:pPr>
            <w:r>
              <w:rPr>
                <w:b/>
                <w:bCs/>
                <w:sz w:val="20"/>
                <w:szCs w:val="20"/>
              </w:rPr>
              <w:t>Основне студије</w:t>
            </w:r>
          </w:p>
        </w:tc>
        <w:tc>
          <w:tcPr>
            <w:tcW w:w="5329" w:type="dxa"/>
          </w:tcPr>
          <w:p w:rsidR="007B2971" w:rsidRPr="00AC467F" w:rsidRDefault="007B2971" w:rsidP="00A57B4B">
            <w:pPr>
              <w:spacing w:before="0" w:beforeAutospacing="0"/>
              <w:ind w:left="284" w:right="0" w:firstLine="0"/>
              <w:contextualSpacing/>
              <w:rPr>
                <w:i/>
                <w:iCs/>
                <w:sz w:val="20"/>
                <w:szCs w:val="20"/>
                <w:lang w:val="da-DK"/>
              </w:rPr>
            </w:pPr>
          </w:p>
        </w:tc>
      </w:tr>
      <w:tr w:rsidR="007B2971" w:rsidRPr="00C31AB2" w:rsidTr="00851F2A">
        <w:tc>
          <w:tcPr>
            <w:tcW w:w="3681" w:type="dxa"/>
          </w:tcPr>
          <w:p w:rsidR="007B2971" w:rsidRPr="00AC467F" w:rsidRDefault="007B2971" w:rsidP="00A57B4B">
            <w:pPr>
              <w:spacing w:before="0" w:beforeAutospacing="0"/>
              <w:ind w:left="284" w:right="0"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B2971" w:rsidRPr="00AC467F" w:rsidRDefault="007B2971" w:rsidP="00A57B4B">
            <w:pPr>
              <w:spacing w:before="0" w:beforeAutospacing="0"/>
              <w:ind w:left="284" w:right="0" w:firstLine="0"/>
              <w:contextualSpacing/>
              <w:rPr>
                <w:sz w:val="20"/>
                <w:szCs w:val="20"/>
                <w:lang w:val="sr-Latn-CS"/>
              </w:rPr>
            </w:pPr>
            <w:r w:rsidRPr="00EB4E17">
              <w:rPr>
                <w:sz w:val="20"/>
                <w:szCs w:val="20"/>
                <w:lang w:val="sr-Latn-CS"/>
              </w:rPr>
              <w:t>Медицински факултет Универзитета у Београду</w:t>
            </w:r>
          </w:p>
        </w:tc>
      </w:tr>
      <w:tr w:rsidR="007B2971" w:rsidRPr="00C31AB2" w:rsidTr="00851F2A">
        <w:tc>
          <w:tcPr>
            <w:tcW w:w="3681" w:type="dxa"/>
          </w:tcPr>
          <w:p w:rsidR="007B2971" w:rsidRPr="00AC467F" w:rsidRDefault="007B2971" w:rsidP="00A57B4B">
            <w:pPr>
              <w:spacing w:before="0" w:beforeAutospacing="0"/>
              <w:ind w:left="284" w:right="0" w:firstLine="0"/>
              <w:contextualSpacing/>
              <w:rPr>
                <w:sz w:val="20"/>
                <w:szCs w:val="20"/>
                <w:lang w:val="sr-Latn-CS"/>
              </w:rPr>
            </w:pPr>
            <w:r w:rsidRPr="00EB4E17">
              <w:rPr>
                <w:sz w:val="20"/>
                <w:szCs w:val="20"/>
                <w:lang w:val="sr-Latn-CS"/>
              </w:rPr>
              <w:t>Место и година завршетка, просечна оцена</w:t>
            </w:r>
            <w:r w:rsidRPr="00AC467F">
              <w:rPr>
                <w:sz w:val="20"/>
                <w:szCs w:val="20"/>
                <w:lang w:val="sr-Latn-CS"/>
              </w:rPr>
              <w:t xml:space="preserve">: </w:t>
            </w:r>
          </w:p>
        </w:tc>
        <w:tc>
          <w:tcPr>
            <w:tcW w:w="5329" w:type="dxa"/>
          </w:tcPr>
          <w:p w:rsidR="007B2971" w:rsidRPr="00EB4E17" w:rsidRDefault="007B2971" w:rsidP="00A57B4B">
            <w:pPr>
              <w:spacing w:before="0" w:beforeAutospacing="0"/>
              <w:ind w:left="284" w:right="0" w:firstLine="0"/>
              <w:contextualSpacing/>
              <w:rPr>
                <w:bCs/>
                <w:sz w:val="20"/>
                <w:szCs w:val="20"/>
                <w:lang w:val="sr-Latn-CS"/>
              </w:rPr>
            </w:pPr>
            <w:r w:rsidRPr="00EB4E17">
              <w:rPr>
                <w:bCs/>
                <w:sz w:val="20"/>
                <w:szCs w:val="20"/>
                <w:lang w:val="sr-Latn-CS"/>
              </w:rPr>
              <w:t>Београд, 200</w:t>
            </w:r>
            <w:r w:rsidR="000624DF">
              <w:rPr>
                <w:bCs/>
                <w:sz w:val="20"/>
                <w:szCs w:val="20"/>
                <w:lang w:val="sr-Latn-CS"/>
              </w:rPr>
              <w:t>7</w:t>
            </w:r>
            <w:r w:rsidRPr="00EB4E17">
              <w:rPr>
                <w:bCs/>
                <w:sz w:val="20"/>
                <w:szCs w:val="20"/>
                <w:lang w:val="sr-Latn-CS"/>
              </w:rPr>
              <w:t>. године, просечна осена 9,</w:t>
            </w:r>
            <w:r w:rsidR="000624DF">
              <w:rPr>
                <w:bCs/>
                <w:sz w:val="20"/>
                <w:szCs w:val="20"/>
                <w:lang w:val="sr-Latn-CS"/>
              </w:rPr>
              <w:t>20</w:t>
            </w:r>
            <w:r w:rsidRPr="00EB4E17">
              <w:rPr>
                <w:bCs/>
                <w:sz w:val="20"/>
                <w:szCs w:val="20"/>
                <w:lang w:val="sr-Latn-CS"/>
              </w:rPr>
              <w:t xml:space="preserve"> (девет и </w:t>
            </w:r>
            <w:r w:rsidR="000B2A67" w:rsidRPr="008F78B0">
              <w:rPr>
                <w:bCs/>
                <w:sz w:val="20"/>
                <w:szCs w:val="20"/>
                <w:lang w:val="sr-Latn-CS"/>
              </w:rPr>
              <w:t>двадесет</w:t>
            </w:r>
            <w:r w:rsidRPr="00EB4E17">
              <w:rPr>
                <w:bCs/>
                <w:sz w:val="20"/>
                <w:szCs w:val="20"/>
                <w:lang w:val="sr-Latn-CS"/>
              </w:rPr>
              <w:t>)</w:t>
            </w:r>
          </w:p>
        </w:tc>
      </w:tr>
      <w:tr w:rsidR="007B2971" w:rsidRPr="00AC467F" w:rsidTr="001B17F0">
        <w:trPr>
          <w:trHeight w:val="68"/>
        </w:trPr>
        <w:tc>
          <w:tcPr>
            <w:tcW w:w="3681" w:type="dxa"/>
          </w:tcPr>
          <w:p w:rsidR="001B17F0" w:rsidRPr="008F78B0" w:rsidRDefault="001B17F0" w:rsidP="00A57B4B">
            <w:pPr>
              <w:spacing w:before="0" w:beforeAutospacing="0"/>
              <w:ind w:left="284" w:right="0" w:firstLine="0"/>
              <w:contextualSpacing/>
              <w:rPr>
                <w:b/>
                <w:bCs/>
                <w:sz w:val="20"/>
                <w:szCs w:val="20"/>
                <w:lang w:val="sr-Latn-CS"/>
              </w:rPr>
            </w:pPr>
          </w:p>
          <w:p w:rsidR="007B2971" w:rsidRPr="00353814" w:rsidRDefault="007B2971" w:rsidP="00A57B4B">
            <w:pPr>
              <w:spacing w:before="0" w:beforeAutospacing="0"/>
              <w:ind w:left="284" w:right="0" w:firstLine="0"/>
              <w:contextualSpacing/>
              <w:rPr>
                <w:b/>
                <w:bCs/>
                <w:sz w:val="20"/>
                <w:szCs w:val="20"/>
              </w:rPr>
            </w:pPr>
            <w:r>
              <w:rPr>
                <w:b/>
                <w:bCs/>
                <w:sz w:val="20"/>
                <w:szCs w:val="20"/>
              </w:rPr>
              <w:t>Последипломске студије</w:t>
            </w:r>
          </w:p>
        </w:tc>
        <w:tc>
          <w:tcPr>
            <w:tcW w:w="5329" w:type="dxa"/>
          </w:tcPr>
          <w:p w:rsidR="007B2971" w:rsidRPr="00AC467F" w:rsidRDefault="007B2971" w:rsidP="00A57B4B">
            <w:pPr>
              <w:spacing w:before="0" w:beforeAutospacing="0"/>
              <w:ind w:left="284" w:right="0" w:firstLine="0"/>
              <w:contextualSpacing/>
              <w:rPr>
                <w:i/>
                <w:iCs/>
                <w:sz w:val="20"/>
                <w:szCs w:val="20"/>
                <w:lang w:val="da-DK"/>
              </w:rPr>
            </w:pPr>
          </w:p>
        </w:tc>
      </w:tr>
      <w:tr w:rsidR="007B2971" w:rsidRPr="00C31AB2" w:rsidTr="00851F2A">
        <w:tc>
          <w:tcPr>
            <w:tcW w:w="3681" w:type="dxa"/>
          </w:tcPr>
          <w:p w:rsidR="007B2971" w:rsidRPr="00AC467F" w:rsidRDefault="007B2971" w:rsidP="00A57B4B">
            <w:pPr>
              <w:spacing w:before="0" w:beforeAutospacing="0"/>
              <w:ind w:left="284" w:right="0"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7B2971" w:rsidRPr="00AC467F" w:rsidRDefault="007B2971" w:rsidP="00A57B4B">
            <w:pPr>
              <w:spacing w:before="0" w:beforeAutospacing="0"/>
              <w:ind w:left="284" w:right="0" w:firstLine="0"/>
              <w:contextualSpacing/>
              <w:rPr>
                <w:sz w:val="20"/>
                <w:szCs w:val="20"/>
                <w:lang w:val="sv-SE"/>
              </w:rPr>
            </w:pPr>
            <w:r w:rsidRPr="00EB4E17">
              <w:rPr>
                <w:sz w:val="20"/>
                <w:szCs w:val="20"/>
                <w:lang w:val="sr-Latn-CS"/>
              </w:rPr>
              <w:t xml:space="preserve">Специјалистичке академске студије из </w:t>
            </w:r>
            <w:r w:rsidR="000B2A67" w:rsidRPr="008F78B0">
              <w:rPr>
                <w:sz w:val="20"/>
                <w:szCs w:val="20"/>
                <w:lang w:val="sr-Latn-CS"/>
              </w:rPr>
              <w:t>реуматологије</w:t>
            </w:r>
            <w:r w:rsidRPr="00EB4E17">
              <w:rPr>
                <w:sz w:val="20"/>
                <w:szCs w:val="20"/>
                <w:lang w:val="sr-Latn-CS"/>
              </w:rPr>
              <w:t xml:space="preserve"> на Медицинском факултету Универзитета у Београду</w:t>
            </w:r>
          </w:p>
        </w:tc>
      </w:tr>
      <w:tr w:rsidR="007B2971" w:rsidRPr="00AC467F" w:rsidTr="00851F2A">
        <w:tc>
          <w:tcPr>
            <w:tcW w:w="3681" w:type="dxa"/>
          </w:tcPr>
          <w:p w:rsidR="00963E31" w:rsidRPr="008F78B0" w:rsidRDefault="00963E31" w:rsidP="00A57B4B">
            <w:pPr>
              <w:spacing w:before="0" w:beforeAutospacing="0"/>
              <w:ind w:left="284" w:right="0" w:firstLine="0"/>
              <w:contextualSpacing/>
              <w:rPr>
                <w:b/>
                <w:bCs/>
                <w:sz w:val="20"/>
                <w:szCs w:val="20"/>
                <w:lang w:val="sr-Latn-CS"/>
              </w:rPr>
            </w:pPr>
          </w:p>
          <w:p w:rsidR="00F103EA" w:rsidRDefault="00F103EA" w:rsidP="00A57B4B">
            <w:pPr>
              <w:spacing w:before="0" w:beforeAutospacing="0"/>
              <w:ind w:left="284" w:right="0" w:firstLine="0"/>
              <w:contextualSpacing/>
              <w:rPr>
                <w:b/>
                <w:bCs/>
                <w:sz w:val="20"/>
                <w:szCs w:val="20"/>
              </w:rPr>
            </w:pPr>
          </w:p>
          <w:p w:rsidR="007B2971" w:rsidRPr="00AC467F" w:rsidRDefault="007B2971" w:rsidP="00A57B4B">
            <w:pPr>
              <w:spacing w:before="0" w:beforeAutospacing="0"/>
              <w:ind w:left="284" w:right="0" w:firstLine="0"/>
              <w:contextualSpacing/>
              <w:rPr>
                <w:b/>
                <w:bCs/>
                <w:sz w:val="20"/>
                <w:szCs w:val="20"/>
                <w:lang w:val="da-DK"/>
              </w:rPr>
            </w:pPr>
            <w:r w:rsidRPr="00353814">
              <w:rPr>
                <w:b/>
                <w:bCs/>
                <w:sz w:val="20"/>
                <w:szCs w:val="20"/>
                <w:lang w:val="da-DK"/>
              </w:rPr>
              <w:t>Докторат</w:t>
            </w:r>
          </w:p>
        </w:tc>
        <w:tc>
          <w:tcPr>
            <w:tcW w:w="5329" w:type="dxa"/>
          </w:tcPr>
          <w:p w:rsidR="007B2971" w:rsidRPr="00AC467F" w:rsidRDefault="007B2971" w:rsidP="00A57B4B">
            <w:pPr>
              <w:spacing w:before="0" w:beforeAutospacing="0"/>
              <w:ind w:left="284" w:right="0" w:firstLine="0"/>
              <w:contextualSpacing/>
              <w:rPr>
                <w:sz w:val="20"/>
                <w:szCs w:val="20"/>
                <w:lang w:val="da-DK"/>
              </w:rPr>
            </w:pPr>
          </w:p>
        </w:tc>
      </w:tr>
      <w:tr w:rsidR="007B2971" w:rsidRPr="00C31AB2" w:rsidTr="00851F2A">
        <w:tc>
          <w:tcPr>
            <w:tcW w:w="3681" w:type="dxa"/>
          </w:tcPr>
          <w:p w:rsidR="007B2971" w:rsidRPr="00AC467F" w:rsidRDefault="007B2971" w:rsidP="00A57B4B">
            <w:pPr>
              <w:spacing w:before="0" w:beforeAutospacing="0"/>
              <w:ind w:left="284" w:right="0" w:firstLine="0"/>
              <w:contextualSpacing/>
              <w:rPr>
                <w:sz w:val="20"/>
                <w:szCs w:val="20"/>
                <w:lang w:val="sr-Latn-CS"/>
              </w:rPr>
            </w:pPr>
            <w:r w:rsidRPr="00353814">
              <w:rPr>
                <w:sz w:val="20"/>
                <w:szCs w:val="20"/>
                <w:lang w:val="sr-Latn-CS"/>
              </w:rPr>
              <w:lastRenderedPageBreak/>
              <w:t>Назив установе</w:t>
            </w:r>
            <w:r w:rsidRPr="00AC467F">
              <w:rPr>
                <w:sz w:val="20"/>
                <w:szCs w:val="20"/>
                <w:lang w:val="sr-Latn-CS"/>
              </w:rPr>
              <w:t xml:space="preserve">: </w:t>
            </w:r>
          </w:p>
        </w:tc>
        <w:tc>
          <w:tcPr>
            <w:tcW w:w="5329" w:type="dxa"/>
          </w:tcPr>
          <w:p w:rsidR="007B2971" w:rsidRPr="008F78B0" w:rsidRDefault="007B2971" w:rsidP="00A57B4B">
            <w:pPr>
              <w:spacing w:before="0" w:beforeAutospacing="0"/>
              <w:ind w:left="284" w:right="0" w:firstLine="0"/>
              <w:contextualSpacing/>
              <w:rPr>
                <w:sz w:val="20"/>
                <w:szCs w:val="20"/>
                <w:lang w:val="sr-Latn-CS"/>
              </w:rPr>
            </w:pPr>
            <w:r w:rsidRPr="00EB4E17">
              <w:rPr>
                <w:sz w:val="20"/>
                <w:szCs w:val="20"/>
                <w:lang w:val="sr-Latn-CS"/>
              </w:rPr>
              <w:t xml:space="preserve">Медицински факултет Универзитета у </w:t>
            </w:r>
            <w:r w:rsidR="0070540A" w:rsidRPr="008F78B0">
              <w:rPr>
                <w:sz w:val="20"/>
                <w:szCs w:val="20"/>
                <w:lang w:val="sr-Latn-CS"/>
              </w:rPr>
              <w:t>Новом Саду</w:t>
            </w:r>
          </w:p>
        </w:tc>
      </w:tr>
      <w:tr w:rsidR="007B2971" w:rsidRPr="00C31AB2" w:rsidTr="00851F2A">
        <w:tc>
          <w:tcPr>
            <w:tcW w:w="3681" w:type="dxa"/>
          </w:tcPr>
          <w:p w:rsidR="007B2971" w:rsidRPr="00AC467F" w:rsidRDefault="007B2971" w:rsidP="00A57B4B">
            <w:pPr>
              <w:spacing w:before="0" w:beforeAutospacing="0"/>
              <w:ind w:left="284" w:right="0" w:firstLine="0"/>
              <w:contextualSpacing/>
              <w:rPr>
                <w:sz w:val="20"/>
                <w:szCs w:val="20"/>
                <w:lang w:val="sr-Latn-CS"/>
              </w:rPr>
            </w:pPr>
            <w:r w:rsidRPr="00EB4E17">
              <w:rPr>
                <w:sz w:val="20"/>
                <w:szCs w:val="20"/>
                <w:lang w:val="sr-Latn-CS"/>
              </w:rPr>
              <w:t>Место и година одбране и чланови комисије</w:t>
            </w:r>
            <w:r w:rsidRPr="00AC467F">
              <w:rPr>
                <w:sz w:val="20"/>
                <w:szCs w:val="20"/>
                <w:lang w:val="sr-Latn-CS"/>
              </w:rPr>
              <w:t>:</w:t>
            </w:r>
          </w:p>
        </w:tc>
        <w:tc>
          <w:tcPr>
            <w:tcW w:w="5329" w:type="dxa"/>
          </w:tcPr>
          <w:p w:rsidR="007B2971" w:rsidRPr="008F78B0" w:rsidRDefault="007B2971" w:rsidP="00A57B4B">
            <w:pPr>
              <w:spacing w:before="0" w:beforeAutospacing="0"/>
              <w:ind w:left="284" w:right="0" w:firstLine="0"/>
              <w:contextualSpacing/>
              <w:rPr>
                <w:sz w:val="20"/>
                <w:szCs w:val="20"/>
                <w:lang w:val="sr-Latn-CS"/>
              </w:rPr>
            </w:pPr>
            <w:r w:rsidRPr="00EB4E17">
              <w:rPr>
                <w:sz w:val="20"/>
                <w:szCs w:val="20"/>
                <w:lang w:val="sr-Latn-CS"/>
              </w:rPr>
              <w:t xml:space="preserve">Уписан </w:t>
            </w:r>
            <w:r w:rsidR="005A1DF0" w:rsidRPr="008F78B0">
              <w:rPr>
                <w:sz w:val="20"/>
                <w:szCs w:val="20"/>
                <w:lang w:val="sr-Latn-CS"/>
              </w:rPr>
              <w:t>на</w:t>
            </w:r>
            <w:r w:rsidRPr="00EB4E17">
              <w:rPr>
                <w:sz w:val="20"/>
                <w:szCs w:val="20"/>
                <w:lang w:val="sr-Latn-CS"/>
              </w:rPr>
              <w:t xml:space="preserve"> докторск</w:t>
            </w:r>
            <w:r w:rsidR="00675296" w:rsidRPr="008F78B0">
              <w:rPr>
                <w:sz w:val="20"/>
                <w:szCs w:val="20"/>
                <w:lang w:val="sr-Latn-CS"/>
              </w:rPr>
              <w:t>е</w:t>
            </w:r>
            <w:r w:rsidRPr="00EB4E17">
              <w:rPr>
                <w:sz w:val="20"/>
                <w:szCs w:val="20"/>
                <w:lang w:val="sr-Latn-CS"/>
              </w:rPr>
              <w:t xml:space="preserve"> студиј</w:t>
            </w:r>
            <w:r w:rsidR="00675296" w:rsidRPr="008F78B0">
              <w:rPr>
                <w:sz w:val="20"/>
                <w:szCs w:val="20"/>
                <w:lang w:val="sr-Latn-CS"/>
              </w:rPr>
              <w:t>е биомедицинских наука школске 2025/2026.год.</w:t>
            </w:r>
          </w:p>
        </w:tc>
      </w:tr>
      <w:tr w:rsidR="007B2971" w:rsidRPr="00AC467F" w:rsidTr="00851F2A">
        <w:tc>
          <w:tcPr>
            <w:tcW w:w="3681" w:type="dxa"/>
          </w:tcPr>
          <w:p w:rsidR="007B2971" w:rsidRPr="00DE686A" w:rsidRDefault="007B2971" w:rsidP="00A57B4B">
            <w:pPr>
              <w:spacing w:before="0" w:beforeAutospacing="0"/>
              <w:ind w:left="284" w:right="0" w:firstLine="0"/>
              <w:contextualSpacing/>
              <w:rPr>
                <w:sz w:val="20"/>
                <w:szCs w:val="20"/>
              </w:rPr>
            </w:pPr>
            <w:r>
              <w:rPr>
                <w:sz w:val="20"/>
                <w:szCs w:val="20"/>
              </w:rPr>
              <w:t>Ментор:</w:t>
            </w:r>
          </w:p>
        </w:tc>
        <w:tc>
          <w:tcPr>
            <w:tcW w:w="5329" w:type="dxa"/>
          </w:tcPr>
          <w:p w:rsidR="007B2971" w:rsidRPr="006123D5" w:rsidRDefault="007B2971" w:rsidP="00A57B4B">
            <w:pPr>
              <w:spacing w:before="0" w:beforeAutospacing="0"/>
              <w:ind w:left="284" w:right="0" w:firstLine="0"/>
              <w:contextualSpacing/>
              <w:rPr>
                <w:bCs/>
                <w:sz w:val="20"/>
                <w:szCs w:val="20"/>
              </w:rPr>
            </w:pPr>
          </w:p>
        </w:tc>
      </w:tr>
      <w:tr w:rsidR="007B2971" w:rsidRPr="00AC467F" w:rsidTr="00851F2A">
        <w:tc>
          <w:tcPr>
            <w:tcW w:w="3681" w:type="dxa"/>
          </w:tcPr>
          <w:p w:rsidR="007B2971" w:rsidRDefault="007B2971" w:rsidP="00A57B4B">
            <w:pPr>
              <w:spacing w:before="0" w:beforeAutospacing="0"/>
              <w:ind w:left="284" w:right="0" w:firstLine="0"/>
              <w:contextualSpacing/>
              <w:rPr>
                <w:sz w:val="20"/>
                <w:szCs w:val="20"/>
              </w:rPr>
            </w:pPr>
            <w:r>
              <w:rPr>
                <w:sz w:val="20"/>
                <w:szCs w:val="20"/>
              </w:rPr>
              <w:t>Наслов дисертације</w:t>
            </w:r>
            <w:r w:rsidRPr="00AC467F">
              <w:rPr>
                <w:sz w:val="20"/>
                <w:szCs w:val="20"/>
                <w:lang w:val="sr-Latn-CS"/>
              </w:rPr>
              <w:t>:</w:t>
            </w:r>
          </w:p>
        </w:tc>
        <w:tc>
          <w:tcPr>
            <w:tcW w:w="5329" w:type="dxa"/>
          </w:tcPr>
          <w:p w:rsidR="007B2971" w:rsidRPr="006123D5" w:rsidRDefault="007B2971" w:rsidP="00A57B4B">
            <w:pPr>
              <w:spacing w:before="0" w:beforeAutospacing="0"/>
              <w:ind w:left="284" w:right="0" w:firstLine="0"/>
              <w:contextualSpacing/>
              <w:rPr>
                <w:bCs/>
                <w:sz w:val="20"/>
                <w:szCs w:val="20"/>
              </w:rPr>
            </w:pPr>
          </w:p>
        </w:tc>
      </w:tr>
      <w:tr w:rsidR="007B2971" w:rsidRPr="00C31AB2" w:rsidTr="00851F2A">
        <w:tc>
          <w:tcPr>
            <w:tcW w:w="3681" w:type="dxa"/>
          </w:tcPr>
          <w:p w:rsidR="007B2971" w:rsidRPr="00AC467F" w:rsidRDefault="007B2971" w:rsidP="00A57B4B">
            <w:pPr>
              <w:spacing w:before="0" w:beforeAutospacing="0"/>
              <w:ind w:left="284" w:right="0" w:firstLine="0"/>
              <w:contextualSpacing/>
              <w:rPr>
                <w:sz w:val="20"/>
                <w:szCs w:val="20"/>
                <w:lang w:val="sr-Latn-CS"/>
              </w:rPr>
            </w:pPr>
            <w:r>
              <w:rPr>
                <w:sz w:val="20"/>
                <w:szCs w:val="20"/>
              </w:rPr>
              <w:t>Ужа научна област</w:t>
            </w:r>
            <w:r w:rsidRPr="00AC467F">
              <w:rPr>
                <w:sz w:val="20"/>
                <w:szCs w:val="20"/>
                <w:lang w:val="sr-Latn-CS"/>
              </w:rPr>
              <w:t>:</w:t>
            </w:r>
          </w:p>
        </w:tc>
        <w:tc>
          <w:tcPr>
            <w:tcW w:w="5329" w:type="dxa"/>
          </w:tcPr>
          <w:p w:rsidR="007B2971" w:rsidRPr="008F78B0" w:rsidRDefault="00ED588A" w:rsidP="00A57B4B">
            <w:pPr>
              <w:spacing w:before="0" w:beforeAutospacing="0"/>
              <w:ind w:left="284" w:right="0" w:firstLine="0"/>
              <w:contextualSpacing/>
              <w:rPr>
                <w:sz w:val="20"/>
                <w:szCs w:val="20"/>
                <w:lang w:val="sr-Latn-CS"/>
              </w:rPr>
            </w:pPr>
            <w:r w:rsidRPr="008F78B0">
              <w:rPr>
                <w:sz w:val="20"/>
                <w:szCs w:val="20"/>
                <w:lang w:val="sr-Latn-CS"/>
              </w:rPr>
              <w:t xml:space="preserve">Модул </w:t>
            </w:r>
            <w:r w:rsidR="004A18F0" w:rsidRPr="008F78B0">
              <w:rPr>
                <w:sz w:val="20"/>
                <w:szCs w:val="20"/>
                <w:lang w:val="sr-Latn-CS"/>
              </w:rPr>
              <w:t xml:space="preserve">Клиничка и експериметална </w:t>
            </w:r>
            <w:r w:rsidR="006213D1" w:rsidRPr="008F78B0">
              <w:rPr>
                <w:sz w:val="20"/>
                <w:szCs w:val="20"/>
                <w:lang w:val="sr-Latn-CS"/>
              </w:rPr>
              <w:t>интерна медицина и онкологија</w:t>
            </w:r>
          </w:p>
          <w:p w:rsidR="00ED588A" w:rsidRPr="008F78B0" w:rsidRDefault="00ED588A" w:rsidP="00A57B4B">
            <w:pPr>
              <w:spacing w:before="0" w:beforeAutospacing="0"/>
              <w:ind w:left="284" w:right="0" w:firstLine="0"/>
              <w:contextualSpacing/>
              <w:rPr>
                <w:sz w:val="20"/>
                <w:szCs w:val="20"/>
                <w:lang w:val="sr-Latn-CS"/>
              </w:rPr>
            </w:pPr>
          </w:p>
        </w:tc>
      </w:tr>
      <w:tr w:rsidR="007B2971" w:rsidRPr="00AC467F" w:rsidTr="00851F2A">
        <w:tc>
          <w:tcPr>
            <w:tcW w:w="3681" w:type="dxa"/>
          </w:tcPr>
          <w:p w:rsidR="007B2971" w:rsidRPr="00DE686A" w:rsidRDefault="007B2971" w:rsidP="00A57B4B">
            <w:pPr>
              <w:spacing w:before="0" w:beforeAutospacing="0"/>
              <w:ind w:left="284" w:right="0" w:firstLine="0"/>
              <w:contextualSpacing/>
              <w:rPr>
                <w:b/>
                <w:bCs/>
                <w:sz w:val="20"/>
                <w:szCs w:val="20"/>
              </w:rPr>
            </w:pPr>
            <w:r w:rsidRPr="004B73AE">
              <w:rPr>
                <w:b/>
                <w:bCs/>
                <w:sz w:val="20"/>
                <w:szCs w:val="20"/>
                <w:lang w:val="sr-Latn-CS"/>
              </w:rPr>
              <w:t>Специјализација</w:t>
            </w:r>
          </w:p>
        </w:tc>
        <w:tc>
          <w:tcPr>
            <w:tcW w:w="5329" w:type="dxa"/>
          </w:tcPr>
          <w:p w:rsidR="007B2971" w:rsidRPr="00AC467F" w:rsidRDefault="007B2971" w:rsidP="00A57B4B">
            <w:pPr>
              <w:spacing w:before="0" w:beforeAutospacing="0"/>
              <w:ind w:left="284" w:right="0" w:firstLine="0"/>
              <w:contextualSpacing/>
              <w:rPr>
                <w:bCs/>
                <w:sz w:val="20"/>
                <w:szCs w:val="20"/>
                <w:lang w:val="sr-Cyrl-CS"/>
              </w:rPr>
            </w:pPr>
          </w:p>
        </w:tc>
      </w:tr>
      <w:tr w:rsidR="007B2971" w:rsidRPr="00AC467F" w:rsidTr="00851F2A">
        <w:tc>
          <w:tcPr>
            <w:tcW w:w="3681" w:type="dxa"/>
          </w:tcPr>
          <w:p w:rsidR="007B2971" w:rsidRPr="00DE686A" w:rsidRDefault="007B2971" w:rsidP="00A57B4B">
            <w:pPr>
              <w:spacing w:before="0" w:beforeAutospacing="0"/>
              <w:ind w:left="284" w:right="0" w:firstLine="0"/>
              <w:contextualSpacing/>
              <w:rPr>
                <w:bCs/>
                <w:sz w:val="20"/>
                <w:szCs w:val="20"/>
              </w:rPr>
            </w:pPr>
            <w:r>
              <w:rPr>
                <w:bCs/>
                <w:sz w:val="20"/>
                <w:szCs w:val="20"/>
              </w:rPr>
              <w:t>Назив:</w:t>
            </w:r>
          </w:p>
        </w:tc>
        <w:tc>
          <w:tcPr>
            <w:tcW w:w="5329" w:type="dxa"/>
          </w:tcPr>
          <w:p w:rsidR="007B2971" w:rsidRPr="00AC467F" w:rsidRDefault="007B2971" w:rsidP="00A57B4B">
            <w:pPr>
              <w:spacing w:before="0" w:beforeAutospacing="0"/>
              <w:ind w:left="284" w:right="0" w:firstLine="0"/>
              <w:contextualSpacing/>
              <w:rPr>
                <w:bCs/>
                <w:sz w:val="20"/>
                <w:szCs w:val="20"/>
                <w:lang w:val="sr-Cyrl-CS"/>
              </w:rPr>
            </w:pPr>
            <w:r>
              <w:rPr>
                <w:bCs/>
                <w:sz w:val="20"/>
                <w:szCs w:val="20"/>
                <w:lang w:val="sr-Cyrl-CS"/>
              </w:rPr>
              <w:t>Интерна медицина</w:t>
            </w:r>
          </w:p>
        </w:tc>
      </w:tr>
      <w:tr w:rsidR="007B2971" w:rsidRPr="007B2971" w:rsidTr="00851F2A">
        <w:tc>
          <w:tcPr>
            <w:tcW w:w="3681" w:type="dxa"/>
          </w:tcPr>
          <w:p w:rsidR="007B2971" w:rsidRPr="00DE686A" w:rsidRDefault="007B2971" w:rsidP="00A57B4B">
            <w:pPr>
              <w:spacing w:before="0" w:beforeAutospacing="0"/>
              <w:ind w:left="284" w:right="0"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7B2971" w:rsidRDefault="007B2971" w:rsidP="00A57B4B">
            <w:pPr>
              <w:spacing w:before="0" w:beforeAutospacing="0"/>
              <w:ind w:left="284" w:right="0"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2017. године, оцена одличан (5)</w:t>
            </w:r>
          </w:p>
          <w:p w:rsidR="007B2971" w:rsidRPr="00AC467F" w:rsidRDefault="007B2971" w:rsidP="00A57B4B">
            <w:pPr>
              <w:spacing w:before="0" w:beforeAutospacing="0"/>
              <w:ind w:left="284" w:right="0" w:firstLine="0"/>
              <w:contextualSpacing/>
              <w:rPr>
                <w:bCs/>
                <w:sz w:val="20"/>
                <w:szCs w:val="20"/>
                <w:lang w:val="sr-Cyrl-CS"/>
              </w:rPr>
            </w:pPr>
          </w:p>
        </w:tc>
      </w:tr>
      <w:tr w:rsidR="007B2971" w:rsidRPr="00AC467F" w:rsidTr="00851F2A">
        <w:tc>
          <w:tcPr>
            <w:tcW w:w="3681" w:type="dxa"/>
          </w:tcPr>
          <w:p w:rsidR="007B2971" w:rsidRPr="00AC467F" w:rsidRDefault="007B2971" w:rsidP="00A57B4B">
            <w:pPr>
              <w:spacing w:before="0" w:beforeAutospacing="0"/>
              <w:ind w:left="284" w:right="0" w:firstLine="0"/>
              <w:contextualSpacing/>
              <w:rPr>
                <w:b/>
                <w:bCs/>
                <w:sz w:val="20"/>
                <w:szCs w:val="20"/>
                <w:lang w:val="sr-Latn-CS"/>
              </w:rPr>
            </w:pPr>
            <w:r w:rsidRPr="004B73AE">
              <w:rPr>
                <w:b/>
                <w:bCs/>
                <w:sz w:val="20"/>
                <w:szCs w:val="20"/>
                <w:lang w:val="sr-Latn-CS"/>
              </w:rPr>
              <w:t>Ужа специјализација</w:t>
            </w:r>
          </w:p>
        </w:tc>
        <w:tc>
          <w:tcPr>
            <w:tcW w:w="5329" w:type="dxa"/>
          </w:tcPr>
          <w:p w:rsidR="007B2971" w:rsidRPr="00AC467F" w:rsidRDefault="007B2971" w:rsidP="00A57B4B">
            <w:pPr>
              <w:spacing w:before="0" w:beforeAutospacing="0"/>
              <w:ind w:left="284" w:right="0" w:firstLine="0"/>
              <w:contextualSpacing/>
              <w:rPr>
                <w:bCs/>
                <w:sz w:val="20"/>
                <w:szCs w:val="20"/>
              </w:rPr>
            </w:pPr>
          </w:p>
        </w:tc>
      </w:tr>
      <w:tr w:rsidR="007B2971" w:rsidRPr="00AC467F" w:rsidTr="00851F2A">
        <w:tc>
          <w:tcPr>
            <w:tcW w:w="3681" w:type="dxa"/>
          </w:tcPr>
          <w:p w:rsidR="007B2971" w:rsidRPr="00DE686A" w:rsidRDefault="007B2971" w:rsidP="00A57B4B">
            <w:pPr>
              <w:spacing w:before="0" w:beforeAutospacing="0"/>
              <w:ind w:left="284" w:right="0" w:firstLine="0"/>
              <w:contextualSpacing/>
              <w:rPr>
                <w:bCs/>
                <w:sz w:val="20"/>
                <w:szCs w:val="20"/>
              </w:rPr>
            </w:pPr>
            <w:r>
              <w:rPr>
                <w:bCs/>
                <w:sz w:val="20"/>
                <w:szCs w:val="20"/>
              </w:rPr>
              <w:t>Назив установе:</w:t>
            </w:r>
          </w:p>
        </w:tc>
        <w:tc>
          <w:tcPr>
            <w:tcW w:w="5329" w:type="dxa"/>
          </w:tcPr>
          <w:p w:rsidR="007B2971" w:rsidRPr="00AC467F" w:rsidRDefault="007B2971" w:rsidP="00A57B4B">
            <w:pPr>
              <w:spacing w:before="0" w:beforeAutospacing="0"/>
              <w:ind w:left="284" w:right="0" w:firstLine="0"/>
              <w:contextualSpacing/>
              <w:rPr>
                <w:bCs/>
                <w:sz w:val="20"/>
                <w:szCs w:val="20"/>
              </w:rPr>
            </w:pPr>
            <w:r>
              <w:rPr>
                <w:sz w:val="20"/>
                <w:szCs w:val="20"/>
              </w:rPr>
              <w:t>Медицински факултет Универзитета у Београду</w:t>
            </w:r>
          </w:p>
        </w:tc>
      </w:tr>
      <w:tr w:rsidR="007B2971" w:rsidRPr="00AC467F" w:rsidTr="00851F2A">
        <w:tc>
          <w:tcPr>
            <w:tcW w:w="3681" w:type="dxa"/>
          </w:tcPr>
          <w:p w:rsidR="007B2971" w:rsidRPr="00DE686A" w:rsidRDefault="007B2971" w:rsidP="00A57B4B">
            <w:pPr>
              <w:spacing w:before="0" w:beforeAutospacing="0"/>
              <w:ind w:left="284" w:right="0" w:firstLine="0"/>
              <w:contextualSpacing/>
              <w:rPr>
                <w:bCs/>
                <w:sz w:val="20"/>
                <w:szCs w:val="20"/>
              </w:rPr>
            </w:pPr>
            <w:r w:rsidRPr="00DE686A">
              <w:rPr>
                <w:bCs/>
                <w:sz w:val="20"/>
                <w:szCs w:val="20"/>
              </w:rPr>
              <w:t>Место, година завршетка и чланови комисије</w:t>
            </w:r>
            <w:r>
              <w:rPr>
                <w:bCs/>
                <w:sz w:val="20"/>
                <w:szCs w:val="20"/>
              </w:rPr>
              <w:t>:</w:t>
            </w:r>
          </w:p>
        </w:tc>
        <w:tc>
          <w:tcPr>
            <w:tcW w:w="5329" w:type="dxa"/>
          </w:tcPr>
          <w:p w:rsidR="007B2971" w:rsidRPr="00B30D7B" w:rsidRDefault="007B2971" w:rsidP="00A57B4B">
            <w:pPr>
              <w:spacing w:before="0" w:beforeAutospacing="0"/>
              <w:ind w:left="284" w:right="0" w:firstLine="0"/>
              <w:contextualSpacing/>
              <w:rPr>
                <w:bCs/>
                <w:sz w:val="20"/>
                <w:szCs w:val="20"/>
              </w:rPr>
            </w:pPr>
            <w:r>
              <w:rPr>
                <w:bCs/>
                <w:sz w:val="20"/>
                <w:szCs w:val="20"/>
              </w:rPr>
              <w:t>Београд, 20</w:t>
            </w:r>
            <w:r w:rsidR="00912A20">
              <w:rPr>
                <w:bCs/>
                <w:sz w:val="20"/>
                <w:szCs w:val="20"/>
              </w:rPr>
              <w:t>25</w:t>
            </w:r>
            <w:r>
              <w:rPr>
                <w:bCs/>
                <w:sz w:val="20"/>
                <w:szCs w:val="20"/>
              </w:rPr>
              <w:t xml:space="preserve">. </w:t>
            </w:r>
            <w:proofErr w:type="gramStart"/>
            <w:r>
              <w:rPr>
                <w:bCs/>
                <w:sz w:val="20"/>
                <w:szCs w:val="20"/>
              </w:rPr>
              <w:t>године</w:t>
            </w:r>
            <w:proofErr w:type="gramEnd"/>
            <w:r>
              <w:rPr>
                <w:bCs/>
                <w:sz w:val="20"/>
                <w:szCs w:val="20"/>
              </w:rPr>
              <w:t xml:space="preserve">. Комисија: </w:t>
            </w:r>
            <w:r w:rsidR="00B30D7B">
              <w:rPr>
                <w:bCs/>
                <w:sz w:val="20"/>
                <w:szCs w:val="20"/>
              </w:rPr>
              <w:t>Доц</w:t>
            </w:r>
            <w:r>
              <w:rPr>
                <w:bCs/>
                <w:sz w:val="20"/>
                <w:szCs w:val="20"/>
              </w:rPr>
              <w:t xml:space="preserve">. др </w:t>
            </w:r>
            <w:r w:rsidR="00B30D7B">
              <w:rPr>
                <w:bCs/>
                <w:sz w:val="20"/>
                <w:szCs w:val="20"/>
              </w:rPr>
              <w:t xml:space="preserve">Славица Павлов Долијановић </w:t>
            </w:r>
            <w:r>
              <w:rPr>
                <w:bCs/>
                <w:sz w:val="20"/>
                <w:szCs w:val="20"/>
              </w:rPr>
              <w:t>(ментор)</w:t>
            </w:r>
          </w:p>
        </w:tc>
      </w:tr>
      <w:tr w:rsidR="007B2971" w:rsidRPr="009652AB" w:rsidTr="00851F2A">
        <w:tc>
          <w:tcPr>
            <w:tcW w:w="3681" w:type="dxa"/>
          </w:tcPr>
          <w:p w:rsidR="007B2971" w:rsidRPr="00DE686A" w:rsidRDefault="007B2971" w:rsidP="00A57B4B">
            <w:pPr>
              <w:spacing w:before="0" w:beforeAutospacing="0"/>
              <w:ind w:left="284" w:right="0" w:firstLine="0"/>
              <w:contextualSpacing/>
              <w:jc w:val="left"/>
              <w:rPr>
                <w:bCs/>
                <w:sz w:val="20"/>
                <w:szCs w:val="20"/>
              </w:rPr>
            </w:pPr>
            <w:r w:rsidRPr="00DE686A">
              <w:rPr>
                <w:bCs/>
                <w:sz w:val="20"/>
                <w:szCs w:val="20"/>
              </w:rPr>
              <w:t>Наслов рада уже специјализације</w:t>
            </w:r>
            <w:r>
              <w:rPr>
                <w:bCs/>
                <w:sz w:val="20"/>
                <w:szCs w:val="20"/>
              </w:rPr>
              <w:t>:</w:t>
            </w:r>
          </w:p>
        </w:tc>
        <w:tc>
          <w:tcPr>
            <w:tcW w:w="5329" w:type="dxa"/>
          </w:tcPr>
          <w:p w:rsidR="007B2971" w:rsidRPr="009652AB" w:rsidRDefault="009652AB" w:rsidP="00A57B4B">
            <w:pPr>
              <w:spacing w:before="0" w:beforeAutospacing="0"/>
              <w:ind w:left="284" w:right="0" w:firstLine="0"/>
              <w:contextualSpacing/>
              <w:rPr>
                <w:bCs/>
                <w:sz w:val="20"/>
                <w:szCs w:val="20"/>
              </w:rPr>
            </w:pPr>
            <w:r>
              <w:rPr>
                <w:bCs/>
                <w:sz w:val="20"/>
                <w:szCs w:val="20"/>
              </w:rPr>
              <w:t xml:space="preserve">Испитивање повезаности Франковог </w:t>
            </w:r>
            <w:r w:rsidR="00D27555">
              <w:rPr>
                <w:bCs/>
                <w:sz w:val="20"/>
                <w:szCs w:val="20"/>
              </w:rPr>
              <w:t>знака ушн</w:t>
            </w:r>
            <w:r w:rsidR="00F55FA6">
              <w:rPr>
                <w:bCs/>
                <w:sz w:val="20"/>
                <w:szCs w:val="20"/>
              </w:rPr>
              <w:t>е</w:t>
            </w:r>
            <w:r w:rsidR="00D27555">
              <w:rPr>
                <w:bCs/>
                <w:sz w:val="20"/>
                <w:szCs w:val="20"/>
              </w:rPr>
              <w:t xml:space="preserve"> ресице са кардиоваскуларним морбидитетом код оболелих од реуматоидног артритиса</w:t>
            </w:r>
          </w:p>
        </w:tc>
      </w:tr>
      <w:tr w:rsidR="007B2971" w:rsidRPr="00AC467F" w:rsidTr="00851F2A">
        <w:tc>
          <w:tcPr>
            <w:tcW w:w="3681" w:type="dxa"/>
          </w:tcPr>
          <w:p w:rsidR="007B2971" w:rsidRPr="00DE686A" w:rsidRDefault="007B2971" w:rsidP="00A57B4B">
            <w:pPr>
              <w:spacing w:before="0" w:beforeAutospacing="0"/>
              <w:ind w:left="284" w:right="0" w:firstLine="0"/>
              <w:contextualSpacing/>
              <w:rPr>
                <w:bCs/>
                <w:sz w:val="20"/>
                <w:szCs w:val="20"/>
              </w:rPr>
            </w:pPr>
            <w:r w:rsidRPr="00DE686A">
              <w:rPr>
                <w:bCs/>
                <w:sz w:val="20"/>
                <w:szCs w:val="20"/>
              </w:rPr>
              <w:t>Ужа научна област</w:t>
            </w:r>
            <w:r>
              <w:rPr>
                <w:bCs/>
                <w:sz w:val="20"/>
                <w:szCs w:val="20"/>
              </w:rPr>
              <w:t>:</w:t>
            </w:r>
          </w:p>
        </w:tc>
        <w:tc>
          <w:tcPr>
            <w:tcW w:w="5329" w:type="dxa"/>
          </w:tcPr>
          <w:p w:rsidR="007B2971" w:rsidRPr="00663C74" w:rsidRDefault="00663C74" w:rsidP="00A57B4B">
            <w:pPr>
              <w:spacing w:before="0" w:beforeAutospacing="0"/>
              <w:ind w:left="284" w:right="0" w:firstLine="0"/>
              <w:contextualSpacing/>
              <w:rPr>
                <w:bCs/>
                <w:sz w:val="20"/>
                <w:szCs w:val="20"/>
              </w:rPr>
            </w:pPr>
            <w:r>
              <w:rPr>
                <w:bCs/>
                <w:sz w:val="20"/>
                <w:szCs w:val="20"/>
              </w:rPr>
              <w:t>реуматологија</w:t>
            </w:r>
          </w:p>
        </w:tc>
      </w:tr>
      <w:tr w:rsidR="007B2971" w:rsidRPr="00AC467F" w:rsidTr="00851F2A">
        <w:trPr>
          <w:trHeight w:val="63"/>
        </w:trPr>
        <w:tc>
          <w:tcPr>
            <w:tcW w:w="3681" w:type="dxa"/>
          </w:tcPr>
          <w:p w:rsidR="007B2971" w:rsidRPr="00AC467F" w:rsidRDefault="007B2971" w:rsidP="00A57B4B">
            <w:pPr>
              <w:spacing w:before="0" w:beforeAutospacing="0"/>
              <w:ind w:left="284" w:right="0" w:firstLine="0"/>
              <w:contextualSpacing/>
              <w:rPr>
                <w:b/>
                <w:sz w:val="20"/>
                <w:szCs w:val="20"/>
              </w:rPr>
            </w:pPr>
            <w:r w:rsidRPr="004B73AE">
              <w:rPr>
                <w:b/>
                <w:sz w:val="20"/>
                <w:szCs w:val="20"/>
              </w:rPr>
              <w:t>Досадашњи избори у наставна и научна звања:</w:t>
            </w:r>
          </w:p>
        </w:tc>
        <w:tc>
          <w:tcPr>
            <w:tcW w:w="5329" w:type="dxa"/>
          </w:tcPr>
          <w:p w:rsidR="007B2971" w:rsidRPr="00AC467F" w:rsidRDefault="007B2971" w:rsidP="00A57B4B">
            <w:pPr>
              <w:spacing w:before="0" w:beforeAutospacing="0"/>
              <w:ind w:left="284" w:right="0"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7B2971" w:rsidRPr="00AC467F" w:rsidRDefault="007B2971" w:rsidP="00A57B4B">
      <w:pPr>
        <w:spacing w:before="0" w:beforeAutospacing="0"/>
        <w:ind w:left="284" w:right="0" w:firstLine="0"/>
        <w:contextualSpacing/>
        <w:rPr>
          <w:bCs/>
          <w:sz w:val="20"/>
          <w:szCs w:val="20"/>
          <w:lang w:val="sr-Cyrl-CS"/>
        </w:rPr>
      </w:pPr>
    </w:p>
    <w:p w:rsidR="007B2971" w:rsidRDefault="007B2971" w:rsidP="00A57B4B">
      <w:pPr>
        <w:ind w:left="284" w:right="0"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7B2971" w:rsidRPr="00EB4E17" w:rsidRDefault="007B2971" w:rsidP="00A57B4B">
      <w:pPr>
        <w:ind w:left="284" w:right="0" w:firstLine="0"/>
        <w:contextualSpacing/>
        <w:rPr>
          <w:bCs/>
          <w:sz w:val="20"/>
          <w:szCs w:val="20"/>
          <w:lang w:val="sr-Cyrl-CS"/>
        </w:rPr>
      </w:pPr>
      <w:r w:rsidRPr="00EB4E17">
        <w:rPr>
          <w:bCs/>
          <w:sz w:val="20"/>
          <w:szCs w:val="20"/>
          <w:lang w:val="sr-Cyrl-CS"/>
        </w:rPr>
        <w:t>Кандидат се први пут бира у звање клиничког асистента.</w:t>
      </w:r>
    </w:p>
    <w:p w:rsidR="007B2971" w:rsidRPr="00AC467F" w:rsidRDefault="007B2971" w:rsidP="00A57B4B">
      <w:pPr>
        <w:spacing w:before="0" w:beforeAutospacing="0"/>
        <w:ind w:left="284" w:right="0" w:firstLine="0"/>
        <w:contextualSpacing/>
        <w:rPr>
          <w:bCs/>
          <w:sz w:val="20"/>
          <w:szCs w:val="20"/>
          <w:lang w:val="sr-Cyrl-CS"/>
        </w:rPr>
      </w:pPr>
    </w:p>
    <w:p w:rsidR="007B2971" w:rsidRDefault="007B2971" w:rsidP="00A57B4B">
      <w:pPr>
        <w:spacing w:before="0" w:beforeAutospacing="0"/>
        <w:ind w:left="284" w:right="0" w:firstLine="0"/>
        <w:contextualSpacing/>
        <w:rPr>
          <w:b/>
          <w:sz w:val="22"/>
          <w:szCs w:val="22"/>
          <w:lang w:val="sr-Cyrl-CS"/>
        </w:rPr>
      </w:pPr>
      <w:r w:rsidRPr="004B73AE">
        <w:rPr>
          <w:b/>
          <w:sz w:val="22"/>
          <w:szCs w:val="22"/>
          <w:lang w:val="sr-Cyrl-CS"/>
        </w:rPr>
        <w:t>Д. ОЦЕНА РЕЗУЛТАТА У ОБЕЗБЕЂИВАЊУ НАУЧНО-НАСТАВНОГ ПОДМЛАТКА</w:t>
      </w:r>
    </w:p>
    <w:p w:rsidR="007B2971" w:rsidRPr="00EB4E17" w:rsidRDefault="007B2971" w:rsidP="00A57B4B">
      <w:pPr>
        <w:ind w:left="284" w:right="0" w:firstLine="0"/>
        <w:contextualSpacing/>
        <w:rPr>
          <w:bCs/>
          <w:sz w:val="20"/>
          <w:szCs w:val="20"/>
          <w:lang w:val="sr-Cyrl-CS"/>
        </w:rPr>
      </w:pPr>
      <w:r w:rsidRPr="00EB4E17">
        <w:rPr>
          <w:bCs/>
          <w:sz w:val="20"/>
          <w:szCs w:val="20"/>
          <w:lang w:val="sr-Cyrl-CS"/>
        </w:rPr>
        <w:t>Кандидат се први пут бира у звање клиничког асистента.</w:t>
      </w:r>
    </w:p>
    <w:p w:rsidR="007B2971" w:rsidRPr="00EB4E17" w:rsidRDefault="007B2971" w:rsidP="00A57B4B">
      <w:pPr>
        <w:spacing w:before="0" w:beforeAutospacing="0"/>
        <w:ind w:left="0" w:right="0" w:firstLine="0"/>
        <w:contextualSpacing/>
        <w:rPr>
          <w:sz w:val="20"/>
          <w:szCs w:val="20"/>
          <w:lang w:val="sr-Cyrl-CS"/>
        </w:rPr>
      </w:pPr>
    </w:p>
    <w:p w:rsidR="007B2971" w:rsidRPr="00EB4E17" w:rsidRDefault="007B2971" w:rsidP="00A57B4B">
      <w:pPr>
        <w:spacing w:before="0" w:beforeAutospacing="0"/>
        <w:ind w:left="284" w:right="0" w:firstLine="0"/>
        <w:contextualSpacing/>
        <w:rPr>
          <w:b/>
          <w:bCs/>
          <w:sz w:val="22"/>
          <w:szCs w:val="20"/>
          <w:lang w:val="sr-Cyrl-CS"/>
        </w:rPr>
      </w:pPr>
      <w:r w:rsidRPr="004B73AE">
        <w:rPr>
          <w:b/>
          <w:bCs/>
          <w:sz w:val="22"/>
          <w:szCs w:val="20"/>
          <w:lang w:val="sl-SI"/>
        </w:rPr>
        <w:t>Е. НАУЧНИ И СТРУЧНИ РАД</w:t>
      </w:r>
    </w:p>
    <w:p w:rsidR="007B2971" w:rsidRPr="005A1240" w:rsidRDefault="007B2971" w:rsidP="00A57B4B">
      <w:pPr>
        <w:spacing w:before="0" w:beforeAutospacing="0"/>
        <w:ind w:left="284" w:right="0" w:firstLine="0"/>
        <w:contextualSpacing/>
        <w:rPr>
          <w:b/>
          <w:bCs/>
          <w:sz w:val="20"/>
          <w:szCs w:val="20"/>
        </w:rPr>
      </w:pPr>
      <w:r w:rsidRPr="00AC467F">
        <w:rPr>
          <w:b/>
          <w:bCs/>
          <w:sz w:val="20"/>
          <w:szCs w:val="20"/>
          <w:lang w:val="sl-SI"/>
        </w:rPr>
        <w:t xml:space="preserve">a) </w:t>
      </w:r>
      <w:r w:rsidR="005A1240">
        <w:rPr>
          <w:b/>
          <w:bCs/>
          <w:sz w:val="20"/>
          <w:szCs w:val="20"/>
        </w:rPr>
        <w:t>списак радова</w:t>
      </w:r>
    </w:p>
    <w:p w:rsidR="007B2971" w:rsidRPr="00EB4E17" w:rsidRDefault="007B2971" w:rsidP="00A57B4B">
      <w:pPr>
        <w:spacing w:before="0" w:beforeAutospacing="0"/>
        <w:ind w:left="284" w:right="0" w:firstLine="0"/>
        <w:contextualSpacing/>
        <w:rPr>
          <w:b/>
          <w:bCs/>
          <w:sz w:val="20"/>
          <w:szCs w:val="20"/>
          <w:lang w:val="sr-Cyrl-CS"/>
        </w:rPr>
      </w:pPr>
    </w:p>
    <w:p w:rsidR="007B2971" w:rsidRPr="00EB4E17" w:rsidRDefault="007B2971" w:rsidP="00882E19">
      <w:pPr>
        <w:spacing w:before="0" w:beforeAutospacing="0" w:after="0" w:afterAutospacing="0"/>
        <w:ind w:left="284" w:right="0" w:firstLine="0"/>
        <w:contextualSpacing/>
        <w:rPr>
          <w:b/>
          <w:iCs/>
          <w:sz w:val="20"/>
          <w:szCs w:val="20"/>
          <w:lang w:val="sr-Cyrl-CS"/>
        </w:rPr>
      </w:pPr>
      <w:r w:rsidRPr="00EB4E17">
        <w:rPr>
          <w:b/>
          <w:iCs/>
          <w:sz w:val="20"/>
          <w:szCs w:val="20"/>
          <w:lang w:val="sr-Cyrl-CS"/>
        </w:rPr>
        <w:t xml:space="preserve">ОРИГИНАЛНИ РАДОВИ </w:t>
      </w:r>
      <w:r w:rsidRPr="00343B94">
        <w:rPr>
          <w:b/>
          <w:iCs/>
          <w:sz w:val="20"/>
          <w:szCs w:val="20"/>
        </w:rPr>
        <w:t>IN</w:t>
      </w:r>
      <w:r w:rsidRPr="00EB4E17">
        <w:rPr>
          <w:b/>
          <w:iCs/>
          <w:sz w:val="20"/>
          <w:szCs w:val="20"/>
          <w:lang w:val="sr-Cyrl-CS"/>
        </w:rPr>
        <w:t xml:space="preserve"> </w:t>
      </w:r>
      <w:r w:rsidRPr="00343B94">
        <w:rPr>
          <w:b/>
          <w:iCs/>
          <w:sz w:val="20"/>
          <w:szCs w:val="20"/>
        </w:rPr>
        <w:t>EXTENSO</w:t>
      </w:r>
      <w:r w:rsidRPr="00EB4E17">
        <w:rPr>
          <w:b/>
          <w:iCs/>
          <w:sz w:val="20"/>
          <w:szCs w:val="20"/>
          <w:lang w:val="sr-Cyrl-CS"/>
        </w:rPr>
        <w:t xml:space="preserve"> У ЧАСОПИСИМА СА </w:t>
      </w:r>
      <w:r w:rsidRPr="00343B94">
        <w:rPr>
          <w:b/>
          <w:iCs/>
          <w:sz w:val="20"/>
          <w:szCs w:val="20"/>
        </w:rPr>
        <w:t>JCR</w:t>
      </w:r>
      <w:r w:rsidRPr="00EB4E17">
        <w:rPr>
          <w:b/>
          <w:iCs/>
          <w:sz w:val="20"/>
          <w:szCs w:val="20"/>
          <w:lang w:val="sr-Cyrl-CS"/>
        </w:rPr>
        <w:t xml:space="preserve"> (</w:t>
      </w:r>
      <w:r w:rsidRPr="00343B94">
        <w:rPr>
          <w:b/>
          <w:iCs/>
          <w:sz w:val="20"/>
          <w:szCs w:val="20"/>
        </w:rPr>
        <w:t>Journal</w:t>
      </w:r>
      <w:r w:rsidRPr="00EB4E17">
        <w:rPr>
          <w:b/>
          <w:iCs/>
          <w:sz w:val="20"/>
          <w:szCs w:val="20"/>
          <w:lang w:val="sr-Cyrl-CS"/>
        </w:rPr>
        <w:t xml:space="preserve"> </w:t>
      </w:r>
      <w:r w:rsidRPr="00343B94">
        <w:rPr>
          <w:b/>
          <w:iCs/>
          <w:sz w:val="20"/>
          <w:szCs w:val="20"/>
        </w:rPr>
        <w:t>Citation</w:t>
      </w:r>
      <w:r w:rsidRPr="00EB4E17">
        <w:rPr>
          <w:b/>
          <w:iCs/>
          <w:sz w:val="20"/>
          <w:szCs w:val="20"/>
          <w:lang w:val="sr-Cyrl-CS"/>
        </w:rPr>
        <w:t xml:space="preserve"> </w:t>
      </w:r>
      <w:r w:rsidRPr="00343B94">
        <w:rPr>
          <w:b/>
          <w:iCs/>
          <w:sz w:val="20"/>
          <w:szCs w:val="20"/>
        </w:rPr>
        <w:t>Reports</w:t>
      </w:r>
      <w:r w:rsidRPr="00EB4E17">
        <w:rPr>
          <w:b/>
          <w:iCs/>
          <w:sz w:val="20"/>
          <w:szCs w:val="20"/>
          <w:lang w:val="sr-Cyrl-CS"/>
        </w:rPr>
        <w:t>) ЛИСТЕ:</w:t>
      </w:r>
    </w:p>
    <w:p w:rsidR="00C25531" w:rsidRPr="005242B5" w:rsidRDefault="00B506F4" w:rsidP="00882E19">
      <w:pPr>
        <w:pStyle w:val="ListParagraph"/>
        <w:numPr>
          <w:ilvl w:val="0"/>
          <w:numId w:val="86"/>
        </w:numPr>
        <w:spacing w:before="0" w:beforeAutospacing="0" w:after="0" w:afterAutospacing="0"/>
        <w:ind w:left="714" w:right="0" w:hanging="357"/>
        <w:rPr>
          <w:b/>
          <w:bCs/>
          <w:sz w:val="20"/>
          <w:szCs w:val="20"/>
        </w:rPr>
      </w:pPr>
      <w:r w:rsidRPr="005242B5">
        <w:rPr>
          <w:color w:val="212121"/>
          <w:sz w:val="20"/>
          <w:szCs w:val="20"/>
        </w:rPr>
        <w:t xml:space="preserve">Pavlov-Dolijanovic S, </w:t>
      </w:r>
      <w:r w:rsidRPr="005242B5">
        <w:rPr>
          <w:b/>
          <w:bCs/>
          <w:color w:val="212121"/>
          <w:sz w:val="20"/>
          <w:szCs w:val="20"/>
        </w:rPr>
        <w:t>Jeremic I</w:t>
      </w:r>
      <w:r w:rsidRPr="005242B5">
        <w:rPr>
          <w:color w:val="212121"/>
          <w:sz w:val="20"/>
          <w:szCs w:val="20"/>
        </w:rPr>
        <w:t>, Bogojevic M, Velickovic Z, Zlatkovic-Svenda M, Kojic T, Janjic S, Dimic T, Stojic B, Markovic A, Perunicic A, Djokovic A, Petrovic J, Baljosevic N, Jankovic A, Omcikus M, Supic ZT, Milosavljevic N, Radunovic G. Rheumatologists' Adherence to EULAR Recommendations for Systemic Sclerosis Treatment: Experience of a Single Center in Serbia. J Clin Med. 2025 Jul 15</w:t>
      </w:r>
      <w:proofErr w:type="gramStart"/>
      <w:r w:rsidRPr="005242B5">
        <w:rPr>
          <w:color w:val="212121"/>
          <w:sz w:val="20"/>
          <w:szCs w:val="20"/>
        </w:rPr>
        <w:t>;14</w:t>
      </w:r>
      <w:proofErr w:type="gramEnd"/>
      <w:r w:rsidRPr="005242B5">
        <w:rPr>
          <w:color w:val="212121"/>
          <w:sz w:val="20"/>
          <w:szCs w:val="20"/>
        </w:rPr>
        <w:t xml:space="preserve">(14):4994. </w:t>
      </w:r>
      <w:r w:rsidRPr="005242B5">
        <w:rPr>
          <w:b/>
          <w:bCs/>
          <w:sz w:val="20"/>
          <w:szCs w:val="20"/>
        </w:rPr>
        <w:t xml:space="preserve">M21, IF </w:t>
      </w:r>
      <w:r w:rsidR="00AF0EB0">
        <w:rPr>
          <w:b/>
          <w:bCs/>
          <w:sz w:val="20"/>
          <w:szCs w:val="20"/>
        </w:rPr>
        <w:t>2</w:t>
      </w:r>
      <w:r w:rsidRPr="005242B5">
        <w:rPr>
          <w:b/>
          <w:bCs/>
          <w:sz w:val="20"/>
          <w:szCs w:val="20"/>
        </w:rPr>
        <w:t>.9</w:t>
      </w:r>
    </w:p>
    <w:p w:rsidR="00B506F4" w:rsidRPr="005242B5" w:rsidRDefault="00B506F4" w:rsidP="00A57B4B">
      <w:pPr>
        <w:pStyle w:val="ListParagraph"/>
        <w:numPr>
          <w:ilvl w:val="0"/>
          <w:numId w:val="86"/>
        </w:numPr>
        <w:ind w:left="714" w:right="0" w:hanging="357"/>
        <w:rPr>
          <w:b/>
          <w:bCs/>
          <w:color w:val="000000"/>
          <w:sz w:val="20"/>
          <w:szCs w:val="20"/>
        </w:rPr>
      </w:pPr>
      <w:r w:rsidRPr="005242B5">
        <w:rPr>
          <w:b/>
          <w:bCs/>
          <w:sz w:val="20"/>
          <w:szCs w:val="20"/>
        </w:rPr>
        <w:t>Jeremic</w:t>
      </w:r>
      <w:r w:rsidR="00D2215C" w:rsidRPr="005242B5">
        <w:rPr>
          <w:b/>
          <w:bCs/>
          <w:sz w:val="20"/>
          <w:szCs w:val="20"/>
        </w:rPr>
        <w:t xml:space="preserve"> I</w:t>
      </w:r>
      <w:r w:rsidRPr="005242B5">
        <w:rPr>
          <w:sz w:val="20"/>
          <w:szCs w:val="20"/>
        </w:rPr>
        <w:t>, Simeunovic</w:t>
      </w:r>
      <w:r w:rsidR="00D2215C" w:rsidRPr="005242B5">
        <w:rPr>
          <w:sz w:val="20"/>
          <w:szCs w:val="20"/>
        </w:rPr>
        <w:t xml:space="preserve"> B</w:t>
      </w:r>
      <w:r w:rsidRPr="005242B5">
        <w:rPr>
          <w:sz w:val="20"/>
          <w:szCs w:val="20"/>
        </w:rPr>
        <w:t>,  Pavlov Dolijanovic</w:t>
      </w:r>
      <w:r w:rsidR="006F0A90" w:rsidRPr="005242B5">
        <w:rPr>
          <w:sz w:val="20"/>
          <w:szCs w:val="20"/>
        </w:rPr>
        <w:t xml:space="preserve"> S</w:t>
      </w:r>
      <w:r w:rsidRPr="005242B5">
        <w:rPr>
          <w:sz w:val="20"/>
          <w:szCs w:val="20"/>
        </w:rPr>
        <w:t>, Manojlovic Gacic</w:t>
      </w:r>
      <w:r w:rsidR="006F0A90" w:rsidRPr="005242B5">
        <w:rPr>
          <w:sz w:val="20"/>
          <w:szCs w:val="20"/>
        </w:rPr>
        <w:t xml:space="preserve"> E</w:t>
      </w:r>
      <w:r w:rsidRPr="005242B5">
        <w:rPr>
          <w:sz w:val="20"/>
          <w:szCs w:val="20"/>
        </w:rPr>
        <w:t>. Calcinosis cutis in a patient with systemic lupus erythematosus: case-based review. The Egyptian Rheumatologist. Volume 45, Issue 4,</w:t>
      </w:r>
      <w:r w:rsidRPr="005242B5">
        <w:rPr>
          <w:color w:val="000000"/>
          <w:sz w:val="20"/>
          <w:szCs w:val="20"/>
        </w:rPr>
        <w:t xml:space="preserve"> October 2023, Pages 333-337. </w:t>
      </w:r>
      <w:r w:rsidRPr="005242B5">
        <w:rPr>
          <w:b/>
          <w:bCs/>
          <w:color w:val="000000"/>
          <w:sz w:val="20"/>
          <w:szCs w:val="20"/>
        </w:rPr>
        <w:t xml:space="preserve">M23, IF </w:t>
      </w:r>
      <w:r w:rsidR="00AF0EB0">
        <w:rPr>
          <w:b/>
          <w:bCs/>
          <w:color w:val="000000"/>
          <w:sz w:val="20"/>
          <w:szCs w:val="20"/>
        </w:rPr>
        <w:t>1.0</w:t>
      </w:r>
    </w:p>
    <w:p w:rsidR="00C25531" w:rsidRPr="00C86C87" w:rsidRDefault="00B506F4" w:rsidP="00A57B4B">
      <w:pPr>
        <w:pStyle w:val="ListParagraph"/>
        <w:numPr>
          <w:ilvl w:val="0"/>
          <w:numId w:val="86"/>
        </w:numPr>
        <w:ind w:left="714" w:right="0" w:hanging="357"/>
        <w:rPr>
          <w:b/>
          <w:bCs/>
          <w:color w:val="444444"/>
          <w:sz w:val="20"/>
          <w:szCs w:val="20"/>
        </w:rPr>
      </w:pPr>
      <w:r w:rsidRPr="005242B5">
        <w:rPr>
          <w:color w:val="000000"/>
          <w:sz w:val="20"/>
          <w:szCs w:val="20"/>
        </w:rPr>
        <w:t>Radunovic</w:t>
      </w:r>
      <w:r w:rsidR="006F0A90" w:rsidRPr="005242B5">
        <w:rPr>
          <w:color w:val="000000"/>
          <w:sz w:val="20"/>
          <w:szCs w:val="20"/>
        </w:rPr>
        <w:t xml:space="preserve"> G</w:t>
      </w:r>
      <w:r w:rsidRPr="005242B5">
        <w:rPr>
          <w:color w:val="000000"/>
          <w:sz w:val="20"/>
          <w:szCs w:val="20"/>
        </w:rPr>
        <w:t>, Milicic</w:t>
      </w:r>
      <w:r w:rsidR="006F0A90" w:rsidRPr="005242B5">
        <w:rPr>
          <w:color w:val="000000"/>
          <w:sz w:val="20"/>
          <w:szCs w:val="20"/>
        </w:rPr>
        <w:t xml:space="preserve"> T</w:t>
      </w:r>
      <w:r w:rsidRPr="005242B5">
        <w:rPr>
          <w:color w:val="000000"/>
          <w:sz w:val="20"/>
          <w:szCs w:val="20"/>
        </w:rPr>
        <w:t>, Bosic</w:t>
      </w:r>
      <w:r w:rsidR="006F0A90" w:rsidRPr="005242B5">
        <w:rPr>
          <w:color w:val="000000"/>
          <w:sz w:val="20"/>
          <w:szCs w:val="20"/>
        </w:rPr>
        <w:t xml:space="preserve"> M</w:t>
      </w:r>
      <w:r w:rsidRPr="005242B5">
        <w:rPr>
          <w:color w:val="000000"/>
          <w:sz w:val="20"/>
          <w:szCs w:val="20"/>
        </w:rPr>
        <w:t>,</w:t>
      </w:r>
      <w:r w:rsidRPr="005242B5">
        <w:rPr>
          <w:b/>
          <w:bCs/>
          <w:color w:val="000000"/>
          <w:sz w:val="20"/>
          <w:szCs w:val="20"/>
        </w:rPr>
        <w:t xml:space="preserve"> Jeremic</w:t>
      </w:r>
      <w:r w:rsidR="006F0A90" w:rsidRPr="005242B5">
        <w:rPr>
          <w:b/>
          <w:bCs/>
          <w:color w:val="000000"/>
          <w:sz w:val="20"/>
          <w:szCs w:val="20"/>
        </w:rPr>
        <w:t xml:space="preserve"> I</w:t>
      </w:r>
      <w:r w:rsidRPr="005242B5">
        <w:rPr>
          <w:color w:val="000000"/>
          <w:sz w:val="20"/>
          <w:szCs w:val="20"/>
        </w:rPr>
        <w:t>, Dacic</w:t>
      </w:r>
      <w:r w:rsidR="00541903" w:rsidRPr="005242B5">
        <w:rPr>
          <w:color w:val="000000"/>
          <w:sz w:val="20"/>
          <w:szCs w:val="20"/>
        </w:rPr>
        <w:t xml:space="preserve"> D</w:t>
      </w:r>
      <w:r w:rsidRPr="005242B5">
        <w:rPr>
          <w:color w:val="000000"/>
          <w:sz w:val="20"/>
          <w:szCs w:val="20"/>
        </w:rPr>
        <w:t>, Pavlov Dolijanovic</w:t>
      </w:r>
      <w:r w:rsidR="00541903" w:rsidRPr="005242B5">
        <w:rPr>
          <w:color w:val="000000"/>
          <w:sz w:val="20"/>
          <w:szCs w:val="20"/>
        </w:rPr>
        <w:t xml:space="preserve"> S</w:t>
      </w:r>
      <w:r w:rsidRPr="005242B5">
        <w:rPr>
          <w:color w:val="000000"/>
          <w:sz w:val="20"/>
          <w:szCs w:val="20"/>
        </w:rPr>
        <w:t xml:space="preserve">. Corticosteroid treatment and growth of angiolipomas in patient with two rare diseases: Pfeifer-Weber-Christian disease and benign multiple subcutaneous angiolipomas. </w:t>
      </w:r>
      <w:hyperlink r:id="rId8" w:history="1">
        <w:r w:rsidRPr="005242B5">
          <w:rPr>
            <w:rStyle w:val="Hyperlink"/>
            <w:color w:val="000000"/>
            <w:sz w:val="20"/>
            <w:szCs w:val="20"/>
            <w:u w:val="none"/>
          </w:rPr>
          <w:t>Srpski arhiv za celokupno lekarstvo</w:t>
        </w:r>
      </w:hyperlink>
      <w:r w:rsidR="00C25531" w:rsidRPr="005242B5">
        <w:rPr>
          <w:sz w:val="20"/>
          <w:szCs w:val="20"/>
        </w:rPr>
        <w:t xml:space="preserve"> </w:t>
      </w:r>
      <w:r w:rsidRPr="005242B5">
        <w:rPr>
          <w:color w:val="444444"/>
          <w:sz w:val="20"/>
          <w:szCs w:val="20"/>
        </w:rPr>
        <w:t xml:space="preserve">2023, vol. 151, iss. 3-4, pp. 250-254. </w:t>
      </w:r>
      <w:r w:rsidRPr="005242B5">
        <w:rPr>
          <w:b/>
          <w:bCs/>
          <w:color w:val="444444"/>
          <w:sz w:val="20"/>
          <w:szCs w:val="20"/>
        </w:rPr>
        <w:t>M23, IF 0.</w:t>
      </w:r>
      <w:r w:rsidR="00AF0EB0">
        <w:rPr>
          <w:b/>
          <w:bCs/>
          <w:color w:val="444444"/>
          <w:sz w:val="20"/>
          <w:szCs w:val="20"/>
        </w:rPr>
        <w:t>2</w:t>
      </w:r>
    </w:p>
    <w:p w:rsidR="00C86C87" w:rsidRPr="00C86C87" w:rsidRDefault="00F55958" w:rsidP="00A57B4B">
      <w:pPr>
        <w:pStyle w:val="ListParagraph"/>
        <w:numPr>
          <w:ilvl w:val="0"/>
          <w:numId w:val="86"/>
        </w:numPr>
        <w:ind w:left="714" w:right="0" w:hanging="357"/>
        <w:rPr>
          <w:b/>
          <w:bCs/>
          <w:color w:val="444444"/>
          <w:sz w:val="20"/>
          <w:szCs w:val="20"/>
        </w:rPr>
      </w:pPr>
      <w:r w:rsidRPr="00C86C87">
        <w:rPr>
          <w:color w:val="212121"/>
          <w:sz w:val="20"/>
          <w:szCs w:val="20"/>
        </w:rPr>
        <w:t>Pav</w:t>
      </w:r>
      <w:r w:rsidRPr="00C86C87">
        <w:rPr>
          <w:bCs/>
          <w:color w:val="212121"/>
          <w:sz w:val="20"/>
          <w:szCs w:val="20"/>
        </w:rPr>
        <w:t xml:space="preserve">lov-Dolijanovic S, Vujasinovic Stupar N, Zugic V, Ostojic P, Zekovic A, Zivanovic Radnic T, </w:t>
      </w:r>
      <w:r w:rsidRPr="00C86C87">
        <w:rPr>
          <w:b/>
          <w:bCs/>
          <w:color w:val="212121"/>
          <w:sz w:val="20"/>
          <w:szCs w:val="20"/>
        </w:rPr>
        <w:t>Jeremic I</w:t>
      </w:r>
      <w:r w:rsidRPr="00C86C87">
        <w:rPr>
          <w:bCs/>
          <w:color w:val="212121"/>
          <w:sz w:val="20"/>
          <w:szCs w:val="20"/>
        </w:rPr>
        <w:t>, Tadic I. Long-term effects of immunosuppressive therapy on lung function in scleroderma patients. Clin Rheumatol. 2018 Nov</w:t>
      </w:r>
      <w:proofErr w:type="gramStart"/>
      <w:r w:rsidRPr="00C86C87">
        <w:rPr>
          <w:bCs/>
          <w:color w:val="212121"/>
          <w:sz w:val="20"/>
          <w:szCs w:val="20"/>
        </w:rPr>
        <w:t>;37</w:t>
      </w:r>
      <w:proofErr w:type="gramEnd"/>
      <w:r w:rsidRPr="00C86C87">
        <w:rPr>
          <w:bCs/>
          <w:color w:val="212121"/>
          <w:sz w:val="20"/>
          <w:szCs w:val="20"/>
        </w:rPr>
        <w:t xml:space="preserve">(11):3043-3050.  </w:t>
      </w:r>
      <w:r w:rsidRPr="00C86C87">
        <w:rPr>
          <w:b/>
          <w:bCs/>
          <w:color w:val="212121"/>
          <w:sz w:val="20"/>
          <w:szCs w:val="20"/>
        </w:rPr>
        <w:t xml:space="preserve">M22, IF </w:t>
      </w:r>
      <w:r w:rsidR="00BA42C0" w:rsidRPr="00C86C87">
        <w:rPr>
          <w:b/>
          <w:color w:val="212121"/>
          <w:sz w:val="20"/>
          <w:szCs w:val="20"/>
        </w:rPr>
        <w:t>2.293</w:t>
      </w:r>
    </w:p>
    <w:p w:rsidR="00531FD1" w:rsidRPr="00C86C87" w:rsidRDefault="00531FD1" w:rsidP="00A57B4B">
      <w:pPr>
        <w:pStyle w:val="ListParagraph"/>
        <w:numPr>
          <w:ilvl w:val="0"/>
          <w:numId w:val="86"/>
        </w:numPr>
        <w:ind w:left="714" w:right="0" w:hanging="357"/>
        <w:rPr>
          <w:b/>
          <w:bCs/>
          <w:color w:val="444444"/>
          <w:sz w:val="20"/>
          <w:szCs w:val="20"/>
        </w:rPr>
      </w:pPr>
      <w:r w:rsidRPr="00C86C87">
        <w:rPr>
          <w:color w:val="212121"/>
          <w:sz w:val="20"/>
          <w:szCs w:val="20"/>
        </w:rPr>
        <w:t>O</w:t>
      </w:r>
      <w:r w:rsidRPr="00C86C87">
        <w:rPr>
          <w:bCs/>
          <w:color w:val="212121"/>
          <w:sz w:val="20"/>
          <w:szCs w:val="20"/>
        </w:rPr>
        <w:t xml:space="preserve">stojic P, </w:t>
      </w:r>
      <w:r w:rsidRPr="00C86C87">
        <w:rPr>
          <w:b/>
          <w:bCs/>
          <w:color w:val="212121"/>
          <w:sz w:val="20"/>
          <w:szCs w:val="20"/>
        </w:rPr>
        <w:t>Jeremic IR</w:t>
      </w:r>
      <w:r w:rsidRPr="00C86C87">
        <w:rPr>
          <w:bCs/>
          <w:color w:val="212121"/>
          <w:sz w:val="20"/>
          <w:szCs w:val="20"/>
        </w:rPr>
        <w:t>. Managing refractory cryoglobulinemic vasculitis: challenges and solutions. J Inflamm Res. 2017 May 8</w:t>
      </w:r>
      <w:proofErr w:type="gramStart"/>
      <w:r w:rsidRPr="00C86C87">
        <w:rPr>
          <w:bCs/>
          <w:color w:val="212121"/>
          <w:sz w:val="20"/>
          <w:szCs w:val="20"/>
        </w:rPr>
        <w:t>;10:49</w:t>
      </w:r>
      <w:proofErr w:type="gramEnd"/>
      <w:r w:rsidRPr="00C86C87">
        <w:rPr>
          <w:bCs/>
          <w:color w:val="212121"/>
          <w:sz w:val="20"/>
          <w:szCs w:val="20"/>
        </w:rPr>
        <w:t xml:space="preserve">-54. </w:t>
      </w:r>
      <w:r w:rsidRPr="00C86C87">
        <w:rPr>
          <w:b/>
          <w:color w:val="212121"/>
          <w:sz w:val="20"/>
          <w:szCs w:val="20"/>
        </w:rPr>
        <w:t>M22, IF 2.</w:t>
      </w:r>
      <w:r w:rsidR="00BA42C0" w:rsidRPr="00C86C87">
        <w:rPr>
          <w:b/>
          <w:color w:val="212121"/>
          <w:sz w:val="20"/>
          <w:szCs w:val="20"/>
        </w:rPr>
        <w:t>99</w:t>
      </w:r>
    </w:p>
    <w:p w:rsidR="006B1B35" w:rsidRDefault="006B1B35" w:rsidP="00954A20">
      <w:pPr>
        <w:spacing w:before="0" w:beforeAutospacing="0" w:after="0" w:afterAutospacing="0"/>
        <w:ind w:right="0" w:hanging="141"/>
        <w:rPr>
          <w:b/>
          <w:bCs/>
          <w:sz w:val="20"/>
          <w:szCs w:val="20"/>
        </w:rPr>
      </w:pPr>
      <w:r w:rsidRPr="006B1B35">
        <w:rPr>
          <w:b/>
          <w:bCs/>
          <w:sz w:val="20"/>
          <w:szCs w:val="20"/>
        </w:rPr>
        <w:t>ОСТАЛИ РАДОВИ У ЧАСОПИСИМА СА JCR ЛИСТЕ</w:t>
      </w:r>
    </w:p>
    <w:p w:rsidR="00D13AD9" w:rsidRPr="00F55958" w:rsidRDefault="00D13AD9" w:rsidP="00954A20">
      <w:pPr>
        <w:pStyle w:val="ListParagraph"/>
        <w:numPr>
          <w:ilvl w:val="0"/>
          <w:numId w:val="87"/>
        </w:numPr>
        <w:spacing w:before="0" w:beforeAutospacing="0" w:after="0" w:afterAutospacing="0"/>
        <w:ind w:right="0"/>
        <w:rPr>
          <w:b/>
          <w:bCs/>
          <w:color w:val="212121"/>
          <w:sz w:val="20"/>
          <w:szCs w:val="20"/>
        </w:rPr>
      </w:pPr>
      <w:r w:rsidRPr="005242B5">
        <w:rPr>
          <w:bCs/>
          <w:color w:val="212121"/>
          <w:sz w:val="20"/>
          <w:szCs w:val="20"/>
        </w:rPr>
        <w:t xml:space="preserve">Najm A, Alunno A, Sivera F, Ramiro S, Haines C; </w:t>
      </w:r>
      <w:r w:rsidRPr="005242B5">
        <w:rPr>
          <w:b/>
          <w:bCs/>
          <w:color w:val="212121"/>
          <w:sz w:val="20"/>
          <w:szCs w:val="20"/>
        </w:rPr>
        <w:t>Working Group on Training in Rheumatology across Europe.</w:t>
      </w:r>
      <w:r w:rsidRPr="005242B5">
        <w:rPr>
          <w:bCs/>
          <w:color w:val="212121"/>
          <w:sz w:val="20"/>
          <w:szCs w:val="20"/>
        </w:rPr>
        <w:t xml:space="preserve"> Strategies for the assessment of competences during rheumatology training across Europe: results of a qualitative study. RMD Open. 2020 Jul</w:t>
      </w:r>
      <w:proofErr w:type="gramStart"/>
      <w:r w:rsidRPr="005242B5">
        <w:rPr>
          <w:bCs/>
          <w:color w:val="212121"/>
          <w:sz w:val="20"/>
          <w:szCs w:val="20"/>
        </w:rPr>
        <w:t>;6</w:t>
      </w:r>
      <w:proofErr w:type="gramEnd"/>
      <w:r w:rsidRPr="005242B5">
        <w:rPr>
          <w:bCs/>
          <w:color w:val="212121"/>
          <w:sz w:val="20"/>
          <w:szCs w:val="20"/>
        </w:rPr>
        <w:t>(</w:t>
      </w:r>
      <w:r w:rsidRPr="005242B5">
        <w:rPr>
          <w:color w:val="212121"/>
          <w:sz w:val="20"/>
          <w:szCs w:val="20"/>
        </w:rPr>
        <w:t xml:space="preserve">2). </w:t>
      </w:r>
      <w:r w:rsidRPr="005242B5">
        <w:rPr>
          <w:b/>
          <w:bCs/>
          <w:color w:val="212121"/>
          <w:sz w:val="20"/>
          <w:szCs w:val="20"/>
        </w:rPr>
        <w:t xml:space="preserve">M21, </w:t>
      </w:r>
      <w:r w:rsidR="00571DFA">
        <w:rPr>
          <w:b/>
          <w:bCs/>
          <w:color w:val="212121"/>
          <w:sz w:val="20"/>
          <w:szCs w:val="20"/>
        </w:rPr>
        <w:t xml:space="preserve">½ </w:t>
      </w:r>
      <w:r w:rsidRPr="005242B5">
        <w:rPr>
          <w:b/>
          <w:bCs/>
          <w:color w:val="212121"/>
          <w:sz w:val="20"/>
          <w:szCs w:val="20"/>
        </w:rPr>
        <w:t xml:space="preserve">IF </w:t>
      </w:r>
      <w:r w:rsidR="00571DFA">
        <w:rPr>
          <w:b/>
          <w:bCs/>
          <w:color w:val="212121"/>
          <w:sz w:val="20"/>
          <w:szCs w:val="20"/>
        </w:rPr>
        <w:t xml:space="preserve"> 2.56</w:t>
      </w:r>
    </w:p>
    <w:p w:rsidR="007B2971" w:rsidRPr="001B2E68" w:rsidRDefault="007B2971" w:rsidP="00954A20">
      <w:pPr>
        <w:spacing w:before="0" w:beforeAutospacing="0" w:after="0" w:afterAutospacing="0"/>
        <w:ind w:left="284" w:right="0" w:firstLine="0"/>
        <w:contextualSpacing/>
        <w:rPr>
          <w:b/>
          <w:iCs/>
          <w:sz w:val="20"/>
          <w:szCs w:val="20"/>
        </w:rPr>
      </w:pPr>
      <w:r w:rsidRPr="001B2E68">
        <w:rPr>
          <w:b/>
          <w:iCs/>
          <w:sz w:val="20"/>
          <w:szCs w:val="20"/>
        </w:rPr>
        <w:lastRenderedPageBreak/>
        <w:t>ЦЕО РАД У ЧАСОПИСУ КОЈИ НИЈЕ УКЉУЧЕН У ГОРЕ ПОМЕНУТЕ БАЗЕ ПОДАТАКА:</w:t>
      </w:r>
    </w:p>
    <w:p w:rsidR="00981873" w:rsidRPr="00F75B3D" w:rsidRDefault="00981873" w:rsidP="00954A20">
      <w:pPr>
        <w:pStyle w:val="ListParagraph"/>
        <w:numPr>
          <w:ilvl w:val="0"/>
          <w:numId w:val="15"/>
        </w:numPr>
        <w:spacing w:before="0" w:beforeAutospacing="0" w:after="0" w:afterAutospacing="0"/>
        <w:ind w:right="0"/>
        <w:rPr>
          <w:sz w:val="20"/>
          <w:szCs w:val="20"/>
        </w:rPr>
      </w:pPr>
      <w:r w:rsidRPr="00F75B3D">
        <w:rPr>
          <w:b/>
          <w:bCs/>
          <w:color w:val="444444"/>
          <w:sz w:val="20"/>
          <w:szCs w:val="20"/>
        </w:rPr>
        <w:t>Jeremic I.</w:t>
      </w:r>
      <w:r w:rsidRPr="00F75B3D">
        <w:rPr>
          <w:color w:val="444444"/>
          <w:sz w:val="20"/>
          <w:szCs w:val="20"/>
        </w:rPr>
        <w:t xml:space="preserve"> Whose team do you ski for? The simultaneous presence of Klippel-Feil syndrome and idiopathic hyperostosis mimics clinical presentation of advanced ankylosing spondylitis. Journal of Clinical Review and Case Reports</w:t>
      </w:r>
      <w:r w:rsidR="00E944FD">
        <w:rPr>
          <w:color w:val="444444"/>
          <w:sz w:val="20"/>
          <w:szCs w:val="20"/>
        </w:rPr>
        <w:t xml:space="preserve"> </w:t>
      </w:r>
      <w:r w:rsidR="00F75B3D" w:rsidRPr="00F75B3D">
        <w:rPr>
          <w:color w:val="444444"/>
          <w:sz w:val="20"/>
          <w:szCs w:val="20"/>
        </w:rPr>
        <w:t>2022</w:t>
      </w:r>
      <w:proofErr w:type="gramStart"/>
      <w:r w:rsidR="00E944FD">
        <w:rPr>
          <w:color w:val="444444"/>
          <w:sz w:val="20"/>
          <w:szCs w:val="20"/>
        </w:rPr>
        <w:t>;</w:t>
      </w:r>
      <w:r w:rsidRPr="00F75B3D">
        <w:rPr>
          <w:color w:val="444444"/>
          <w:sz w:val="20"/>
          <w:szCs w:val="20"/>
        </w:rPr>
        <w:t>7</w:t>
      </w:r>
      <w:r w:rsidR="00E944FD">
        <w:rPr>
          <w:color w:val="444444"/>
          <w:sz w:val="20"/>
          <w:szCs w:val="20"/>
        </w:rPr>
        <w:t>:</w:t>
      </w:r>
      <w:r w:rsidRPr="00F75B3D">
        <w:rPr>
          <w:color w:val="444444"/>
          <w:sz w:val="20"/>
          <w:szCs w:val="20"/>
        </w:rPr>
        <w:t>92</w:t>
      </w:r>
      <w:proofErr w:type="gramEnd"/>
      <w:r w:rsidRPr="00F75B3D">
        <w:rPr>
          <w:color w:val="444444"/>
          <w:sz w:val="20"/>
          <w:szCs w:val="20"/>
        </w:rPr>
        <w:t xml:space="preserve">-95. </w:t>
      </w:r>
    </w:p>
    <w:p w:rsidR="001B2E68" w:rsidRPr="001B2E68" w:rsidRDefault="00F75B3D" w:rsidP="00A57B4B">
      <w:pPr>
        <w:pStyle w:val="ListParagraph"/>
        <w:numPr>
          <w:ilvl w:val="0"/>
          <w:numId w:val="15"/>
        </w:numPr>
        <w:ind w:right="0"/>
        <w:rPr>
          <w:sz w:val="20"/>
          <w:szCs w:val="20"/>
        </w:rPr>
      </w:pPr>
      <w:r w:rsidRPr="00F75B3D">
        <w:rPr>
          <w:b/>
          <w:bCs/>
          <w:color w:val="212121"/>
          <w:sz w:val="20"/>
          <w:szCs w:val="20"/>
        </w:rPr>
        <w:t>Jeremic</w:t>
      </w:r>
      <w:r>
        <w:rPr>
          <w:b/>
          <w:bCs/>
          <w:color w:val="212121"/>
          <w:sz w:val="20"/>
          <w:szCs w:val="20"/>
        </w:rPr>
        <w:t xml:space="preserve"> I</w:t>
      </w:r>
      <w:r w:rsidRPr="00F75B3D">
        <w:rPr>
          <w:color w:val="212121"/>
          <w:sz w:val="20"/>
          <w:szCs w:val="20"/>
        </w:rPr>
        <w:t>, Stankovic</w:t>
      </w:r>
      <w:r>
        <w:rPr>
          <w:color w:val="212121"/>
          <w:sz w:val="20"/>
          <w:szCs w:val="20"/>
        </w:rPr>
        <w:t xml:space="preserve"> O</w:t>
      </w:r>
      <w:r w:rsidRPr="00F75B3D">
        <w:rPr>
          <w:color w:val="212121"/>
          <w:sz w:val="20"/>
          <w:szCs w:val="20"/>
        </w:rPr>
        <w:t>, Stojic</w:t>
      </w:r>
      <w:r>
        <w:rPr>
          <w:color w:val="212121"/>
          <w:sz w:val="20"/>
          <w:szCs w:val="20"/>
        </w:rPr>
        <w:t xml:space="preserve"> B</w:t>
      </w:r>
      <w:r w:rsidRPr="00F75B3D">
        <w:rPr>
          <w:color w:val="212121"/>
          <w:sz w:val="20"/>
          <w:szCs w:val="20"/>
        </w:rPr>
        <w:t xml:space="preserve">. Primary Hyperparathyroidism </w:t>
      </w:r>
      <w:proofErr w:type="gramStart"/>
      <w:r w:rsidRPr="00F75B3D">
        <w:rPr>
          <w:color w:val="212121"/>
          <w:sz w:val="20"/>
          <w:szCs w:val="20"/>
        </w:rPr>
        <w:t>And Multiple Myeloma In</w:t>
      </w:r>
      <w:proofErr w:type="gramEnd"/>
      <w:r w:rsidRPr="00F75B3D">
        <w:rPr>
          <w:color w:val="212121"/>
          <w:sz w:val="20"/>
          <w:szCs w:val="20"/>
        </w:rPr>
        <w:t xml:space="preserve"> a Patient With Sciatica-like Pain. International Journal of Innovative Studies in Medical Sciences</w:t>
      </w:r>
      <w:r w:rsidR="00E944FD">
        <w:rPr>
          <w:color w:val="212121"/>
          <w:sz w:val="20"/>
          <w:szCs w:val="20"/>
        </w:rPr>
        <w:t xml:space="preserve"> </w:t>
      </w:r>
      <w:r w:rsidR="00E944FD" w:rsidRPr="00F75B3D">
        <w:rPr>
          <w:color w:val="212121"/>
          <w:sz w:val="20"/>
          <w:szCs w:val="20"/>
        </w:rPr>
        <w:t>2019</w:t>
      </w:r>
      <w:r w:rsidR="00E944FD">
        <w:rPr>
          <w:color w:val="212121"/>
          <w:sz w:val="20"/>
          <w:szCs w:val="20"/>
        </w:rPr>
        <w:t>;</w:t>
      </w:r>
      <w:r w:rsidRPr="00F75B3D">
        <w:rPr>
          <w:color w:val="212121"/>
          <w:sz w:val="20"/>
          <w:szCs w:val="20"/>
        </w:rPr>
        <w:t xml:space="preserve"> 3</w:t>
      </w:r>
      <w:r w:rsidR="00E944FD">
        <w:rPr>
          <w:color w:val="212121"/>
          <w:sz w:val="20"/>
          <w:szCs w:val="20"/>
        </w:rPr>
        <w:t xml:space="preserve"> (1)</w:t>
      </w:r>
      <w:r w:rsidR="003B124C">
        <w:rPr>
          <w:color w:val="212121"/>
          <w:sz w:val="20"/>
          <w:szCs w:val="20"/>
        </w:rPr>
        <w:t>: 20-21</w:t>
      </w:r>
      <w:r w:rsidRPr="00F75B3D">
        <w:rPr>
          <w:color w:val="212121"/>
          <w:sz w:val="20"/>
          <w:szCs w:val="20"/>
        </w:rPr>
        <w:t xml:space="preserve">. </w:t>
      </w:r>
    </w:p>
    <w:p w:rsidR="00F75B3D" w:rsidRPr="001B2E68" w:rsidRDefault="001B2E68" w:rsidP="00A57B4B">
      <w:pPr>
        <w:pStyle w:val="ListParagraph"/>
        <w:numPr>
          <w:ilvl w:val="0"/>
          <w:numId w:val="15"/>
        </w:numPr>
        <w:ind w:right="0"/>
        <w:rPr>
          <w:sz w:val="20"/>
          <w:szCs w:val="20"/>
        </w:rPr>
      </w:pPr>
      <w:r>
        <w:rPr>
          <w:b/>
          <w:bCs/>
          <w:color w:val="212121"/>
          <w:sz w:val="20"/>
          <w:szCs w:val="20"/>
        </w:rPr>
        <w:t xml:space="preserve">Jeremic </w:t>
      </w:r>
      <w:r w:rsidR="00F75B3D" w:rsidRPr="001B2E68">
        <w:rPr>
          <w:b/>
          <w:bCs/>
          <w:color w:val="212121"/>
          <w:sz w:val="20"/>
          <w:szCs w:val="20"/>
        </w:rPr>
        <w:t>I,</w:t>
      </w:r>
      <w:r w:rsidR="00F75B3D" w:rsidRPr="001B2E68">
        <w:rPr>
          <w:color w:val="212121"/>
          <w:sz w:val="20"/>
          <w:szCs w:val="20"/>
        </w:rPr>
        <w:t xml:space="preserve"> Ostojic P. Possible DRESS syndrome </w:t>
      </w:r>
      <w:proofErr w:type="gramStart"/>
      <w:r w:rsidR="00F75B3D" w:rsidRPr="001B2E68">
        <w:rPr>
          <w:color w:val="212121"/>
          <w:sz w:val="20"/>
          <w:szCs w:val="20"/>
        </w:rPr>
        <w:t>ina</w:t>
      </w:r>
      <w:proofErr w:type="gramEnd"/>
      <w:r w:rsidR="00F75B3D" w:rsidRPr="001B2E68">
        <w:rPr>
          <w:color w:val="212121"/>
          <w:sz w:val="20"/>
          <w:szCs w:val="20"/>
        </w:rPr>
        <w:t xml:space="preserve"> a patient with Systemic Sclerosis and Rheumatoid Arthritis During Treatment with La</w:t>
      </w:r>
      <w:r w:rsidR="006B0D9F">
        <w:rPr>
          <w:color w:val="212121"/>
          <w:sz w:val="20"/>
          <w:szCs w:val="20"/>
        </w:rPr>
        <w:t>motrigine. Archives of medicine</w:t>
      </w:r>
      <w:r w:rsidR="006B0D9F">
        <w:rPr>
          <w:color w:val="212121"/>
          <w:sz w:val="20"/>
          <w:szCs w:val="20"/>
          <w:lang/>
        </w:rPr>
        <w:t xml:space="preserve"> 2018;</w:t>
      </w:r>
      <w:r w:rsidR="00F75B3D" w:rsidRPr="001B2E68">
        <w:rPr>
          <w:color w:val="212121"/>
          <w:sz w:val="20"/>
          <w:szCs w:val="20"/>
        </w:rPr>
        <w:t xml:space="preserve"> </w:t>
      </w:r>
      <w:r w:rsidR="006B0D9F">
        <w:rPr>
          <w:color w:val="212121"/>
          <w:sz w:val="20"/>
          <w:szCs w:val="20"/>
        </w:rPr>
        <w:t>10</w:t>
      </w:r>
      <w:r w:rsidR="006B0D9F">
        <w:rPr>
          <w:color w:val="212121"/>
          <w:sz w:val="20"/>
          <w:szCs w:val="20"/>
          <w:lang/>
        </w:rPr>
        <w:t>(6):1</w:t>
      </w:r>
      <w:r w:rsidR="00F75B3D" w:rsidRPr="001B2E68">
        <w:rPr>
          <w:color w:val="212121"/>
          <w:sz w:val="20"/>
          <w:szCs w:val="20"/>
        </w:rPr>
        <w:t xml:space="preserve">. </w:t>
      </w:r>
    </w:p>
    <w:p w:rsidR="007B2971" w:rsidRPr="00A86659" w:rsidRDefault="007B2971" w:rsidP="00A57B4B">
      <w:pPr>
        <w:pStyle w:val="ListParagraph"/>
        <w:widowControl w:val="0"/>
        <w:autoSpaceDE w:val="0"/>
        <w:autoSpaceDN w:val="0"/>
        <w:adjustRightInd w:val="0"/>
        <w:spacing w:before="0" w:beforeAutospacing="0" w:after="0" w:afterAutospacing="0"/>
        <w:ind w:right="0" w:firstLine="0"/>
        <w:rPr>
          <w:bCs/>
          <w:color w:val="000000"/>
          <w:sz w:val="20"/>
          <w:szCs w:val="20"/>
          <w:lang w:val="sr-Latn-CS"/>
        </w:rPr>
      </w:pPr>
    </w:p>
    <w:p w:rsidR="007B2971" w:rsidRDefault="007B2971" w:rsidP="00954A20">
      <w:pPr>
        <w:spacing w:before="0" w:beforeAutospacing="0" w:after="0" w:afterAutospacing="0"/>
        <w:ind w:left="720" w:right="0" w:firstLine="0"/>
        <w:contextualSpacing/>
        <w:rPr>
          <w:b/>
          <w:iCs/>
          <w:sz w:val="20"/>
          <w:szCs w:val="20"/>
          <w:lang w:val="sr-Latn-CS"/>
        </w:rPr>
      </w:pPr>
      <w:r w:rsidRPr="00EB4E17">
        <w:rPr>
          <w:b/>
          <w:iCs/>
          <w:sz w:val="20"/>
          <w:szCs w:val="20"/>
          <w:lang w:val="sr-Latn-CS"/>
        </w:rPr>
        <w:t>ИЗВОД У ЗБОРНИКУ МЕЂУНАРОДНОГ СКУПА</w:t>
      </w:r>
    </w:p>
    <w:p w:rsidR="00DE0AB7" w:rsidRDefault="001D40B4" w:rsidP="00954A20">
      <w:pPr>
        <w:pStyle w:val="ListParagraph"/>
        <w:numPr>
          <w:ilvl w:val="0"/>
          <w:numId w:val="92"/>
        </w:numPr>
        <w:spacing w:before="0" w:beforeAutospacing="0" w:after="0" w:afterAutospacing="0"/>
        <w:ind w:right="0"/>
        <w:rPr>
          <w:sz w:val="20"/>
          <w:szCs w:val="20"/>
        </w:rPr>
      </w:pPr>
      <w:r w:rsidRPr="00FE3CC0">
        <w:rPr>
          <w:b/>
          <w:bCs/>
          <w:color w:val="212121"/>
          <w:sz w:val="20"/>
          <w:szCs w:val="20"/>
        </w:rPr>
        <w:t>Jeremic I,</w:t>
      </w:r>
      <w:r w:rsidRPr="00FE3CC0">
        <w:rPr>
          <w:color w:val="212121"/>
          <w:sz w:val="20"/>
          <w:szCs w:val="20"/>
        </w:rPr>
        <w:t xml:space="preserve"> Ostojic P. Possible DRESS syndrome </w:t>
      </w:r>
      <w:proofErr w:type="gramStart"/>
      <w:r w:rsidRPr="00FE3CC0">
        <w:rPr>
          <w:color w:val="212121"/>
          <w:sz w:val="20"/>
          <w:szCs w:val="20"/>
        </w:rPr>
        <w:t>ina</w:t>
      </w:r>
      <w:proofErr w:type="gramEnd"/>
      <w:r w:rsidRPr="00FE3CC0">
        <w:rPr>
          <w:color w:val="212121"/>
          <w:sz w:val="20"/>
          <w:szCs w:val="20"/>
        </w:rPr>
        <w:t xml:space="preserve"> a patient with Systemic Sclerosis and Rheumatoid Arthritis During Treatment with Lamotrigine.</w:t>
      </w:r>
      <w:r w:rsidR="000063AC" w:rsidRPr="00FE3CC0">
        <w:rPr>
          <w:color w:val="212121"/>
          <w:sz w:val="20"/>
          <w:szCs w:val="20"/>
        </w:rPr>
        <w:t xml:space="preserve"> </w:t>
      </w:r>
      <w:r w:rsidR="000063AC" w:rsidRPr="00FE3CC0">
        <w:rPr>
          <w:sz w:val="20"/>
          <w:szCs w:val="20"/>
        </w:rPr>
        <w:t>7th Edition of International Conference on Pain Management 8th Edition of International Conference on Internal Medicine and Patient Care</w:t>
      </w:r>
      <w:r w:rsidR="00FE3CC0">
        <w:rPr>
          <w:sz w:val="20"/>
          <w:szCs w:val="20"/>
        </w:rPr>
        <w:t>. 2019</w:t>
      </w:r>
      <w:proofErr w:type="gramStart"/>
      <w:r w:rsidR="00FE3CC0">
        <w:rPr>
          <w:sz w:val="20"/>
          <w:szCs w:val="20"/>
        </w:rPr>
        <w:t>;44</w:t>
      </w:r>
      <w:proofErr w:type="gramEnd"/>
      <w:r w:rsidR="00FE3CC0">
        <w:rPr>
          <w:sz w:val="20"/>
          <w:szCs w:val="20"/>
        </w:rPr>
        <w:t>.</w:t>
      </w:r>
    </w:p>
    <w:p w:rsidR="00BD0BCF" w:rsidRPr="008D0454" w:rsidRDefault="00BD0BCF" w:rsidP="00954A20">
      <w:pPr>
        <w:pStyle w:val="ListParagraph"/>
        <w:numPr>
          <w:ilvl w:val="0"/>
          <w:numId w:val="92"/>
        </w:numPr>
        <w:spacing w:before="0" w:beforeAutospacing="0" w:after="0" w:afterAutospacing="0"/>
        <w:ind w:right="0"/>
        <w:rPr>
          <w:sz w:val="20"/>
          <w:szCs w:val="20"/>
          <w:lang w:val="sr-Latn-CS"/>
        </w:rPr>
      </w:pPr>
      <w:r>
        <w:rPr>
          <w:sz w:val="20"/>
          <w:szCs w:val="20"/>
          <w:lang w:val="sr-Latn-CS"/>
        </w:rPr>
        <w:t xml:space="preserve">Zivojinovic S, </w:t>
      </w:r>
      <w:hyperlink r:id="rId9" w:history="1">
        <w:r w:rsidRPr="006B6A37">
          <w:rPr>
            <w:rStyle w:val="Hyperlink"/>
            <w:color w:val="auto"/>
            <w:sz w:val="20"/>
            <w:szCs w:val="20"/>
            <w:u w:val="none"/>
            <w:bdr w:val="none" w:sz="0" w:space="0" w:color="auto" w:frame="1"/>
          </w:rPr>
          <w:t>Pilipovic</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N</w:t>
        </w:r>
        <w:r w:rsidRPr="004C6B6C">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 </w:t>
        </w:r>
      </w:hyperlink>
      <w:hyperlink r:id="rId10" w:history="1">
        <w:r w:rsidRPr="006B6A37">
          <w:rPr>
            <w:rStyle w:val="Hyperlink"/>
            <w:color w:val="auto"/>
            <w:sz w:val="20"/>
            <w:szCs w:val="20"/>
            <w:u w:val="none"/>
            <w:bdr w:val="none" w:sz="0" w:space="0" w:color="auto" w:frame="1"/>
          </w:rPr>
          <w:t>Sefik</w:t>
        </w:r>
        <w:r>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Bukilica</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M</w:t>
        </w:r>
        <w:r w:rsidRPr="004C6B6C">
          <w:rPr>
            <w:rStyle w:val="Hyperlink"/>
            <w:color w:val="auto"/>
            <w:sz w:val="20"/>
            <w:szCs w:val="20"/>
            <w:u w:val="none"/>
            <w:bdr w:val="none" w:sz="0" w:space="0" w:color="auto" w:frame="1"/>
            <w:lang w:val="sr-Latn-CS"/>
          </w:rPr>
          <w:t>,</w:t>
        </w:r>
        <w:r w:rsidRPr="006B6A37">
          <w:rPr>
            <w:rStyle w:val="Hyperlink"/>
            <w:color w:val="auto"/>
            <w:sz w:val="20"/>
            <w:szCs w:val="20"/>
            <w:u w:val="none"/>
            <w:bdr w:val="none" w:sz="0" w:space="0" w:color="auto" w:frame="1"/>
          </w:rPr>
          <w:t> </w:t>
        </w:r>
      </w:hyperlink>
      <w:hyperlink r:id="rId11" w:history="1">
        <w:r w:rsidRPr="006B6A37">
          <w:rPr>
            <w:rStyle w:val="Hyperlink"/>
            <w:color w:val="auto"/>
            <w:sz w:val="20"/>
            <w:szCs w:val="20"/>
            <w:u w:val="none"/>
            <w:bdr w:val="none" w:sz="0" w:space="0" w:color="auto" w:frame="1"/>
          </w:rPr>
          <w:t>Kovacevic</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Lj</w:t>
        </w:r>
        <w:r w:rsidRPr="004C6B6C">
          <w:rPr>
            <w:rStyle w:val="Hyperlink"/>
            <w:color w:val="auto"/>
            <w:sz w:val="20"/>
            <w:szCs w:val="20"/>
            <w:u w:val="none"/>
            <w:bdr w:val="none" w:sz="0" w:space="0" w:color="auto" w:frame="1"/>
            <w:lang w:val="sr-Latn-CS"/>
          </w:rPr>
          <w:t>,</w:t>
        </w:r>
        <w:r w:rsidRPr="006B6A37">
          <w:rPr>
            <w:rStyle w:val="Hyperlink"/>
            <w:color w:val="auto"/>
            <w:sz w:val="20"/>
            <w:szCs w:val="20"/>
            <w:u w:val="none"/>
            <w:bdr w:val="none" w:sz="0" w:space="0" w:color="auto" w:frame="1"/>
            <w:lang w:val="sr-Latn-CS"/>
          </w:rPr>
          <w:t xml:space="preserve"> </w:t>
        </w:r>
      </w:hyperlink>
      <w:hyperlink r:id="rId12" w:history="1">
        <w:r w:rsidRPr="006B6A37">
          <w:rPr>
            <w:rStyle w:val="Hyperlink"/>
            <w:color w:val="auto"/>
            <w:sz w:val="20"/>
            <w:szCs w:val="20"/>
            <w:u w:val="none"/>
            <w:bdr w:val="none" w:sz="0" w:space="0" w:color="auto" w:frame="1"/>
          </w:rPr>
          <w:t>Roganovic</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N</w:t>
        </w:r>
      </w:hyperlink>
      <w:r w:rsidRPr="004C6B6C">
        <w:rPr>
          <w:sz w:val="20"/>
          <w:szCs w:val="20"/>
          <w:lang w:val="sr-Latn-CS"/>
        </w:rPr>
        <w:t>,</w:t>
      </w:r>
      <w:r w:rsidRPr="004C6B6C">
        <w:rPr>
          <w:b/>
          <w:sz w:val="20"/>
          <w:szCs w:val="20"/>
          <w:lang w:val="sr-Latn-CS"/>
        </w:rPr>
        <w:t xml:space="preserve"> </w:t>
      </w:r>
      <w:hyperlink r:id="rId13" w:history="1">
        <w:r w:rsidRPr="006B6A37">
          <w:rPr>
            <w:rStyle w:val="Hyperlink"/>
            <w:b/>
            <w:color w:val="auto"/>
            <w:sz w:val="20"/>
            <w:szCs w:val="20"/>
            <w:u w:val="none"/>
            <w:bdr w:val="none" w:sz="0" w:space="0" w:color="auto" w:frame="1"/>
          </w:rPr>
          <w:t>Jeremic</w:t>
        </w:r>
        <w:r w:rsidRPr="006B6A37">
          <w:rPr>
            <w:rStyle w:val="Hyperlink"/>
            <w:b/>
            <w:color w:val="auto"/>
            <w:sz w:val="20"/>
            <w:szCs w:val="20"/>
            <w:u w:val="none"/>
            <w:bdr w:val="none" w:sz="0" w:space="0" w:color="auto" w:frame="1"/>
            <w:lang w:val="sr-Latn-CS"/>
          </w:rPr>
          <w:t xml:space="preserve"> </w:t>
        </w:r>
        <w:r w:rsidRPr="006B6A37">
          <w:rPr>
            <w:rStyle w:val="Hyperlink"/>
            <w:b/>
            <w:color w:val="auto"/>
            <w:sz w:val="20"/>
            <w:szCs w:val="20"/>
            <w:u w:val="none"/>
            <w:bdr w:val="none" w:sz="0" w:space="0" w:color="auto" w:frame="1"/>
          </w:rPr>
          <w:t>I</w:t>
        </w:r>
        <w:r w:rsidRPr="004C6B6C">
          <w:rPr>
            <w:rStyle w:val="Hyperlink"/>
            <w:b/>
            <w:color w:val="auto"/>
            <w:sz w:val="20"/>
            <w:szCs w:val="20"/>
            <w:u w:val="none"/>
            <w:bdr w:val="none" w:sz="0" w:space="0" w:color="auto" w:frame="1"/>
            <w:lang w:val="sr-Latn-CS"/>
          </w:rPr>
          <w:t>,</w:t>
        </w:r>
        <w:r w:rsidRPr="006B6A37">
          <w:rPr>
            <w:rStyle w:val="Hyperlink"/>
            <w:b/>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 </w:t>
        </w:r>
      </w:hyperlink>
      <w:hyperlink r:id="rId14" w:history="1">
        <w:r w:rsidRPr="006B6A37">
          <w:rPr>
            <w:rStyle w:val="Hyperlink"/>
            <w:color w:val="auto"/>
            <w:sz w:val="20"/>
            <w:szCs w:val="20"/>
            <w:u w:val="none"/>
            <w:bdr w:val="none" w:sz="0" w:space="0" w:color="auto" w:frame="1"/>
          </w:rPr>
          <w:t>Damjanov</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N</w:t>
        </w:r>
        <w:r w:rsidRPr="004C6B6C">
          <w:rPr>
            <w:rStyle w:val="Hyperlink"/>
            <w:color w:val="auto"/>
            <w:sz w:val="20"/>
            <w:szCs w:val="20"/>
            <w:u w:val="none"/>
            <w:bdr w:val="none" w:sz="0" w:space="0" w:color="auto" w:frame="1"/>
            <w:lang w:val="sr-Latn-CS"/>
          </w:rPr>
          <w:t>.</w:t>
        </w:r>
        <w:r w:rsidRPr="006B6A37">
          <w:rPr>
            <w:rStyle w:val="Hyperlink"/>
            <w:color w:val="auto"/>
            <w:sz w:val="20"/>
            <w:szCs w:val="20"/>
            <w:u w:val="none"/>
            <w:bdr w:val="none" w:sz="0" w:space="0" w:color="auto" w:frame="1"/>
          </w:rPr>
          <w:t> </w:t>
        </w:r>
      </w:hyperlink>
      <w:r w:rsidRPr="00C87862">
        <w:rPr>
          <w:sz w:val="20"/>
          <w:szCs w:val="20"/>
        </w:rPr>
        <w:t>The</w:t>
      </w:r>
      <w:r w:rsidRPr="006B6A37">
        <w:rPr>
          <w:sz w:val="20"/>
          <w:szCs w:val="20"/>
          <w:lang w:val="sr-Latn-CS"/>
        </w:rPr>
        <w:t xml:space="preserve"> </w:t>
      </w:r>
      <w:r w:rsidRPr="00C87862">
        <w:rPr>
          <w:sz w:val="20"/>
          <w:szCs w:val="20"/>
        </w:rPr>
        <w:t>influence</w:t>
      </w:r>
      <w:r w:rsidRPr="006B6A37">
        <w:rPr>
          <w:sz w:val="20"/>
          <w:szCs w:val="20"/>
          <w:lang w:val="sr-Latn-CS"/>
        </w:rPr>
        <w:t xml:space="preserve"> </w:t>
      </w:r>
      <w:r w:rsidRPr="00C87862">
        <w:rPr>
          <w:sz w:val="20"/>
          <w:szCs w:val="20"/>
        </w:rPr>
        <w:t>of</w:t>
      </w:r>
      <w:r w:rsidRPr="006B6A37">
        <w:rPr>
          <w:sz w:val="20"/>
          <w:szCs w:val="20"/>
          <w:lang w:val="sr-Latn-CS"/>
        </w:rPr>
        <w:t xml:space="preserve"> </w:t>
      </w:r>
      <w:r w:rsidRPr="00C87862">
        <w:rPr>
          <w:sz w:val="20"/>
          <w:szCs w:val="20"/>
        </w:rPr>
        <w:t>smoking</w:t>
      </w:r>
      <w:r w:rsidRPr="006B6A37">
        <w:rPr>
          <w:sz w:val="20"/>
          <w:szCs w:val="20"/>
          <w:lang w:val="sr-Latn-CS"/>
        </w:rPr>
        <w:t xml:space="preserve"> </w:t>
      </w:r>
      <w:r w:rsidRPr="00C87862">
        <w:rPr>
          <w:sz w:val="20"/>
          <w:szCs w:val="20"/>
        </w:rPr>
        <w:t>on</w:t>
      </w:r>
      <w:r w:rsidRPr="006B6A37">
        <w:rPr>
          <w:sz w:val="20"/>
          <w:szCs w:val="20"/>
          <w:lang w:val="sr-Latn-CS"/>
        </w:rPr>
        <w:t xml:space="preserve"> </w:t>
      </w:r>
      <w:r w:rsidRPr="00C87862">
        <w:rPr>
          <w:sz w:val="20"/>
          <w:szCs w:val="20"/>
        </w:rPr>
        <w:t>clinical</w:t>
      </w:r>
      <w:r w:rsidRPr="006B6A37">
        <w:rPr>
          <w:sz w:val="20"/>
          <w:szCs w:val="20"/>
          <w:lang w:val="sr-Latn-CS"/>
        </w:rPr>
        <w:t xml:space="preserve"> </w:t>
      </w:r>
      <w:r w:rsidRPr="00C87862">
        <w:rPr>
          <w:sz w:val="20"/>
          <w:szCs w:val="20"/>
        </w:rPr>
        <w:t>response</w:t>
      </w:r>
      <w:r w:rsidRPr="006B6A37">
        <w:rPr>
          <w:sz w:val="20"/>
          <w:szCs w:val="20"/>
          <w:lang w:val="sr-Latn-CS"/>
        </w:rPr>
        <w:t xml:space="preserve"> </w:t>
      </w:r>
      <w:r w:rsidRPr="00C87862">
        <w:rPr>
          <w:sz w:val="20"/>
          <w:szCs w:val="20"/>
        </w:rPr>
        <w:t>to</w:t>
      </w:r>
      <w:r w:rsidRPr="006B6A37">
        <w:rPr>
          <w:sz w:val="20"/>
          <w:szCs w:val="20"/>
          <w:lang w:val="sr-Latn-CS"/>
        </w:rPr>
        <w:t xml:space="preserve"> </w:t>
      </w:r>
      <w:r w:rsidRPr="00C87862">
        <w:rPr>
          <w:sz w:val="20"/>
          <w:szCs w:val="20"/>
        </w:rPr>
        <w:t>etanercept</w:t>
      </w:r>
      <w:r w:rsidRPr="006B6A37">
        <w:rPr>
          <w:sz w:val="20"/>
          <w:szCs w:val="20"/>
          <w:lang w:val="sr-Latn-CS"/>
        </w:rPr>
        <w:t xml:space="preserve"> </w:t>
      </w:r>
      <w:r w:rsidRPr="00C87862">
        <w:rPr>
          <w:sz w:val="20"/>
          <w:szCs w:val="20"/>
        </w:rPr>
        <w:t>therapy</w:t>
      </w:r>
      <w:r w:rsidRPr="006B6A37">
        <w:rPr>
          <w:sz w:val="20"/>
          <w:szCs w:val="20"/>
          <w:lang w:val="sr-Latn-CS"/>
        </w:rPr>
        <w:t xml:space="preserve"> </w:t>
      </w:r>
      <w:r w:rsidRPr="00C87862">
        <w:rPr>
          <w:sz w:val="20"/>
          <w:szCs w:val="20"/>
        </w:rPr>
        <w:t>in</w:t>
      </w:r>
      <w:r w:rsidRPr="006B6A37">
        <w:rPr>
          <w:sz w:val="20"/>
          <w:szCs w:val="20"/>
          <w:lang w:val="sr-Latn-CS"/>
        </w:rPr>
        <w:t xml:space="preserve"> </w:t>
      </w:r>
      <w:r w:rsidRPr="00C87862">
        <w:rPr>
          <w:sz w:val="20"/>
          <w:szCs w:val="20"/>
        </w:rPr>
        <w:t>patients</w:t>
      </w:r>
      <w:r w:rsidRPr="006B6A37">
        <w:rPr>
          <w:sz w:val="20"/>
          <w:szCs w:val="20"/>
          <w:lang w:val="sr-Latn-CS"/>
        </w:rPr>
        <w:t xml:space="preserve"> </w:t>
      </w:r>
      <w:r w:rsidRPr="00C87862">
        <w:rPr>
          <w:sz w:val="20"/>
          <w:szCs w:val="20"/>
        </w:rPr>
        <w:t>with</w:t>
      </w:r>
      <w:r w:rsidRPr="006B6A37">
        <w:rPr>
          <w:sz w:val="20"/>
          <w:szCs w:val="20"/>
          <w:lang w:val="sr-Latn-CS"/>
        </w:rPr>
        <w:t xml:space="preserve"> </w:t>
      </w:r>
      <w:r w:rsidRPr="00C87862">
        <w:rPr>
          <w:sz w:val="20"/>
          <w:szCs w:val="20"/>
        </w:rPr>
        <w:t>rheumatoid</w:t>
      </w:r>
      <w:r w:rsidRPr="006B6A37">
        <w:rPr>
          <w:sz w:val="20"/>
          <w:szCs w:val="20"/>
          <w:lang w:val="sr-Latn-CS"/>
        </w:rPr>
        <w:t xml:space="preserve"> </w:t>
      </w:r>
      <w:r w:rsidRPr="00C87862">
        <w:rPr>
          <w:sz w:val="20"/>
          <w:szCs w:val="20"/>
        </w:rPr>
        <w:t>arthritis</w:t>
      </w:r>
      <w:r w:rsidRPr="006B6A37">
        <w:rPr>
          <w:sz w:val="20"/>
          <w:szCs w:val="20"/>
          <w:lang w:val="sr-Latn-CS"/>
        </w:rPr>
        <w:t>.</w:t>
      </w:r>
      <w:r w:rsidRPr="00BD0BCF">
        <w:rPr>
          <w:sz w:val="20"/>
          <w:szCs w:val="20"/>
        </w:rPr>
        <w:t xml:space="preserve"> </w:t>
      </w:r>
      <w:r w:rsidRPr="00C87862">
        <w:rPr>
          <w:sz w:val="20"/>
          <w:szCs w:val="20"/>
        </w:rPr>
        <w:t>Annals of Rheumatic Diseases</w:t>
      </w:r>
      <w:r>
        <w:rPr>
          <w:sz w:val="20"/>
          <w:szCs w:val="20"/>
        </w:rPr>
        <w:t xml:space="preserve"> 2014.</w:t>
      </w:r>
    </w:p>
    <w:p w:rsidR="008D0454" w:rsidRPr="007B0703" w:rsidRDefault="008D0454" w:rsidP="00954A20">
      <w:pPr>
        <w:pStyle w:val="ListParagraph"/>
        <w:numPr>
          <w:ilvl w:val="0"/>
          <w:numId w:val="92"/>
        </w:numPr>
        <w:spacing w:before="0" w:beforeAutospacing="0" w:after="0" w:afterAutospacing="0"/>
        <w:ind w:right="0"/>
        <w:rPr>
          <w:sz w:val="20"/>
          <w:szCs w:val="20"/>
          <w:lang w:val="sr-Latn-CS"/>
        </w:rPr>
      </w:pPr>
      <w:r>
        <w:rPr>
          <w:sz w:val="20"/>
          <w:szCs w:val="20"/>
        </w:rPr>
        <w:t>Simic Pasalic K</w:t>
      </w:r>
      <w:r w:rsidR="00663878">
        <w:rPr>
          <w:sz w:val="20"/>
          <w:szCs w:val="20"/>
        </w:rPr>
        <w:t xml:space="preserve">, </w:t>
      </w:r>
      <w:hyperlink r:id="rId15" w:history="1">
        <w:r w:rsidR="00663878" w:rsidRPr="006B6A37">
          <w:rPr>
            <w:rStyle w:val="Hyperlink"/>
            <w:b/>
            <w:color w:val="auto"/>
            <w:sz w:val="20"/>
            <w:szCs w:val="20"/>
            <w:u w:val="none"/>
            <w:bdr w:val="none" w:sz="0" w:space="0" w:color="auto" w:frame="1"/>
          </w:rPr>
          <w:t>Jeremic</w:t>
        </w:r>
        <w:r w:rsidR="00663878" w:rsidRPr="006B6A37">
          <w:rPr>
            <w:rStyle w:val="Hyperlink"/>
            <w:b/>
            <w:color w:val="auto"/>
            <w:sz w:val="20"/>
            <w:szCs w:val="20"/>
            <w:u w:val="none"/>
            <w:bdr w:val="none" w:sz="0" w:space="0" w:color="auto" w:frame="1"/>
            <w:lang w:val="sr-Latn-CS"/>
          </w:rPr>
          <w:t xml:space="preserve"> </w:t>
        </w:r>
        <w:r w:rsidR="00663878" w:rsidRPr="006B6A37">
          <w:rPr>
            <w:rStyle w:val="Hyperlink"/>
            <w:b/>
            <w:color w:val="auto"/>
            <w:sz w:val="20"/>
            <w:szCs w:val="20"/>
            <w:u w:val="none"/>
            <w:bdr w:val="none" w:sz="0" w:space="0" w:color="auto" w:frame="1"/>
          </w:rPr>
          <w:t>I</w:t>
        </w:r>
        <w:proofErr w:type="gramStart"/>
        <w:r w:rsidR="00663878" w:rsidRPr="004C6B6C">
          <w:rPr>
            <w:rStyle w:val="Hyperlink"/>
            <w:b/>
            <w:color w:val="auto"/>
            <w:sz w:val="20"/>
            <w:szCs w:val="20"/>
            <w:u w:val="none"/>
            <w:bdr w:val="none" w:sz="0" w:space="0" w:color="auto" w:frame="1"/>
            <w:lang w:val="sr-Latn-CS"/>
          </w:rPr>
          <w:t>,</w:t>
        </w:r>
        <w:r w:rsidR="00663878" w:rsidRPr="006B6A37">
          <w:rPr>
            <w:rStyle w:val="Hyperlink"/>
            <w:b/>
            <w:color w:val="auto"/>
            <w:sz w:val="20"/>
            <w:szCs w:val="20"/>
            <w:u w:val="none"/>
            <w:bdr w:val="none" w:sz="0" w:space="0" w:color="auto" w:frame="1"/>
            <w:lang w:val="sr-Latn-CS"/>
          </w:rPr>
          <w:t xml:space="preserve"> </w:t>
        </w:r>
        <w:r w:rsidR="00663878" w:rsidRPr="006B6A37">
          <w:rPr>
            <w:rStyle w:val="Hyperlink"/>
            <w:color w:val="auto"/>
            <w:sz w:val="20"/>
            <w:szCs w:val="20"/>
            <w:u w:val="none"/>
            <w:bdr w:val="none" w:sz="0" w:space="0" w:color="auto" w:frame="1"/>
          </w:rPr>
          <w:t> </w:t>
        </w:r>
        <w:proofErr w:type="gramEnd"/>
      </w:hyperlink>
      <w:hyperlink r:id="rId16" w:history="1">
        <w:r w:rsidR="00663878" w:rsidRPr="006B6A37">
          <w:rPr>
            <w:rStyle w:val="Hyperlink"/>
            <w:color w:val="auto"/>
            <w:sz w:val="20"/>
            <w:szCs w:val="20"/>
            <w:u w:val="none"/>
            <w:bdr w:val="none" w:sz="0" w:space="0" w:color="auto" w:frame="1"/>
          </w:rPr>
          <w:t>Damjanov</w:t>
        </w:r>
        <w:r w:rsidR="00663878" w:rsidRPr="006B6A37">
          <w:rPr>
            <w:rStyle w:val="Hyperlink"/>
            <w:color w:val="auto"/>
            <w:sz w:val="20"/>
            <w:szCs w:val="20"/>
            <w:u w:val="none"/>
            <w:bdr w:val="none" w:sz="0" w:space="0" w:color="auto" w:frame="1"/>
            <w:lang w:val="sr-Latn-CS"/>
          </w:rPr>
          <w:t xml:space="preserve"> </w:t>
        </w:r>
        <w:r w:rsidR="00663878" w:rsidRPr="006B6A37">
          <w:rPr>
            <w:rStyle w:val="Hyperlink"/>
            <w:color w:val="auto"/>
            <w:sz w:val="20"/>
            <w:szCs w:val="20"/>
            <w:u w:val="none"/>
            <w:bdr w:val="none" w:sz="0" w:space="0" w:color="auto" w:frame="1"/>
          </w:rPr>
          <w:t>N</w:t>
        </w:r>
        <w:r w:rsidR="00663878" w:rsidRPr="004C6B6C">
          <w:rPr>
            <w:rStyle w:val="Hyperlink"/>
            <w:color w:val="auto"/>
            <w:sz w:val="20"/>
            <w:szCs w:val="20"/>
            <w:u w:val="none"/>
            <w:bdr w:val="none" w:sz="0" w:space="0" w:color="auto" w:frame="1"/>
            <w:lang w:val="sr-Latn-CS"/>
          </w:rPr>
          <w:t>.</w:t>
        </w:r>
        <w:r w:rsidR="00663878" w:rsidRPr="006B6A37">
          <w:rPr>
            <w:rStyle w:val="Hyperlink"/>
            <w:color w:val="auto"/>
            <w:sz w:val="20"/>
            <w:szCs w:val="20"/>
            <w:u w:val="none"/>
            <w:bdr w:val="none" w:sz="0" w:space="0" w:color="auto" w:frame="1"/>
          </w:rPr>
          <w:t> </w:t>
        </w:r>
      </w:hyperlink>
      <w:r w:rsidRPr="00C87862">
        <w:rPr>
          <w:sz w:val="20"/>
          <w:szCs w:val="20"/>
        </w:rPr>
        <w:t>The differencies in clinical characteristics of SSc subtypes (Centre 055 EUSTAR database)</w:t>
      </w:r>
      <w:r w:rsidR="00663878">
        <w:rPr>
          <w:sz w:val="20"/>
          <w:szCs w:val="20"/>
        </w:rPr>
        <w:t>.</w:t>
      </w:r>
      <w:r w:rsidR="00836F0D">
        <w:rPr>
          <w:sz w:val="20"/>
          <w:szCs w:val="20"/>
        </w:rPr>
        <w:t xml:space="preserve"> </w:t>
      </w:r>
      <w:r w:rsidR="00836F0D" w:rsidRPr="00C87862">
        <w:rPr>
          <w:sz w:val="20"/>
          <w:szCs w:val="20"/>
        </w:rPr>
        <w:t>Rheumatology</w:t>
      </w:r>
      <w:r w:rsidR="00836F0D">
        <w:rPr>
          <w:sz w:val="20"/>
          <w:szCs w:val="20"/>
        </w:rPr>
        <w:t xml:space="preserve"> 2011.</w:t>
      </w:r>
    </w:p>
    <w:p w:rsidR="007B2971" w:rsidRPr="00E571F4" w:rsidRDefault="007B2971" w:rsidP="00954A20">
      <w:pPr>
        <w:pStyle w:val="ListParagraph"/>
        <w:spacing w:before="0" w:beforeAutospacing="0" w:after="0" w:afterAutospacing="0"/>
        <w:ind w:left="1364" w:right="0" w:firstLine="0"/>
        <w:rPr>
          <w:b/>
          <w:iCs/>
          <w:sz w:val="20"/>
          <w:szCs w:val="20"/>
          <w:lang w:val="sr-Latn-CS"/>
        </w:rPr>
      </w:pPr>
    </w:p>
    <w:p w:rsidR="007B2971" w:rsidRPr="00E571F4" w:rsidRDefault="007B2971" w:rsidP="00954A20">
      <w:pPr>
        <w:spacing w:before="0" w:beforeAutospacing="0" w:after="0" w:afterAutospacing="0"/>
        <w:ind w:left="284" w:right="0" w:firstLine="0"/>
        <w:contextualSpacing/>
        <w:rPr>
          <w:b/>
          <w:iCs/>
          <w:sz w:val="20"/>
          <w:szCs w:val="20"/>
          <w:lang w:val="sr-Latn-CS"/>
        </w:rPr>
      </w:pPr>
      <w:r w:rsidRPr="00E571F4">
        <w:rPr>
          <w:b/>
          <w:iCs/>
          <w:sz w:val="20"/>
          <w:szCs w:val="20"/>
          <w:lang w:val="sr-Latn-CS"/>
        </w:rPr>
        <w:t>ИЗВОД У ЗБОРНИКУ НАЦИОНАЛНОГ СКУПА:</w:t>
      </w:r>
    </w:p>
    <w:p w:rsidR="006B55DC" w:rsidRDefault="006B55DC" w:rsidP="00954A20">
      <w:pPr>
        <w:pStyle w:val="ListParagraph"/>
        <w:numPr>
          <w:ilvl w:val="0"/>
          <w:numId w:val="17"/>
        </w:numPr>
        <w:spacing w:before="0" w:beforeAutospacing="0" w:after="0" w:afterAutospacing="0"/>
        <w:ind w:right="0"/>
        <w:rPr>
          <w:sz w:val="20"/>
          <w:szCs w:val="20"/>
          <w:lang w:val="sr-Latn-CS"/>
        </w:rPr>
      </w:pPr>
      <w:r w:rsidRPr="006B55DC">
        <w:rPr>
          <w:sz w:val="20"/>
          <w:szCs w:val="20"/>
        </w:rPr>
        <w:t>Divljakovi</w:t>
      </w:r>
      <w:r w:rsidRPr="006B55DC">
        <w:rPr>
          <w:sz w:val="20"/>
          <w:szCs w:val="20"/>
          <w:lang w:val="sr-Latn-CS"/>
        </w:rPr>
        <w:t xml:space="preserve">ć T, </w:t>
      </w:r>
      <w:r w:rsidRPr="006B55DC">
        <w:rPr>
          <w:sz w:val="20"/>
          <w:szCs w:val="20"/>
        </w:rPr>
        <w:t>Perovi</w:t>
      </w:r>
      <w:r w:rsidRPr="006B55DC">
        <w:rPr>
          <w:sz w:val="20"/>
          <w:szCs w:val="20"/>
          <w:lang w:val="sr-Latn-CS"/>
        </w:rPr>
        <w:t>ć M,</w:t>
      </w:r>
      <w:r w:rsidRPr="006B55DC">
        <w:rPr>
          <w:b/>
          <w:sz w:val="20"/>
          <w:szCs w:val="20"/>
          <w:lang w:val="sr-Latn-CS"/>
        </w:rPr>
        <w:t xml:space="preserve"> </w:t>
      </w:r>
      <w:r w:rsidRPr="006B55DC">
        <w:rPr>
          <w:b/>
          <w:sz w:val="20"/>
          <w:szCs w:val="20"/>
        </w:rPr>
        <w:t>Jeremi</w:t>
      </w:r>
      <w:r w:rsidRPr="006B55DC">
        <w:rPr>
          <w:b/>
          <w:sz w:val="20"/>
          <w:szCs w:val="20"/>
          <w:lang w:val="sr-Latn-CS"/>
        </w:rPr>
        <w:t>ć I</w:t>
      </w:r>
      <w:r w:rsidRPr="006B55DC">
        <w:rPr>
          <w:sz w:val="20"/>
          <w:szCs w:val="20"/>
          <w:lang w:val="sr-Latn-CS"/>
        </w:rPr>
        <w:t xml:space="preserve">, </w:t>
      </w:r>
      <w:r w:rsidRPr="006B55DC">
        <w:rPr>
          <w:sz w:val="20"/>
          <w:szCs w:val="20"/>
        </w:rPr>
        <w:t>Pavlov</w:t>
      </w:r>
      <w:r w:rsidRPr="006B55DC">
        <w:rPr>
          <w:sz w:val="20"/>
          <w:szCs w:val="20"/>
          <w:lang w:val="sr-Latn-CS"/>
        </w:rPr>
        <w:t xml:space="preserve"> </w:t>
      </w:r>
      <w:r w:rsidRPr="006B55DC">
        <w:rPr>
          <w:sz w:val="20"/>
          <w:szCs w:val="20"/>
        </w:rPr>
        <w:t>Dolijanovi</w:t>
      </w:r>
      <w:r w:rsidRPr="006B55DC">
        <w:rPr>
          <w:sz w:val="20"/>
          <w:szCs w:val="20"/>
          <w:lang w:val="sr-Latn-CS"/>
        </w:rPr>
        <w:t xml:space="preserve">ć </w:t>
      </w:r>
      <w:r w:rsidRPr="006B55DC">
        <w:rPr>
          <w:sz w:val="20"/>
          <w:szCs w:val="20"/>
        </w:rPr>
        <w:t>S</w:t>
      </w:r>
      <w:r w:rsidRPr="006B55DC">
        <w:rPr>
          <w:sz w:val="20"/>
          <w:szCs w:val="20"/>
          <w:lang w:val="sr-Latn-CS"/>
        </w:rPr>
        <w:t xml:space="preserve">. </w:t>
      </w:r>
      <w:r w:rsidRPr="006B55DC">
        <w:rPr>
          <w:sz w:val="20"/>
          <w:szCs w:val="20"/>
        </w:rPr>
        <w:t>Sistemska</w:t>
      </w:r>
      <w:r w:rsidRPr="006B55DC">
        <w:rPr>
          <w:sz w:val="20"/>
          <w:szCs w:val="20"/>
          <w:lang w:val="sr-Latn-CS"/>
        </w:rPr>
        <w:t xml:space="preserve"> </w:t>
      </w:r>
      <w:r w:rsidRPr="006B55DC">
        <w:rPr>
          <w:sz w:val="20"/>
          <w:szCs w:val="20"/>
        </w:rPr>
        <w:t>skleroza</w:t>
      </w:r>
      <w:r w:rsidRPr="006B55DC">
        <w:rPr>
          <w:sz w:val="20"/>
          <w:szCs w:val="20"/>
          <w:lang w:val="sr-Latn-CS"/>
        </w:rPr>
        <w:t xml:space="preserve"> </w:t>
      </w:r>
      <w:r w:rsidRPr="006B55DC">
        <w:rPr>
          <w:sz w:val="20"/>
          <w:szCs w:val="20"/>
        </w:rPr>
        <w:t>u</w:t>
      </w:r>
      <w:r w:rsidRPr="006B55DC">
        <w:rPr>
          <w:sz w:val="20"/>
          <w:szCs w:val="20"/>
          <w:lang w:val="sr-Latn-CS"/>
        </w:rPr>
        <w:t xml:space="preserve"> </w:t>
      </w:r>
      <w:r w:rsidRPr="006B55DC">
        <w:rPr>
          <w:sz w:val="20"/>
          <w:szCs w:val="20"/>
        </w:rPr>
        <w:t>mu</w:t>
      </w:r>
      <w:r w:rsidRPr="006B55DC">
        <w:rPr>
          <w:sz w:val="20"/>
          <w:szCs w:val="20"/>
          <w:lang w:val="sr-Latn-CS"/>
        </w:rPr>
        <w:t>š</w:t>
      </w:r>
      <w:r w:rsidRPr="006B55DC">
        <w:rPr>
          <w:sz w:val="20"/>
          <w:szCs w:val="20"/>
        </w:rPr>
        <w:t>karaca</w:t>
      </w:r>
      <w:r w:rsidRPr="006B55DC">
        <w:rPr>
          <w:sz w:val="20"/>
          <w:szCs w:val="20"/>
          <w:lang w:val="sr-Latn-CS"/>
        </w:rPr>
        <w:t xml:space="preserve">: </w:t>
      </w:r>
      <w:r w:rsidRPr="006B55DC">
        <w:rPr>
          <w:sz w:val="20"/>
          <w:szCs w:val="20"/>
        </w:rPr>
        <w:t>klini</w:t>
      </w:r>
      <w:r w:rsidRPr="006B55DC">
        <w:rPr>
          <w:sz w:val="20"/>
          <w:szCs w:val="20"/>
          <w:lang w:val="sr-Latn-CS"/>
        </w:rPr>
        <w:t>č</w:t>
      </w:r>
      <w:r w:rsidRPr="006B55DC">
        <w:rPr>
          <w:sz w:val="20"/>
          <w:szCs w:val="20"/>
        </w:rPr>
        <w:t>ke</w:t>
      </w:r>
      <w:r w:rsidRPr="006B55DC">
        <w:rPr>
          <w:sz w:val="20"/>
          <w:szCs w:val="20"/>
          <w:lang w:val="sr-Latn-CS"/>
        </w:rPr>
        <w:t xml:space="preserve"> </w:t>
      </w:r>
      <w:r w:rsidRPr="006B55DC">
        <w:rPr>
          <w:sz w:val="20"/>
          <w:szCs w:val="20"/>
        </w:rPr>
        <w:t>i</w:t>
      </w:r>
      <w:r w:rsidRPr="006B55DC">
        <w:rPr>
          <w:sz w:val="20"/>
          <w:szCs w:val="20"/>
          <w:lang w:val="sr-Latn-CS"/>
        </w:rPr>
        <w:t xml:space="preserve"> </w:t>
      </w:r>
      <w:r w:rsidRPr="006B55DC">
        <w:rPr>
          <w:sz w:val="20"/>
          <w:szCs w:val="20"/>
        </w:rPr>
        <w:t>imunolo</w:t>
      </w:r>
      <w:r w:rsidRPr="006B55DC">
        <w:rPr>
          <w:sz w:val="20"/>
          <w:szCs w:val="20"/>
          <w:lang w:val="sr-Latn-CS"/>
        </w:rPr>
        <w:t>š</w:t>
      </w:r>
      <w:r w:rsidRPr="006B55DC">
        <w:rPr>
          <w:sz w:val="20"/>
          <w:szCs w:val="20"/>
        </w:rPr>
        <w:t>ke</w:t>
      </w:r>
      <w:r w:rsidRPr="006B55DC">
        <w:rPr>
          <w:sz w:val="20"/>
          <w:szCs w:val="20"/>
          <w:lang w:val="sr-Latn-CS"/>
        </w:rPr>
        <w:t xml:space="preserve"> </w:t>
      </w:r>
      <w:r w:rsidRPr="006B55DC">
        <w:rPr>
          <w:sz w:val="20"/>
          <w:szCs w:val="20"/>
        </w:rPr>
        <w:t>razlike</w:t>
      </w:r>
      <w:r w:rsidRPr="006B55DC">
        <w:rPr>
          <w:sz w:val="20"/>
          <w:szCs w:val="20"/>
          <w:lang w:val="sr-Latn-CS"/>
        </w:rPr>
        <w:t xml:space="preserve"> </w:t>
      </w:r>
      <w:r w:rsidRPr="006B55DC">
        <w:rPr>
          <w:sz w:val="20"/>
          <w:szCs w:val="20"/>
        </w:rPr>
        <w:t>u</w:t>
      </w:r>
      <w:r w:rsidRPr="006B55DC">
        <w:rPr>
          <w:sz w:val="20"/>
          <w:szCs w:val="20"/>
          <w:lang w:val="sr-Latn-CS"/>
        </w:rPr>
        <w:t xml:space="preserve"> </w:t>
      </w:r>
      <w:r w:rsidRPr="006B55DC">
        <w:rPr>
          <w:sz w:val="20"/>
          <w:szCs w:val="20"/>
        </w:rPr>
        <w:t>odnosu</w:t>
      </w:r>
      <w:r w:rsidRPr="006B55DC">
        <w:rPr>
          <w:sz w:val="20"/>
          <w:szCs w:val="20"/>
          <w:lang w:val="sr-Latn-CS"/>
        </w:rPr>
        <w:t xml:space="preserve"> </w:t>
      </w:r>
      <w:proofErr w:type="gramStart"/>
      <w:r w:rsidRPr="006B55DC">
        <w:rPr>
          <w:sz w:val="20"/>
          <w:szCs w:val="20"/>
        </w:rPr>
        <w:t>na</w:t>
      </w:r>
      <w:proofErr w:type="gramEnd"/>
      <w:r w:rsidRPr="006B55DC">
        <w:rPr>
          <w:sz w:val="20"/>
          <w:szCs w:val="20"/>
          <w:lang w:val="sr-Latn-CS"/>
        </w:rPr>
        <w:t xml:space="preserve"> ž</w:t>
      </w:r>
      <w:r w:rsidRPr="006B55DC">
        <w:rPr>
          <w:sz w:val="20"/>
          <w:szCs w:val="20"/>
        </w:rPr>
        <w:t>ene</w:t>
      </w:r>
      <w:r w:rsidRPr="006B55DC">
        <w:rPr>
          <w:sz w:val="20"/>
          <w:szCs w:val="20"/>
          <w:lang w:val="sr-Latn-CS"/>
        </w:rPr>
        <w:t xml:space="preserve"> – </w:t>
      </w:r>
      <w:r w:rsidRPr="006B55DC">
        <w:rPr>
          <w:sz w:val="20"/>
          <w:szCs w:val="20"/>
        </w:rPr>
        <w:t>iskustvo</w:t>
      </w:r>
      <w:r w:rsidRPr="006B55DC">
        <w:rPr>
          <w:sz w:val="20"/>
          <w:szCs w:val="20"/>
          <w:lang w:val="sr-Latn-CS"/>
        </w:rPr>
        <w:t xml:space="preserve"> </w:t>
      </w:r>
      <w:r w:rsidRPr="006B55DC">
        <w:rPr>
          <w:sz w:val="20"/>
          <w:szCs w:val="20"/>
        </w:rPr>
        <w:t>jednog</w:t>
      </w:r>
      <w:r w:rsidRPr="006B55DC">
        <w:rPr>
          <w:sz w:val="20"/>
          <w:szCs w:val="20"/>
          <w:lang w:val="sr-Latn-CS"/>
        </w:rPr>
        <w:t xml:space="preserve"> </w:t>
      </w:r>
      <w:r w:rsidRPr="006B55DC">
        <w:rPr>
          <w:sz w:val="20"/>
          <w:szCs w:val="20"/>
        </w:rPr>
        <w:t>centra</w:t>
      </w:r>
      <w:r w:rsidRPr="006B55DC">
        <w:rPr>
          <w:sz w:val="20"/>
          <w:szCs w:val="20"/>
          <w:lang w:val="sr-Latn-CS"/>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2022</w:t>
      </w:r>
      <w:proofErr w:type="gramStart"/>
      <w:r w:rsidRPr="006B55DC">
        <w:rPr>
          <w:sz w:val="20"/>
          <w:szCs w:val="20"/>
          <w:lang w:val="sr-Latn-CS"/>
        </w:rPr>
        <w:t>;119</w:t>
      </w:r>
      <w:proofErr w:type="gramEnd"/>
      <w:r w:rsidRPr="006B55DC">
        <w:rPr>
          <w:sz w:val="20"/>
          <w:szCs w:val="20"/>
          <w:lang w:val="sr-Latn-CS"/>
        </w:rPr>
        <w:t>.</w:t>
      </w:r>
    </w:p>
    <w:p w:rsidR="003712C7" w:rsidRDefault="003712C7" w:rsidP="00A57B4B">
      <w:pPr>
        <w:pStyle w:val="ListParagraph"/>
        <w:numPr>
          <w:ilvl w:val="0"/>
          <w:numId w:val="17"/>
        </w:numPr>
        <w:ind w:right="0"/>
        <w:rPr>
          <w:sz w:val="20"/>
          <w:szCs w:val="20"/>
          <w:lang w:val="sr-Latn-CS"/>
        </w:rPr>
      </w:pPr>
      <w:r w:rsidRPr="00C87862">
        <w:rPr>
          <w:sz w:val="20"/>
          <w:szCs w:val="20"/>
        </w:rPr>
        <w:t>Pavlov</w:t>
      </w:r>
      <w:r w:rsidRPr="003712C7">
        <w:rPr>
          <w:sz w:val="20"/>
          <w:szCs w:val="20"/>
          <w:lang w:val="sr-Latn-CS"/>
        </w:rPr>
        <w:t xml:space="preserve"> </w:t>
      </w:r>
      <w:r w:rsidRPr="00C87862">
        <w:rPr>
          <w:sz w:val="20"/>
          <w:szCs w:val="20"/>
        </w:rPr>
        <w:t>Dolijanovi</w:t>
      </w:r>
      <w:r w:rsidRPr="003712C7">
        <w:rPr>
          <w:sz w:val="20"/>
          <w:szCs w:val="20"/>
          <w:lang w:val="sr-Latn-CS"/>
        </w:rPr>
        <w:t>ć</w:t>
      </w:r>
      <w:r>
        <w:rPr>
          <w:sz w:val="20"/>
          <w:szCs w:val="20"/>
          <w:lang w:val="sr-Latn-CS"/>
        </w:rPr>
        <w:t xml:space="preserve"> S</w:t>
      </w:r>
      <w:r w:rsidRPr="003712C7">
        <w:rPr>
          <w:sz w:val="20"/>
          <w:szCs w:val="20"/>
          <w:lang w:val="sr-Latn-CS"/>
        </w:rPr>
        <w:t xml:space="preserve">, </w:t>
      </w:r>
      <w:r w:rsidRPr="00C87862">
        <w:rPr>
          <w:sz w:val="20"/>
          <w:szCs w:val="20"/>
        </w:rPr>
        <w:t>Divljakovi</w:t>
      </w:r>
      <w:r w:rsidRPr="003712C7">
        <w:rPr>
          <w:sz w:val="20"/>
          <w:szCs w:val="20"/>
          <w:lang w:val="sr-Latn-CS"/>
        </w:rPr>
        <w:t>ć</w:t>
      </w:r>
      <w:r>
        <w:rPr>
          <w:sz w:val="20"/>
          <w:szCs w:val="20"/>
          <w:lang w:val="sr-Latn-CS"/>
        </w:rPr>
        <w:t xml:space="preserve"> T</w:t>
      </w:r>
      <w:r w:rsidRPr="003712C7">
        <w:rPr>
          <w:sz w:val="20"/>
          <w:szCs w:val="20"/>
          <w:lang w:val="sr-Latn-CS"/>
        </w:rPr>
        <w:t xml:space="preserve">, </w:t>
      </w:r>
      <w:r w:rsidRPr="00C87862">
        <w:rPr>
          <w:sz w:val="20"/>
          <w:szCs w:val="20"/>
        </w:rPr>
        <w:t>Perovi</w:t>
      </w:r>
      <w:r w:rsidRPr="003712C7">
        <w:rPr>
          <w:sz w:val="20"/>
          <w:szCs w:val="20"/>
          <w:lang w:val="sr-Latn-CS"/>
        </w:rPr>
        <w:t>ć</w:t>
      </w:r>
      <w:r>
        <w:rPr>
          <w:sz w:val="20"/>
          <w:szCs w:val="20"/>
          <w:lang w:val="sr-Latn-CS"/>
        </w:rPr>
        <w:t xml:space="preserve"> M</w:t>
      </w:r>
      <w:r w:rsidRPr="003712C7">
        <w:rPr>
          <w:sz w:val="20"/>
          <w:szCs w:val="20"/>
          <w:lang w:val="sr-Latn-CS"/>
        </w:rPr>
        <w:t>,</w:t>
      </w:r>
      <w:r w:rsidRPr="003712C7">
        <w:rPr>
          <w:b/>
          <w:sz w:val="20"/>
          <w:szCs w:val="20"/>
          <w:lang w:val="sr-Latn-CS"/>
        </w:rPr>
        <w:t xml:space="preserve"> </w:t>
      </w:r>
      <w:r w:rsidRPr="00C87862">
        <w:rPr>
          <w:b/>
          <w:sz w:val="20"/>
          <w:szCs w:val="20"/>
        </w:rPr>
        <w:t>Jeremi</w:t>
      </w:r>
      <w:r w:rsidRPr="003712C7">
        <w:rPr>
          <w:b/>
          <w:sz w:val="20"/>
          <w:szCs w:val="20"/>
          <w:lang w:val="sr-Latn-CS"/>
        </w:rPr>
        <w:t>ć</w:t>
      </w:r>
      <w:r>
        <w:rPr>
          <w:b/>
          <w:sz w:val="20"/>
          <w:szCs w:val="20"/>
          <w:lang w:val="sr-Latn-CS"/>
        </w:rPr>
        <w:t xml:space="preserve"> I</w:t>
      </w:r>
      <w:r w:rsidRPr="003712C7">
        <w:rPr>
          <w:sz w:val="20"/>
          <w:szCs w:val="20"/>
          <w:lang w:val="sr-Latn-CS"/>
        </w:rPr>
        <w:t xml:space="preserve">, </w:t>
      </w:r>
      <w:r w:rsidRPr="00C87862">
        <w:rPr>
          <w:sz w:val="20"/>
          <w:szCs w:val="20"/>
        </w:rPr>
        <w:t>Veli</w:t>
      </w:r>
      <w:r w:rsidRPr="003712C7">
        <w:rPr>
          <w:sz w:val="20"/>
          <w:szCs w:val="20"/>
          <w:lang w:val="sr-Latn-CS"/>
        </w:rPr>
        <w:t>č</w:t>
      </w:r>
      <w:r w:rsidRPr="00C87862">
        <w:rPr>
          <w:sz w:val="20"/>
          <w:szCs w:val="20"/>
        </w:rPr>
        <w:t>kovi</w:t>
      </w:r>
      <w:r w:rsidRPr="003712C7">
        <w:rPr>
          <w:sz w:val="20"/>
          <w:szCs w:val="20"/>
          <w:lang w:val="sr-Latn-CS"/>
        </w:rPr>
        <w:t>ć</w:t>
      </w:r>
      <w:r>
        <w:rPr>
          <w:sz w:val="20"/>
          <w:szCs w:val="20"/>
          <w:lang w:val="sr-Latn-CS"/>
        </w:rPr>
        <w:t xml:space="preserve"> Z</w:t>
      </w:r>
      <w:r w:rsidRPr="003712C7">
        <w:rPr>
          <w:sz w:val="20"/>
          <w:szCs w:val="20"/>
          <w:lang w:val="sr-Latn-CS"/>
        </w:rPr>
        <w:t xml:space="preserve">, </w:t>
      </w:r>
      <w:r w:rsidRPr="00C87862">
        <w:rPr>
          <w:sz w:val="20"/>
          <w:szCs w:val="20"/>
        </w:rPr>
        <w:t>Radunovi</w:t>
      </w:r>
      <w:r w:rsidRPr="003712C7">
        <w:rPr>
          <w:sz w:val="20"/>
          <w:szCs w:val="20"/>
          <w:lang w:val="sr-Latn-CS"/>
        </w:rPr>
        <w:t>ć</w:t>
      </w:r>
      <w:r>
        <w:rPr>
          <w:sz w:val="20"/>
          <w:szCs w:val="20"/>
          <w:lang w:val="sr-Latn-CS"/>
        </w:rPr>
        <w:t xml:space="preserve"> G</w:t>
      </w:r>
      <w:r w:rsidRPr="003712C7">
        <w:rPr>
          <w:sz w:val="20"/>
          <w:szCs w:val="20"/>
          <w:lang w:val="sr-Latn-CS"/>
        </w:rPr>
        <w:t xml:space="preserve">, </w:t>
      </w:r>
      <w:r w:rsidRPr="00C87862">
        <w:rPr>
          <w:sz w:val="20"/>
          <w:szCs w:val="20"/>
        </w:rPr>
        <w:t>Milosavljevi</w:t>
      </w:r>
      <w:r w:rsidRPr="003712C7">
        <w:rPr>
          <w:sz w:val="20"/>
          <w:szCs w:val="20"/>
          <w:lang w:val="sr-Latn-CS"/>
        </w:rPr>
        <w:t>ć</w:t>
      </w:r>
      <w:r>
        <w:rPr>
          <w:sz w:val="20"/>
          <w:szCs w:val="20"/>
          <w:lang w:val="sr-Latn-CS"/>
        </w:rPr>
        <w:t xml:space="preserve"> N. </w:t>
      </w:r>
      <w:r w:rsidR="008513CC" w:rsidRPr="00C87862">
        <w:rPr>
          <w:sz w:val="20"/>
          <w:szCs w:val="20"/>
        </w:rPr>
        <w:t>Imunosupresivna</w:t>
      </w:r>
      <w:r w:rsidR="008513CC" w:rsidRPr="008513CC">
        <w:rPr>
          <w:sz w:val="20"/>
          <w:szCs w:val="20"/>
          <w:lang w:val="sr-Latn-CS"/>
        </w:rPr>
        <w:t xml:space="preserve"> </w:t>
      </w:r>
      <w:r w:rsidR="008513CC" w:rsidRPr="00C87862">
        <w:rPr>
          <w:sz w:val="20"/>
          <w:szCs w:val="20"/>
        </w:rPr>
        <w:t>terapija</w:t>
      </w:r>
      <w:r w:rsidR="008513CC" w:rsidRPr="008513CC">
        <w:rPr>
          <w:sz w:val="20"/>
          <w:szCs w:val="20"/>
          <w:lang w:val="sr-Latn-CS"/>
        </w:rPr>
        <w:t xml:space="preserve"> </w:t>
      </w:r>
      <w:r w:rsidR="008513CC" w:rsidRPr="00C87862">
        <w:rPr>
          <w:sz w:val="20"/>
          <w:szCs w:val="20"/>
        </w:rPr>
        <w:t>kod</w:t>
      </w:r>
      <w:r w:rsidR="008513CC" w:rsidRPr="008513CC">
        <w:rPr>
          <w:sz w:val="20"/>
          <w:szCs w:val="20"/>
          <w:lang w:val="sr-Latn-CS"/>
        </w:rPr>
        <w:t xml:space="preserve"> </w:t>
      </w:r>
      <w:r w:rsidR="008513CC" w:rsidRPr="00C87862">
        <w:rPr>
          <w:sz w:val="20"/>
          <w:szCs w:val="20"/>
        </w:rPr>
        <w:t>bolesnika</w:t>
      </w:r>
      <w:r w:rsidR="008513CC" w:rsidRPr="008513CC">
        <w:rPr>
          <w:sz w:val="20"/>
          <w:szCs w:val="20"/>
          <w:lang w:val="sr-Latn-CS"/>
        </w:rPr>
        <w:t xml:space="preserve"> </w:t>
      </w:r>
      <w:r w:rsidR="008513CC" w:rsidRPr="00C87862">
        <w:rPr>
          <w:sz w:val="20"/>
          <w:szCs w:val="20"/>
        </w:rPr>
        <w:t>sa</w:t>
      </w:r>
      <w:r w:rsidR="008513CC" w:rsidRPr="008513CC">
        <w:rPr>
          <w:sz w:val="20"/>
          <w:szCs w:val="20"/>
          <w:lang w:val="sr-Latn-CS"/>
        </w:rPr>
        <w:t xml:space="preserve"> </w:t>
      </w:r>
      <w:r w:rsidR="008513CC" w:rsidRPr="00C87862">
        <w:rPr>
          <w:sz w:val="20"/>
          <w:szCs w:val="20"/>
        </w:rPr>
        <w:t>sistemskom</w:t>
      </w:r>
      <w:r w:rsidR="008513CC" w:rsidRPr="008513CC">
        <w:rPr>
          <w:sz w:val="20"/>
          <w:szCs w:val="20"/>
          <w:lang w:val="sr-Latn-CS"/>
        </w:rPr>
        <w:t xml:space="preserve"> </w:t>
      </w:r>
      <w:r w:rsidR="008513CC" w:rsidRPr="00C87862">
        <w:rPr>
          <w:sz w:val="20"/>
          <w:szCs w:val="20"/>
        </w:rPr>
        <w:t>sklerozom</w:t>
      </w:r>
      <w:r w:rsidR="008513CC" w:rsidRPr="008513CC">
        <w:rPr>
          <w:sz w:val="20"/>
          <w:szCs w:val="20"/>
          <w:lang w:val="sr-Latn-CS"/>
        </w:rPr>
        <w:t xml:space="preserve">: </w:t>
      </w:r>
      <w:r w:rsidR="008513CC" w:rsidRPr="00C87862">
        <w:rPr>
          <w:sz w:val="20"/>
          <w:szCs w:val="20"/>
        </w:rPr>
        <w:t>iskustvo</w:t>
      </w:r>
      <w:r w:rsidR="008513CC" w:rsidRPr="008513CC">
        <w:rPr>
          <w:sz w:val="20"/>
          <w:szCs w:val="20"/>
          <w:lang w:val="sr-Latn-CS"/>
        </w:rPr>
        <w:t xml:space="preserve"> </w:t>
      </w:r>
      <w:r w:rsidR="008513CC" w:rsidRPr="00C87862">
        <w:rPr>
          <w:sz w:val="20"/>
          <w:szCs w:val="20"/>
        </w:rPr>
        <w:t>jednog</w:t>
      </w:r>
      <w:r w:rsidR="008513CC" w:rsidRPr="008513CC">
        <w:rPr>
          <w:sz w:val="20"/>
          <w:szCs w:val="20"/>
          <w:lang w:val="sr-Latn-CS"/>
        </w:rPr>
        <w:t xml:space="preserve"> </w:t>
      </w:r>
      <w:r w:rsidR="008513CC" w:rsidRPr="00C87862">
        <w:rPr>
          <w:sz w:val="20"/>
          <w:szCs w:val="20"/>
        </w:rPr>
        <w:t>centra</w:t>
      </w:r>
      <w:r w:rsidR="008513CC">
        <w:rPr>
          <w:sz w:val="20"/>
          <w:szCs w:val="20"/>
          <w:lang w:val="sr-Latn-CS"/>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2022</w:t>
      </w:r>
      <w:proofErr w:type="gramStart"/>
      <w:r w:rsidRPr="006B55DC">
        <w:rPr>
          <w:sz w:val="20"/>
          <w:szCs w:val="20"/>
          <w:lang w:val="sr-Latn-CS"/>
        </w:rPr>
        <w:t>;119</w:t>
      </w:r>
      <w:proofErr w:type="gramEnd"/>
      <w:r w:rsidR="008513CC">
        <w:rPr>
          <w:sz w:val="20"/>
          <w:szCs w:val="20"/>
          <w:lang w:val="sr-Latn-CS"/>
        </w:rPr>
        <w:t>-120</w:t>
      </w:r>
      <w:r w:rsidRPr="006B55DC">
        <w:rPr>
          <w:sz w:val="20"/>
          <w:szCs w:val="20"/>
          <w:lang w:val="sr-Latn-CS"/>
        </w:rPr>
        <w:t>.</w:t>
      </w:r>
    </w:p>
    <w:p w:rsidR="00C55D88" w:rsidRDefault="00194CAD" w:rsidP="00A57B4B">
      <w:pPr>
        <w:pStyle w:val="ListParagraph"/>
        <w:numPr>
          <w:ilvl w:val="0"/>
          <w:numId w:val="17"/>
        </w:numPr>
        <w:ind w:right="0"/>
        <w:rPr>
          <w:sz w:val="20"/>
          <w:szCs w:val="20"/>
          <w:lang w:val="sr-Latn-CS"/>
        </w:rPr>
      </w:pPr>
      <w:r>
        <w:rPr>
          <w:sz w:val="20"/>
          <w:szCs w:val="20"/>
          <w:lang w:val="sr-Latn-CS"/>
        </w:rPr>
        <w:t xml:space="preserve">Jeremic I, Dimic T. </w:t>
      </w:r>
      <w:r w:rsidRPr="00C87862">
        <w:rPr>
          <w:sz w:val="20"/>
          <w:szCs w:val="20"/>
        </w:rPr>
        <w:t xml:space="preserve">Granulomatoza </w:t>
      </w:r>
      <w:proofErr w:type="gramStart"/>
      <w:r w:rsidRPr="00C87862">
        <w:rPr>
          <w:sz w:val="20"/>
          <w:szCs w:val="20"/>
        </w:rPr>
        <w:t>sa</w:t>
      </w:r>
      <w:proofErr w:type="gramEnd"/>
      <w:r w:rsidRPr="00C87862">
        <w:rPr>
          <w:sz w:val="20"/>
          <w:szCs w:val="20"/>
        </w:rPr>
        <w:t xml:space="preserve"> poliangiitisom nakon vektorske vakcine protiv SARS-COV-2</w:t>
      </w:r>
      <w:r>
        <w:rPr>
          <w:sz w:val="20"/>
          <w:szCs w:val="20"/>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2022;</w:t>
      </w:r>
      <w:r w:rsidR="00760BDF">
        <w:rPr>
          <w:sz w:val="20"/>
          <w:szCs w:val="20"/>
          <w:lang w:val="sr-Latn-CS"/>
        </w:rPr>
        <w:t>136</w:t>
      </w:r>
    </w:p>
    <w:p w:rsidR="00F907A4" w:rsidRDefault="00C55D88" w:rsidP="00A57B4B">
      <w:pPr>
        <w:pStyle w:val="ListParagraph"/>
        <w:numPr>
          <w:ilvl w:val="0"/>
          <w:numId w:val="17"/>
        </w:numPr>
        <w:ind w:right="0"/>
        <w:rPr>
          <w:sz w:val="20"/>
          <w:szCs w:val="20"/>
          <w:lang w:val="sr-Latn-CS"/>
        </w:rPr>
      </w:pPr>
      <w:r w:rsidRPr="00C55D88">
        <w:rPr>
          <w:b/>
          <w:bCs/>
          <w:sz w:val="20"/>
          <w:szCs w:val="20"/>
        </w:rPr>
        <w:t>Jeremic I</w:t>
      </w:r>
      <w:r w:rsidR="00F907A4">
        <w:rPr>
          <w:sz w:val="20"/>
          <w:szCs w:val="20"/>
        </w:rPr>
        <w:t xml:space="preserve">. </w:t>
      </w:r>
      <w:r w:rsidRPr="00C87862">
        <w:rPr>
          <w:sz w:val="20"/>
          <w:szCs w:val="20"/>
        </w:rPr>
        <w:t xml:space="preserve">Post-kovid </w:t>
      </w:r>
      <w:proofErr w:type="gramStart"/>
      <w:r w:rsidRPr="00C87862">
        <w:rPr>
          <w:sz w:val="20"/>
          <w:szCs w:val="20"/>
        </w:rPr>
        <w:t>i</w:t>
      </w:r>
      <w:r w:rsidR="00F907A4">
        <w:rPr>
          <w:sz w:val="20"/>
          <w:szCs w:val="20"/>
        </w:rPr>
        <w:t>l</w:t>
      </w:r>
      <w:r w:rsidRPr="00C87862">
        <w:rPr>
          <w:sz w:val="20"/>
          <w:szCs w:val="20"/>
        </w:rPr>
        <w:t>i</w:t>
      </w:r>
      <w:proofErr w:type="gramEnd"/>
      <w:r w:rsidRPr="00C87862">
        <w:rPr>
          <w:sz w:val="20"/>
          <w:szCs w:val="20"/>
        </w:rPr>
        <w:t xml:space="preserve"> ne-kovid artritis</w:t>
      </w:r>
      <w:r w:rsidR="00194CAD" w:rsidRPr="006B55DC">
        <w:rPr>
          <w:sz w:val="20"/>
          <w:szCs w:val="20"/>
          <w:lang w:val="sr-Latn-CS"/>
        </w:rPr>
        <w:t>.</w:t>
      </w:r>
      <w:r w:rsidR="00F907A4">
        <w:rPr>
          <w:sz w:val="20"/>
          <w:szCs w:val="20"/>
          <w:lang w:val="sr-Latn-CS"/>
        </w:rPr>
        <w:t xml:space="preserve"> </w:t>
      </w:r>
      <w:r w:rsidR="00F907A4" w:rsidRPr="006B55DC">
        <w:rPr>
          <w:sz w:val="20"/>
          <w:szCs w:val="20"/>
        </w:rPr>
        <w:t>Acta</w:t>
      </w:r>
      <w:r w:rsidR="00F907A4" w:rsidRPr="006B55DC">
        <w:rPr>
          <w:sz w:val="20"/>
          <w:szCs w:val="20"/>
          <w:lang w:val="sr-Latn-CS"/>
        </w:rPr>
        <w:t xml:space="preserve"> </w:t>
      </w:r>
      <w:r w:rsidR="00F907A4" w:rsidRPr="006B55DC">
        <w:rPr>
          <w:sz w:val="20"/>
          <w:szCs w:val="20"/>
        </w:rPr>
        <w:t>Rheumatologica</w:t>
      </w:r>
      <w:r w:rsidR="00F907A4" w:rsidRPr="006B55DC">
        <w:rPr>
          <w:sz w:val="20"/>
          <w:szCs w:val="20"/>
          <w:lang w:val="sr-Latn-CS"/>
        </w:rPr>
        <w:t xml:space="preserve"> </w:t>
      </w:r>
      <w:r w:rsidR="00F907A4" w:rsidRPr="006B55DC">
        <w:rPr>
          <w:sz w:val="20"/>
          <w:szCs w:val="20"/>
        </w:rPr>
        <w:t>Belgradensia</w:t>
      </w:r>
      <w:r w:rsidR="00F907A4" w:rsidRPr="006B55DC">
        <w:rPr>
          <w:sz w:val="20"/>
          <w:szCs w:val="20"/>
          <w:lang w:val="sr-Latn-CS"/>
        </w:rPr>
        <w:t xml:space="preserve"> 2022</w:t>
      </w:r>
      <w:proofErr w:type="gramStart"/>
      <w:r w:rsidR="00F907A4" w:rsidRPr="006B55DC">
        <w:rPr>
          <w:sz w:val="20"/>
          <w:szCs w:val="20"/>
          <w:lang w:val="sr-Latn-CS"/>
        </w:rPr>
        <w:t>;</w:t>
      </w:r>
      <w:r w:rsidR="00F907A4">
        <w:rPr>
          <w:sz w:val="20"/>
          <w:szCs w:val="20"/>
          <w:lang w:val="sr-Latn-CS"/>
        </w:rPr>
        <w:t>1</w:t>
      </w:r>
      <w:r w:rsidR="0021252E">
        <w:rPr>
          <w:sz w:val="20"/>
          <w:szCs w:val="20"/>
          <w:lang w:val="sr-Latn-CS"/>
        </w:rPr>
        <w:t>41</w:t>
      </w:r>
      <w:proofErr w:type="gramEnd"/>
      <w:r w:rsidR="0021252E">
        <w:rPr>
          <w:sz w:val="20"/>
          <w:szCs w:val="20"/>
          <w:lang w:val="sr-Latn-CS"/>
        </w:rPr>
        <w:t>-142.</w:t>
      </w:r>
    </w:p>
    <w:p w:rsidR="00F3583D" w:rsidRDefault="006D32E3" w:rsidP="00A57B4B">
      <w:pPr>
        <w:pStyle w:val="ListParagraph"/>
        <w:numPr>
          <w:ilvl w:val="0"/>
          <w:numId w:val="17"/>
        </w:numPr>
        <w:ind w:right="0"/>
        <w:rPr>
          <w:sz w:val="20"/>
          <w:szCs w:val="20"/>
          <w:lang w:val="sr-Latn-CS"/>
        </w:rPr>
      </w:pPr>
      <w:r w:rsidRPr="006D32E3">
        <w:rPr>
          <w:b/>
          <w:bCs/>
          <w:sz w:val="20"/>
          <w:szCs w:val="20"/>
        </w:rPr>
        <w:t>Jeremic I</w:t>
      </w:r>
      <w:r>
        <w:rPr>
          <w:sz w:val="20"/>
          <w:szCs w:val="20"/>
        </w:rPr>
        <w:t xml:space="preserve">, Šeric S. </w:t>
      </w:r>
      <w:r w:rsidRPr="00C87862">
        <w:rPr>
          <w:sz w:val="20"/>
          <w:szCs w:val="20"/>
        </w:rPr>
        <w:t>Kojom</w:t>
      </w:r>
      <w:r w:rsidRPr="006D32E3">
        <w:rPr>
          <w:sz w:val="20"/>
          <w:szCs w:val="20"/>
          <w:lang w:val="sr-Latn-CS"/>
        </w:rPr>
        <w:t xml:space="preserve"> </w:t>
      </w:r>
      <w:r w:rsidRPr="00C87862">
        <w:rPr>
          <w:sz w:val="20"/>
          <w:szCs w:val="20"/>
        </w:rPr>
        <w:t>stazom</w:t>
      </w:r>
      <w:r w:rsidRPr="006D32E3">
        <w:rPr>
          <w:sz w:val="20"/>
          <w:szCs w:val="20"/>
          <w:lang w:val="sr-Latn-CS"/>
        </w:rPr>
        <w:t xml:space="preserve"> </w:t>
      </w:r>
      <w:r w:rsidRPr="00C87862">
        <w:rPr>
          <w:sz w:val="20"/>
          <w:szCs w:val="20"/>
        </w:rPr>
        <w:t>skija</w:t>
      </w:r>
      <w:r w:rsidRPr="006D32E3">
        <w:rPr>
          <w:sz w:val="20"/>
          <w:szCs w:val="20"/>
          <w:lang w:val="sr-Latn-CS"/>
        </w:rPr>
        <w:t xml:space="preserve">š? </w:t>
      </w:r>
      <w:r w:rsidRPr="00C87862">
        <w:rPr>
          <w:sz w:val="20"/>
          <w:szCs w:val="20"/>
        </w:rPr>
        <w:t>Istovremeno</w:t>
      </w:r>
      <w:r w:rsidRPr="006D32E3">
        <w:rPr>
          <w:sz w:val="20"/>
          <w:szCs w:val="20"/>
          <w:lang w:val="sr-Latn-CS"/>
        </w:rPr>
        <w:t xml:space="preserve"> </w:t>
      </w:r>
      <w:r w:rsidRPr="00C87862">
        <w:rPr>
          <w:sz w:val="20"/>
          <w:szCs w:val="20"/>
        </w:rPr>
        <w:t>prisustbo</w:t>
      </w:r>
      <w:r w:rsidRPr="006D32E3">
        <w:rPr>
          <w:sz w:val="20"/>
          <w:szCs w:val="20"/>
          <w:lang w:val="sr-Latn-CS"/>
        </w:rPr>
        <w:t xml:space="preserve"> </w:t>
      </w:r>
      <w:r w:rsidRPr="00C87862">
        <w:rPr>
          <w:sz w:val="20"/>
          <w:szCs w:val="20"/>
        </w:rPr>
        <w:t>Klippel</w:t>
      </w:r>
      <w:r w:rsidRPr="006D32E3">
        <w:rPr>
          <w:sz w:val="20"/>
          <w:szCs w:val="20"/>
          <w:lang w:val="sr-Latn-CS"/>
        </w:rPr>
        <w:t>-</w:t>
      </w:r>
      <w:r w:rsidRPr="00C87862">
        <w:rPr>
          <w:sz w:val="20"/>
          <w:szCs w:val="20"/>
        </w:rPr>
        <w:t>Feil</w:t>
      </w:r>
      <w:r w:rsidRPr="006D32E3">
        <w:rPr>
          <w:sz w:val="20"/>
          <w:szCs w:val="20"/>
          <w:lang w:val="sr-Latn-CS"/>
        </w:rPr>
        <w:t xml:space="preserve"> </w:t>
      </w:r>
      <w:r w:rsidRPr="00C87862">
        <w:rPr>
          <w:sz w:val="20"/>
          <w:szCs w:val="20"/>
        </w:rPr>
        <w:t>sindroma</w:t>
      </w:r>
      <w:r w:rsidRPr="006D32E3">
        <w:rPr>
          <w:sz w:val="20"/>
          <w:szCs w:val="20"/>
          <w:lang w:val="sr-Latn-CS"/>
        </w:rPr>
        <w:t xml:space="preserve"> </w:t>
      </w:r>
      <w:r w:rsidRPr="00C87862">
        <w:rPr>
          <w:sz w:val="20"/>
          <w:szCs w:val="20"/>
        </w:rPr>
        <w:t>i</w:t>
      </w:r>
      <w:r w:rsidRPr="006D32E3">
        <w:rPr>
          <w:sz w:val="20"/>
          <w:szCs w:val="20"/>
          <w:lang w:val="sr-Latn-CS"/>
        </w:rPr>
        <w:t xml:space="preserve"> </w:t>
      </w:r>
      <w:r w:rsidRPr="00C87862">
        <w:rPr>
          <w:sz w:val="20"/>
          <w:szCs w:val="20"/>
        </w:rPr>
        <w:t>difuzne</w:t>
      </w:r>
      <w:r w:rsidRPr="006D32E3">
        <w:rPr>
          <w:sz w:val="20"/>
          <w:szCs w:val="20"/>
          <w:lang w:val="sr-Latn-CS"/>
        </w:rPr>
        <w:t xml:space="preserve"> </w:t>
      </w:r>
      <w:r w:rsidRPr="00C87862">
        <w:rPr>
          <w:sz w:val="20"/>
          <w:szCs w:val="20"/>
        </w:rPr>
        <w:t>idiopatske</w:t>
      </w:r>
      <w:r w:rsidRPr="006D32E3">
        <w:rPr>
          <w:sz w:val="20"/>
          <w:szCs w:val="20"/>
          <w:lang w:val="sr-Latn-CS"/>
        </w:rPr>
        <w:t xml:space="preserve"> </w:t>
      </w:r>
      <w:r w:rsidRPr="00C87862">
        <w:rPr>
          <w:sz w:val="20"/>
          <w:szCs w:val="20"/>
        </w:rPr>
        <w:t>hiperostoze</w:t>
      </w:r>
      <w:r w:rsidRPr="006D32E3">
        <w:rPr>
          <w:sz w:val="20"/>
          <w:szCs w:val="20"/>
          <w:lang w:val="sr-Latn-CS"/>
        </w:rPr>
        <w:t xml:space="preserve"> </w:t>
      </w:r>
      <w:r w:rsidRPr="00C87862">
        <w:rPr>
          <w:sz w:val="20"/>
          <w:szCs w:val="20"/>
        </w:rPr>
        <w:t>imitira</w:t>
      </w:r>
      <w:r w:rsidRPr="006D32E3">
        <w:rPr>
          <w:sz w:val="20"/>
          <w:szCs w:val="20"/>
          <w:lang w:val="sr-Latn-CS"/>
        </w:rPr>
        <w:t xml:space="preserve"> </w:t>
      </w:r>
      <w:r w:rsidRPr="00C87862">
        <w:rPr>
          <w:sz w:val="20"/>
          <w:szCs w:val="20"/>
        </w:rPr>
        <w:t>klini</w:t>
      </w:r>
      <w:r w:rsidRPr="006D32E3">
        <w:rPr>
          <w:sz w:val="20"/>
          <w:szCs w:val="20"/>
          <w:lang w:val="sr-Latn-CS"/>
        </w:rPr>
        <w:t>č</w:t>
      </w:r>
      <w:r w:rsidRPr="00C87862">
        <w:rPr>
          <w:sz w:val="20"/>
          <w:szCs w:val="20"/>
        </w:rPr>
        <w:t>ku</w:t>
      </w:r>
      <w:r w:rsidRPr="006D32E3">
        <w:rPr>
          <w:sz w:val="20"/>
          <w:szCs w:val="20"/>
          <w:lang w:val="sr-Latn-CS"/>
        </w:rPr>
        <w:t xml:space="preserve"> </w:t>
      </w:r>
      <w:r w:rsidRPr="00C87862">
        <w:rPr>
          <w:sz w:val="20"/>
          <w:szCs w:val="20"/>
        </w:rPr>
        <w:t>sliku</w:t>
      </w:r>
      <w:r w:rsidRPr="006D32E3">
        <w:rPr>
          <w:sz w:val="20"/>
          <w:szCs w:val="20"/>
          <w:lang w:val="sr-Latn-CS"/>
        </w:rPr>
        <w:t xml:space="preserve"> </w:t>
      </w:r>
      <w:r w:rsidRPr="00C87862">
        <w:rPr>
          <w:sz w:val="20"/>
          <w:szCs w:val="20"/>
        </w:rPr>
        <w:t>uznapredovalog</w:t>
      </w:r>
      <w:r w:rsidRPr="006D32E3">
        <w:rPr>
          <w:sz w:val="20"/>
          <w:szCs w:val="20"/>
          <w:lang w:val="sr-Latn-CS"/>
        </w:rPr>
        <w:t xml:space="preserve"> </w:t>
      </w:r>
      <w:r w:rsidRPr="00C87862">
        <w:rPr>
          <w:sz w:val="20"/>
          <w:szCs w:val="20"/>
        </w:rPr>
        <w:t>ankiloziraju</w:t>
      </w:r>
      <w:r w:rsidRPr="006D32E3">
        <w:rPr>
          <w:sz w:val="20"/>
          <w:szCs w:val="20"/>
          <w:lang w:val="sr-Latn-CS"/>
        </w:rPr>
        <w:t>ć</w:t>
      </w:r>
      <w:r w:rsidRPr="00C87862">
        <w:rPr>
          <w:sz w:val="20"/>
          <w:szCs w:val="20"/>
        </w:rPr>
        <w:t>eg</w:t>
      </w:r>
      <w:r w:rsidRPr="006D32E3">
        <w:rPr>
          <w:sz w:val="20"/>
          <w:szCs w:val="20"/>
          <w:lang w:val="sr-Latn-CS"/>
        </w:rPr>
        <w:t xml:space="preserve"> </w:t>
      </w:r>
      <w:r w:rsidRPr="00C87862">
        <w:rPr>
          <w:sz w:val="20"/>
          <w:szCs w:val="20"/>
        </w:rPr>
        <w:t>spondilitisa</w:t>
      </w:r>
      <w:r w:rsidRPr="006D32E3">
        <w:rPr>
          <w:sz w:val="20"/>
          <w:szCs w:val="20"/>
          <w:lang w:val="sr-Latn-CS"/>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2022</w:t>
      </w:r>
      <w:proofErr w:type="gramStart"/>
      <w:r w:rsidRPr="006B55DC">
        <w:rPr>
          <w:sz w:val="20"/>
          <w:szCs w:val="20"/>
          <w:lang w:val="sr-Latn-CS"/>
        </w:rPr>
        <w:t>;</w:t>
      </w:r>
      <w:r>
        <w:rPr>
          <w:sz w:val="20"/>
          <w:szCs w:val="20"/>
          <w:lang w:val="sr-Latn-CS"/>
        </w:rPr>
        <w:t>1</w:t>
      </w:r>
      <w:r w:rsidR="00FA0C63">
        <w:rPr>
          <w:sz w:val="20"/>
          <w:szCs w:val="20"/>
          <w:lang w:val="sr-Latn-CS"/>
        </w:rPr>
        <w:t>45</w:t>
      </w:r>
      <w:proofErr w:type="gramEnd"/>
      <w:r w:rsidR="001849D6">
        <w:rPr>
          <w:sz w:val="20"/>
          <w:szCs w:val="20"/>
          <w:lang w:val="sr-Latn-CS"/>
        </w:rPr>
        <w:t>.</w:t>
      </w:r>
    </w:p>
    <w:p w:rsidR="00F3583D" w:rsidRDefault="00F3583D" w:rsidP="00A57B4B">
      <w:pPr>
        <w:pStyle w:val="ListParagraph"/>
        <w:numPr>
          <w:ilvl w:val="0"/>
          <w:numId w:val="17"/>
        </w:numPr>
        <w:ind w:right="0"/>
        <w:rPr>
          <w:sz w:val="20"/>
          <w:szCs w:val="20"/>
          <w:lang w:val="sr-Latn-CS"/>
        </w:rPr>
      </w:pPr>
      <w:r w:rsidRPr="006D32E3">
        <w:rPr>
          <w:b/>
          <w:bCs/>
          <w:sz w:val="20"/>
          <w:szCs w:val="20"/>
        </w:rPr>
        <w:t>Jeremic</w:t>
      </w:r>
      <w:r w:rsidRPr="00F3583D">
        <w:rPr>
          <w:b/>
          <w:bCs/>
          <w:sz w:val="20"/>
          <w:szCs w:val="20"/>
          <w:lang w:val="sr-Latn-CS"/>
        </w:rPr>
        <w:t xml:space="preserve"> </w:t>
      </w:r>
      <w:r w:rsidRPr="006D32E3">
        <w:rPr>
          <w:b/>
          <w:bCs/>
          <w:sz w:val="20"/>
          <w:szCs w:val="20"/>
        </w:rPr>
        <w:t>I</w:t>
      </w:r>
      <w:r w:rsidRPr="00F3583D">
        <w:rPr>
          <w:sz w:val="20"/>
          <w:szCs w:val="20"/>
          <w:lang w:val="sr-Latn-CS"/>
        </w:rPr>
        <w:t xml:space="preserve">. </w:t>
      </w:r>
      <w:r w:rsidRPr="00F3583D">
        <w:rPr>
          <w:sz w:val="20"/>
          <w:szCs w:val="20"/>
        </w:rPr>
        <w:t>Ispitivanje</w:t>
      </w:r>
      <w:r w:rsidRPr="00F3583D">
        <w:rPr>
          <w:sz w:val="20"/>
          <w:szCs w:val="20"/>
          <w:lang w:val="sr-Latn-CS"/>
        </w:rPr>
        <w:t xml:space="preserve"> </w:t>
      </w:r>
      <w:r w:rsidRPr="00F3583D">
        <w:rPr>
          <w:sz w:val="20"/>
          <w:szCs w:val="20"/>
        </w:rPr>
        <w:t>povezanosti</w:t>
      </w:r>
      <w:r w:rsidRPr="00F3583D">
        <w:rPr>
          <w:sz w:val="20"/>
          <w:szCs w:val="20"/>
          <w:lang w:val="sr-Latn-CS"/>
        </w:rPr>
        <w:t xml:space="preserve"> </w:t>
      </w:r>
      <w:r w:rsidRPr="00F3583D">
        <w:rPr>
          <w:sz w:val="20"/>
          <w:szCs w:val="20"/>
        </w:rPr>
        <w:t>prisustva</w:t>
      </w:r>
      <w:r w:rsidRPr="00F3583D">
        <w:rPr>
          <w:sz w:val="20"/>
          <w:szCs w:val="20"/>
          <w:lang w:val="sr-Latn-CS"/>
        </w:rPr>
        <w:t xml:space="preserve"> </w:t>
      </w:r>
      <w:r w:rsidRPr="00F3583D">
        <w:rPr>
          <w:sz w:val="20"/>
          <w:szCs w:val="20"/>
        </w:rPr>
        <w:t>i</w:t>
      </w:r>
      <w:r w:rsidRPr="00F3583D">
        <w:rPr>
          <w:sz w:val="20"/>
          <w:szCs w:val="20"/>
          <w:lang w:val="sr-Latn-CS"/>
        </w:rPr>
        <w:t xml:space="preserve"> </w:t>
      </w:r>
      <w:r w:rsidRPr="00F3583D">
        <w:rPr>
          <w:sz w:val="20"/>
          <w:szCs w:val="20"/>
        </w:rPr>
        <w:t>tipa</w:t>
      </w:r>
      <w:r w:rsidRPr="00F3583D">
        <w:rPr>
          <w:sz w:val="20"/>
          <w:szCs w:val="20"/>
          <w:lang w:val="sr-Latn-CS"/>
        </w:rPr>
        <w:t xml:space="preserve"> </w:t>
      </w:r>
      <w:r w:rsidRPr="00F3583D">
        <w:rPr>
          <w:sz w:val="20"/>
          <w:szCs w:val="20"/>
        </w:rPr>
        <w:t>Frenkovog</w:t>
      </w:r>
      <w:r w:rsidRPr="00F3583D">
        <w:rPr>
          <w:sz w:val="20"/>
          <w:szCs w:val="20"/>
          <w:lang w:val="sr-Latn-CS"/>
        </w:rPr>
        <w:t xml:space="preserve"> </w:t>
      </w:r>
      <w:r w:rsidRPr="00F3583D">
        <w:rPr>
          <w:sz w:val="20"/>
          <w:szCs w:val="20"/>
        </w:rPr>
        <w:t>znaka</w:t>
      </w:r>
      <w:r w:rsidRPr="00F3583D">
        <w:rPr>
          <w:sz w:val="20"/>
          <w:szCs w:val="20"/>
          <w:lang w:val="sr-Latn-CS"/>
        </w:rPr>
        <w:t xml:space="preserve"> </w:t>
      </w:r>
      <w:r w:rsidRPr="00F3583D">
        <w:rPr>
          <w:sz w:val="20"/>
          <w:szCs w:val="20"/>
        </w:rPr>
        <w:t>u</w:t>
      </w:r>
      <w:r w:rsidRPr="00F3583D">
        <w:rPr>
          <w:sz w:val="20"/>
          <w:szCs w:val="20"/>
          <w:lang w:val="sr-Latn-CS"/>
        </w:rPr>
        <w:t>š</w:t>
      </w:r>
      <w:r w:rsidRPr="00F3583D">
        <w:rPr>
          <w:sz w:val="20"/>
          <w:szCs w:val="20"/>
        </w:rPr>
        <w:t>ne</w:t>
      </w:r>
      <w:r w:rsidRPr="00F3583D">
        <w:rPr>
          <w:sz w:val="20"/>
          <w:szCs w:val="20"/>
          <w:lang w:val="sr-Latn-CS"/>
        </w:rPr>
        <w:t xml:space="preserve"> </w:t>
      </w:r>
      <w:r w:rsidRPr="00F3583D">
        <w:rPr>
          <w:sz w:val="20"/>
          <w:szCs w:val="20"/>
        </w:rPr>
        <w:t>resice</w:t>
      </w:r>
      <w:r w:rsidRPr="00F3583D">
        <w:rPr>
          <w:sz w:val="20"/>
          <w:szCs w:val="20"/>
          <w:lang w:val="sr-Latn-CS"/>
        </w:rPr>
        <w:t xml:space="preserve"> </w:t>
      </w:r>
      <w:proofErr w:type="gramStart"/>
      <w:r w:rsidRPr="00F3583D">
        <w:rPr>
          <w:sz w:val="20"/>
          <w:szCs w:val="20"/>
        </w:rPr>
        <w:t>sa</w:t>
      </w:r>
      <w:proofErr w:type="gramEnd"/>
      <w:r w:rsidRPr="00F3583D">
        <w:rPr>
          <w:sz w:val="20"/>
          <w:szCs w:val="20"/>
          <w:lang w:val="sr-Latn-CS"/>
        </w:rPr>
        <w:t xml:space="preserve"> </w:t>
      </w:r>
      <w:r w:rsidRPr="00F3583D">
        <w:rPr>
          <w:sz w:val="20"/>
          <w:szCs w:val="20"/>
        </w:rPr>
        <w:t>vaskularnim</w:t>
      </w:r>
      <w:r w:rsidRPr="00F3583D">
        <w:rPr>
          <w:sz w:val="20"/>
          <w:szCs w:val="20"/>
          <w:lang w:val="sr-Latn-CS"/>
        </w:rPr>
        <w:t xml:space="preserve"> </w:t>
      </w:r>
      <w:r w:rsidRPr="00F3583D">
        <w:rPr>
          <w:sz w:val="20"/>
          <w:szCs w:val="20"/>
        </w:rPr>
        <w:t>doga</w:t>
      </w:r>
      <w:r w:rsidRPr="00F3583D">
        <w:rPr>
          <w:sz w:val="20"/>
          <w:szCs w:val="20"/>
          <w:lang w:val="sr-Latn-CS"/>
        </w:rPr>
        <w:t>đ</w:t>
      </w:r>
      <w:r w:rsidRPr="00F3583D">
        <w:rPr>
          <w:sz w:val="20"/>
          <w:szCs w:val="20"/>
        </w:rPr>
        <w:t>ajima</w:t>
      </w:r>
      <w:r w:rsidRPr="00F3583D">
        <w:rPr>
          <w:sz w:val="20"/>
          <w:szCs w:val="20"/>
          <w:lang w:val="sr-Latn-CS"/>
        </w:rPr>
        <w:t xml:space="preserve"> </w:t>
      </w:r>
      <w:r w:rsidRPr="00F3583D">
        <w:rPr>
          <w:sz w:val="20"/>
          <w:szCs w:val="20"/>
        </w:rPr>
        <w:t>kod</w:t>
      </w:r>
      <w:r w:rsidRPr="00F3583D">
        <w:rPr>
          <w:sz w:val="20"/>
          <w:szCs w:val="20"/>
          <w:lang w:val="sr-Latn-CS"/>
        </w:rPr>
        <w:t xml:space="preserve"> </w:t>
      </w:r>
      <w:r w:rsidRPr="00F3583D">
        <w:rPr>
          <w:sz w:val="20"/>
          <w:szCs w:val="20"/>
        </w:rPr>
        <w:t>pacjenata</w:t>
      </w:r>
      <w:r w:rsidRPr="00F3583D">
        <w:rPr>
          <w:sz w:val="20"/>
          <w:szCs w:val="20"/>
          <w:lang w:val="sr-Latn-CS"/>
        </w:rPr>
        <w:t xml:space="preserve"> </w:t>
      </w:r>
      <w:r w:rsidRPr="00F3583D">
        <w:rPr>
          <w:sz w:val="20"/>
          <w:szCs w:val="20"/>
        </w:rPr>
        <w:t>koji</w:t>
      </w:r>
      <w:r w:rsidRPr="00F3583D">
        <w:rPr>
          <w:sz w:val="20"/>
          <w:szCs w:val="20"/>
          <w:lang w:val="sr-Latn-CS"/>
        </w:rPr>
        <w:t xml:space="preserve"> </w:t>
      </w:r>
      <w:r w:rsidRPr="00F3583D">
        <w:rPr>
          <w:sz w:val="20"/>
          <w:szCs w:val="20"/>
        </w:rPr>
        <w:t>imaju</w:t>
      </w:r>
      <w:r w:rsidRPr="00F3583D">
        <w:rPr>
          <w:sz w:val="20"/>
          <w:szCs w:val="20"/>
          <w:lang w:val="sr-Latn-CS"/>
        </w:rPr>
        <w:t xml:space="preserve"> </w:t>
      </w:r>
      <w:r w:rsidRPr="00F3583D">
        <w:rPr>
          <w:sz w:val="20"/>
          <w:szCs w:val="20"/>
        </w:rPr>
        <w:t>reumatoidni</w:t>
      </w:r>
      <w:r w:rsidRPr="00F3583D">
        <w:rPr>
          <w:sz w:val="20"/>
          <w:szCs w:val="20"/>
          <w:lang w:val="sr-Latn-CS"/>
        </w:rPr>
        <w:t xml:space="preserve"> </w:t>
      </w:r>
      <w:r w:rsidRPr="00F3583D">
        <w:rPr>
          <w:sz w:val="20"/>
          <w:szCs w:val="20"/>
        </w:rPr>
        <w:t>artritis</w:t>
      </w:r>
      <w:r w:rsidRPr="00F3583D">
        <w:rPr>
          <w:sz w:val="20"/>
          <w:szCs w:val="20"/>
          <w:lang w:val="sr-Latn-CS"/>
        </w:rPr>
        <w:t>.</w:t>
      </w:r>
      <w:r>
        <w:rPr>
          <w:sz w:val="20"/>
          <w:szCs w:val="20"/>
          <w:lang w:val="sr-Latn-CS"/>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2022</w:t>
      </w:r>
      <w:proofErr w:type="gramStart"/>
      <w:r w:rsidRPr="006B55DC">
        <w:rPr>
          <w:sz w:val="20"/>
          <w:szCs w:val="20"/>
          <w:lang w:val="sr-Latn-CS"/>
        </w:rPr>
        <w:t>;</w:t>
      </w:r>
      <w:r>
        <w:rPr>
          <w:sz w:val="20"/>
          <w:szCs w:val="20"/>
          <w:lang w:val="sr-Latn-CS"/>
        </w:rPr>
        <w:t>14</w:t>
      </w:r>
      <w:r w:rsidR="002E2037">
        <w:rPr>
          <w:sz w:val="20"/>
          <w:szCs w:val="20"/>
          <w:lang w:val="sr-Latn-CS"/>
        </w:rPr>
        <w:t>9</w:t>
      </w:r>
      <w:proofErr w:type="gramEnd"/>
      <w:r>
        <w:rPr>
          <w:sz w:val="20"/>
          <w:szCs w:val="20"/>
          <w:lang w:val="sr-Latn-CS"/>
        </w:rPr>
        <w:t>.</w:t>
      </w:r>
    </w:p>
    <w:p w:rsidR="00171E27" w:rsidRDefault="00171E27" w:rsidP="00A57B4B">
      <w:pPr>
        <w:pStyle w:val="ListParagraph"/>
        <w:numPr>
          <w:ilvl w:val="0"/>
          <w:numId w:val="17"/>
        </w:numPr>
        <w:ind w:right="0"/>
        <w:rPr>
          <w:sz w:val="20"/>
          <w:szCs w:val="20"/>
          <w:lang w:val="sr-Latn-CS"/>
        </w:rPr>
      </w:pPr>
      <w:r w:rsidRPr="006D32E3">
        <w:rPr>
          <w:b/>
          <w:bCs/>
          <w:sz w:val="20"/>
          <w:szCs w:val="20"/>
        </w:rPr>
        <w:t>Jeremic</w:t>
      </w:r>
      <w:r w:rsidRPr="00F3583D">
        <w:rPr>
          <w:b/>
          <w:bCs/>
          <w:sz w:val="20"/>
          <w:szCs w:val="20"/>
          <w:lang w:val="sr-Latn-CS"/>
        </w:rPr>
        <w:t xml:space="preserve"> </w:t>
      </w:r>
      <w:r w:rsidRPr="006D32E3">
        <w:rPr>
          <w:b/>
          <w:bCs/>
          <w:sz w:val="20"/>
          <w:szCs w:val="20"/>
        </w:rPr>
        <w:t>I</w:t>
      </w:r>
      <w:r w:rsidRPr="00171E27">
        <w:rPr>
          <w:sz w:val="20"/>
          <w:szCs w:val="20"/>
          <w:lang w:val="sr-Latn-CS"/>
        </w:rPr>
        <w:t xml:space="preserve">, </w:t>
      </w:r>
      <w:r>
        <w:rPr>
          <w:sz w:val="20"/>
          <w:szCs w:val="20"/>
        </w:rPr>
        <w:t>Simeunovic</w:t>
      </w:r>
      <w:r w:rsidRPr="00171E27">
        <w:rPr>
          <w:sz w:val="20"/>
          <w:szCs w:val="20"/>
          <w:lang w:val="sr-Latn-CS"/>
        </w:rPr>
        <w:t xml:space="preserve"> </w:t>
      </w:r>
      <w:r>
        <w:rPr>
          <w:sz w:val="20"/>
          <w:szCs w:val="20"/>
        </w:rPr>
        <w:t>B</w:t>
      </w:r>
      <w:r w:rsidRPr="00171E27">
        <w:rPr>
          <w:sz w:val="20"/>
          <w:szCs w:val="20"/>
          <w:lang w:val="sr-Latn-CS"/>
        </w:rPr>
        <w:t>.</w:t>
      </w:r>
      <w:r>
        <w:rPr>
          <w:sz w:val="20"/>
          <w:szCs w:val="20"/>
          <w:lang w:val="sr-Latn-CS"/>
        </w:rPr>
        <w:t xml:space="preserve"> </w:t>
      </w:r>
      <w:r w:rsidRPr="00C87862">
        <w:rPr>
          <w:sz w:val="20"/>
          <w:szCs w:val="20"/>
        </w:rPr>
        <w:t>Calcinos</w:t>
      </w:r>
      <w:r w:rsidRPr="00171E27">
        <w:rPr>
          <w:sz w:val="20"/>
          <w:szCs w:val="20"/>
          <w:lang w:val="sr-Latn-CS"/>
        </w:rPr>
        <w:t xml:space="preserve"> </w:t>
      </w:r>
      <w:r w:rsidRPr="00C87862">
        <w:rPr>
          <w:sz w:val="20"/>
          <w:szCs w:val="20"/>
        </w:rPr>
        <w:t>cutis</w:t>
      </w:r>
      <w:r w:rsidRPr="00171E27">
        <w:rPr>
          <w:sz w:val="20"/>
          <w:szCs w:val="20"/>
          <w:lang w:val="sr-Latn-CS"/>
        </w:rPr>
        <w:t xml:space="preserve"> </w:t>
      </w:r>
      <w:r w:rsidRPr="00C87862">
        <w:rPr>
          <w:sz w:val="20"/>
          <w:szCs w:val="20"/>
        </w:rPr>
        <w:t>kod</w:t>
      </w:r>
      <w:r w:rsidRPr="00171E27">
        <w:rPr>
          <w:sz w:val="20"/>
          <w:szCs w:val="20"/>
          <w:lang w:val="sr-Latn-CS"/>
        </w:rPr>
        <w:t xml:space="preserve"> </w:t>
      </w:r>
      <w:r w:rsidRPr="00C87862">
        <w:rPr>
          <w:sz w:val="20"/>
          <w:szCs w:val="20"/>
        </w:rPr>
        <w:t>pacijentkinje</w:t>
      </w:r>
      <w:r w:rsidRPr="00171E27">
        <w:rPr>
          <w:sz w:val="20"/>
          <w:szCs w:val="20"/>
          <w:lang w:val="sr-Latn-CS"/>
        </w:rPr>
        <w:t xml:space="preserve"> </w:t>
      </w:r>
      <w:proofErr w:type="gramStart"/>
      <w:r w:rsidRPr="00C87862">
        <w:rPr>
          <w:sz w:val="20"/>
          <w:szCs w:val="20"/>
        </w:rPr>
        <w:t>sa</w:t>
      </w:r>
      <w:proofErr w:type="gramEnd"/>
      <w:r w:rsidRPr="00171E27">
        <w:rPr>
          <w:sz w:val="20"/>
          <w:szCs w:val="20"/>
          <w:lang w:val="sr-Latn-CS"/>
        </w:rPr>
        <w:t xml:space="preserve"> </w:t>
      </w:r>
      <w:r w:rsidRPr="00C87862">
        <w:rPr>
          <w:sz w:val="20"/>
          <w:szCs w:val="20"/>
        </w:rPr>
        <w:t>sistemskim</w:t>
      </w:r>
      <w:r w:rsidRPr="00171E27">
        <w:rPr>
          <w:sz w:val="20"/>
          <w:szCs w:val="20"/>
          <w:lang w:val="sr-Latn-CS"/>
        </w:rPr>
        <w:t xml:space="preserve"> </w:t>
      </w:r>
      <w:r w:rsidRPr="00C87862">
        <w:rPr>
          <w:sz w:val="20"/>
          <w:szCs w:val="20"/>
        </w:rPr>
        <w:t>eritemskim</w:t>
      </w:r>
      <w:r w:rsidRPr="00171E27">
        <w:rPr>
          <w:sz w:val="20"/>
          <w:szCs w:val="20"/>
          <w:lang w:val="sr-Latn-CS"/>
        </w:rPr>
        <w:t xml:space="preserve"> </w:t>
      </w:r>
      <w:r w:rsidRPr="00C87862">
        <w:rPr>
          <w:sz w:val="20"/>
          <w:szCs w:val="20"/>
        </w:rPr>
        <w:t>lupusom</w:t>
      </w:r>
      <w:r>
        <w:rPr>
          <w:sz w:val="20"/>
          <w:szCs w:val="20"/>
        </w:rPr>
        <w:t>.</w:t>
      </w:r>
      <w:r w:rsidRPr="00171E27">
        <w:rPr>
          <w:sz w:val="20"/>
          <w:szCs w:val="20"/>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2022</w:t>
      </w:r>
      <w:proofErr w:type="gramStart"/>
      <w:r w:rsidRPr="006B55DC">
        <w:rPr>
          <w:sz w:val="20"/>
          <w:szCs w:val="20"/>
          <w:lang w:val="sr-Latn-CS"/>
        </w:rPr>
        <w:t>;</w:t>
      </w:r>
      <w:r>
        <w:rPr>
          <w:sz w:val="20"/>
          <w:szCs w:val="20"/>
          <w:lang w:val="sr-Latn-CS"/>
        </w:rPr>
        <w:t>1</w:t>
      </w:r>
      <w:r w:rsidR="00EA41FE">
        <w:rPr>
          <w:sz w:val="20"/>
          <w:szCs w:val="20"/>
          <w:lang w:val="sr-Latn-CS"/>
        </w:rPr>
        <w:t>50</w:t>
      </w:r>
      <w:proofErr w:type="gramEnd"/>
      <w:r>
        <w:rPr>
          <w:sz w:val="20"/>
          <w:szCs w:val="20"/>
          <w:lang w:val="sr-Latn-CS"/>
        </w:rPr>
        <w:t>.</w:t>
      </w:r>
    </w:p>
    <w:p w:rsidR="003712C7" w:rsidRDefault="00B53E94" w:rsidP="00A57B4B">
      <w:pPr>
        <w:pStyle w:val="ListParagraph"/>
        <w:numPr>
          <w:ilvl w:val="0"/>
          <w:numId w:val="17"/>
        </w:numPr>
        <w:ind w:right="0"/>
        <w:rPr>
          <w:sz w:val="20"/>
          <w:szCs w:val="20"/>
          <w:lang w:val="sr-Latn-CS"/>
        </w:rPr>
      </w:pPr>
      <w:r w:rsidRPr="006D32E3">
        <w:rPr>
          <w:b/>
          <w:bCs/>
          <w:sz w:val="20"/>
          <w:szCs w:val="20"/>
        </w:rPr>
        <w:t>Jeremic</w:t>
      </w:r>
      <w:r w:rsidRPr="00F3583D">
        <w:rPr>
          <w:b/>
          <w:bCs/>
          <w:sz w:val="20"/>
          <w:szCs w:val="20"/>
          <w:lang w:val="sr-Latn-CS"/>
        </w:rPr>
        <w:t xml:space="preserve"> </w:t>
      </w:r>
      <w:r w:rsidRPr="006D32E3">
        <w:rPr>
          <w:b/>
          <w:bCs/>
          <w:sz w:val="20"/>
          <w:szCs w:val="20"/>
        </w:rPr>
        <w:t>I</w:t>
      </w:r>
      <w:r w:rsidRPr="00171E27">
        <w:rPr>
          <w:sz w:val="20"/>
          <w:szCs w:val="20"/>
          <w:lang w:val="sr-Latn-CS"/>
        </w:rPr>
        <w:t xml:space="preserve">, </w:t>
      </w:r>
      <w:r>
        <w:rPr>
          <w:sz w:val="20"/>
          <w:szCs w:val="20"/>
        </w:rPr>
        <w:t>Simeunovic</w:t>
      </w:r>
      <w:r w:rsidRPr="00171E27">
        <w:rPr>
          <w:sz w:val="20"/>
          <w:szCs w:val="20"/>
          <w:lang w:val="sr-Latn-CS"/>
        </w:rPr>
        <w:t xml:space="preserve"> </w:t>
      </w:r>
      <w:r>
        <w:rPr>
          <w:sz w:val="20"/>
          <w:szCs w:val="20"/>
        </w:rPr>
        <w:t>B</w:t>
      </w:r>
      <w:r w:rsidRPr="00171E27">
        <w:rPr>
          <w:sz w:val="20"/>
          <w:szCs w:val="20"/>
          <w:lang w:val="sr-Latn-CS"/>
        </w:rPr>
        <w:t>.</w:t>
      </w:r>
      <w:r>
        <w:rPr>
          <w:sz w:val="20"/>
          <w:szCs w:val="20"/>
          <w:lang w:val="sr-Latn-CS"/>
        </w:rPr>
        <w:t xml:space="preserve"> </w:t>
      </w:r>
      <w:r w:rsidRPr="00C87862">
        <w:rPr>
          <w:sz w:val="20"/>
          <w:szCs w:val="20"/>
        </w:rPr>
        <w:t>Gastrointestinalne manifestacije sistemskog eritemskog lupusa – prikaz slučaja</w:t>
      </w:r>
      <w:r>
        <w:rPr>
          <w:sz w:val="20"/>
          <w:szCs w:val="20"/>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2022</w:t>
      </w:r>
      <w:proofErr w:type="gramStart"/>
      <w:r w:rsidRPr="006B55DC">
        <w:rPr>
          <w:sz w:val="20"/>
          <w:szCs w:val="20"/>
          <w:lang w:val="sr-Latn-CS"/>
        </w:rPr>
        <w:t>;</w:t>
      </w:r>
      <w:r w:rsidR="000C6716">
        <w:rPr>
          <w:sz w:val="20"/>
          <w:szCs w:val="20"/>
          <w:lang w:val="sr-Latn-CS"/>
        </w:rPr>
        <w:t>150</w:t>
      </w:r>
      <w:proofErr w:type="gramEnd"/>
      <w:r w:rsidR="000C6716">
        <w:rPr>
          <w:sz w:val="20"/>
          <w:szCs w:val="20"/>
          <w:lang w:val="sr-Latn-CS"/>
        </w:rPr>
        <w:t>-</w:t>
      </w:r>
      <w:r>
        <w:rPr>
          <w:sz w:val="20"/>
          <w:szCs w:val="20"/>
          <w:lang w:val="sr-Latn-CS"/>
        </w:rPr>
        <w:t>151.</w:t>
      </w:r>
    </w:p>
    <w:p w:rsidR="00DB1FC7" w:rsidRDefault="00DB1FC7" w:rsidP="00A57B4B">
      <w:pPr>
        <w:pStyle w:val="ListParagraph"/>
        <w:numPr>
          <w:ilvl w:val="0"/>
          <w:numId w:val="17"/>
        </w:numPr>
        <w:ind w:right="0"/>
        <w:rPr>
          <w:sz w:val="20"/>
          <w:szCs w:val="20"/>
          <w:lang w:val="sr-Latn-CS"/>
        </w:rPr>
      </w:pPr>
      <w:r w:rsidRPr="00DB1FC7">
        <w:rPr>
          <w:b/>
          <w:bCs/>
          <w:sz w:val="20"/>
          <w:szCs w:val="20"/>
        </w:rPr>
        <w:t>Jeremic</w:t>
      </w:r>
      <w:r w:rsidRPr="00DB1FC7">
        <w:rPr>
          <w:b/>
          <w:bCs/>
          <w:sz w:val="20"/>
          <w:szCs w:val="20"/>
          <w:lang w:val="sr-Latn-CS"/>
        </w:rPr>
        <w:t xml:space="preserve"> </w:t>
      </w:r>
      <w:r w:rsidRPr="00DB1FC7">
        <w:rPr>
          <w:b/>
          <w:bCs/>
          <w:sz w:val="20"/>
          <w:szCs w:val="20"/>
        </w:rPr>
        <w:t>I</w:t>
      </w:r>
      <w:r w:rsidRPr="00DB1FC7">
        <w:rPr>
          <w:b/>
          <w:bCs/>
          <w:sz w:val="20"/>
          <w:szCs w:val="20"/>
          <w:lang w:val="sr-Latn-CS"/>
        </w:rPr>
        <w:t xml:space="preserve">, </w:t>
      </w:r>
      <w:r w:rsidRPr="00DB1FC7">
        <w:rPr>
          <w:sz w:val="20"/>
          <w:szCs w:val="20"/>
        </w:rPr>
        <w:t>Pavlov</w:t>
      </w:r>
      <w:r w:rsidRPr="00DB1FC7">
        <w:rPr>
          <w:sz w:val="20"/>
          <w:szCs w:val="20"/>
          <w:lang w:val="sr-Latn-CS"/>
        </w:rPr>
        <w:t xml:space="preserve"> </w:t>
      </w:r>
      <w:r w:rsidRPr="00DB1FC7">
        <w:rPr>
          <w:sz w:val="20"/>
          <w:szCs w:val="20"/>
        </w:rPr>
        <w:t>Dolijanovic</w:t>
      </w:r>
      <w:r w:rsidRPr="00DB1FC7">
        <w:rPr>
          <w:sz w:val="20"/>
          <w:szCs w:val="20"/>
          <w:lang w:val="sr-Latn-CS"/>
        </w:rPr>
        <w:t xml:space="preserve"> </w:t>
      </w:r>
      <w:r w:rsidRPr="00DB1FC7">
        <w:rPr>
          <w:sz w:val="20"/>
          <w:szCs w:val="20"/>
        </w:rPr>
        <w:t>S</w:t>
      </w:r>
      <w:r w:rsidRPr="00DB1FC7">
        <w:rPr>
          <w:sz w:val="20"/>
          <w:szCs w:val="20"/>
          <w:lang w:val="sr-Latn-CS"/>
        </w:rPr>
        <w:t xml:space="preserve">. </w:t>
      </w:r>
      <w:r w:rsidR="002B0970" w:rsidRPr="00DB1FC7">
        <w:rPr>
          <w:sz w:val="20"/>
          <w:szCs w:val="20"/>
          <w:lang w:val="fi-FI"/>
        </w:rPr>
        <w:t>Blizina</w:t>
      </w:r>
      <w:r w:rsidR="002B0970" w:rsidRPr="00DB1FC7">
        <w:rPr>
          <w:sz w:val="20"/>
          <w:szCs w:val="20"/>
          <w:lang w:val="sr-Latn-CS"/>
        </w:rPr>
        <w:t xml:space="preserve"> Š</w:t>
      </w:r>
      <w:r w:rsidR="002B0970" w:rsidRPr="00DB1FC7">
        <w:rPr>
          <w:sz w:val="20"/>
          <w:szCs w:val="20"/>
          <w:lang w:val="fi-FI"/>
        </w:rPr>
        <w:t>vanoma</w:t>
      </w:r>
      <w:r w:rsidR="002B0970" w:rsidRPr="00DB1FC7">
        <w:rPr>
          <w:sz w:val="20"/>
          <w:szCs w:val="20"/>
          <w:lang w:val="sr-Latn-CS"/>
        </w:rPr>
        <w:t xml:space="preserve"> </w:t>
      </w:r>
      <w:r w:rsidR="002B0970" w:rsidRPr="00DB1FC7">
        <w:rPr>
          <w:sz w:val="20"/>
          <w:szCs w:val="20"/>
          <w:lang w:val="fi-FI"/>
        </w:rPr>
        <w:t>ulnarnog</w:t>
      </w:r>
      <w:r w:rsidR="002B0970" w:rsidRPr="00DB1FC7">
        <w:rPr>
          <w:sz w:val="20"/>
          <w:szCs w:val="20"/>
          <w:lang w:val="sr-Latn-CS"/>
        </w:rPr>
        <w:t xml:space="preserve"> ž</w:t>
      </w:r>
      <w:r w:rsidR="002B0970" w:rsidRPr="00DB1FC7">
        <w:rPr>
          <w:sz w:val="20"/>
          <w:szCs w:val="20"/>
          <w:lang w:val="fi-FI"/>
        </w:rPr>
        <w:t>ivca</w:t>
      </w:r>
      <w:r w:rsidR="002B0970" w:rsidRPr="00DB1FC7">
        <w:rPr>
          <w:sz w:val="20"/>
          <w:szCs w:val="20"/>
          <w:lang w:val="sr-Latn-CS"/>
        </w:rPr>
        <w:t xml:space="preserve"> </w:t>
      </w:r>
      <w:r w:rsidR="002B0970" w:rsidRPr="00DB1FC7">
        <w:rPr>
          <w:sz w:val="20"/>
          <w:szCs w:val="20"/>
          <w:lang w:val="fi-FI"/>
        </w:rPr>
        <w:t>i</w:t>
      </w:r>
      <w:r w:rsidR="002B0970" w:rsidRPr="00DB1FC7">
        <w:rPr>
          <w:sz w:val="20"/>
          <w:szCs w:val="20"/>
          <w:lang w:val="sr-Latn-CS"/>
        </w:rPr>
        <w:t xml:space="preserve"> </w:t>
      </w:r>
      <w:r w:rsidR="002B0970" w:rsidRPr="00DB1FC7">
        <w:rPr>
          <w:sz w:val="20"/>
          <w:szCs w:val="20"/>
          <w:lang w:val="fi-FI"/>
        </w:rPr>
        <w:t>burzitisa</w:t>
      </w:r>
      <w:r w:rsidR="002B0970" w:rsidRPr="00DB1FC7">
        <w:rPr>
          <w:sz w:val="20"/>
          <w:szCs w:val="20"/>
          <w:lang w:val="sr-Latn-CS"/>
        </w:rPr>
        <w:t xml:space="preserve"> </w:t>
      </w:r>
      <w:r w:rsidR="002B0970" w:rsidRPr="00DB1FC7">
        <w:rPr>
          <w:sz w:val="20"/>
          <w:szCs w:val="20"/>
          <w:lang w:val="fi-FI"/>
        </w:rPr>
        <w:t>lakta</w:t>
      </w:r>
      <w:r w:rsidR="002B0970" w:rsidRPr="00DB1FC7">
        <w:rPr>
          <w:sz w:val="20"/>
          <w:szCs w:val="20"/>
          <w:lang w:val="sr-Latn-CS"/>
        </w:rPr>
        <w:t xml:space="preserve"> </w:t>
      </w:r>
      <w:r w:rsidR="002B0970" w:rsidRPr="00DB1FC7">
        <w:rPr>
          <w:sz w:val="20"/>
          <w:szCs w:val="20"/>
          <w:lang w:val="fi-FI"/>
        </w:rPr>
        <w:t>kod</w:t>
      </w:r>
      <w:r w:rsidR="002B0970" w:rsidRPr="00DB1FC7">
        <w:rPr>
          <w:sz w:val="20"/>
          <w:szCs w:val="20"/>
          <w:lang w:val="sr-Latn-CS"/>
        </w:rPr>
        <w:t xml:space="preserve"> </w:t>
      </w:r>
      <w:r w:rsidR="002B0970" w:rsidRPr="00DB1FC7">
        <w:rPr>
          <w:sz w:val="20"/>
          <w:szCs w:val="20"/>
          <w:lang w:val="fi-FI"/>
        </w:rPr>
        <w:t>pacijenta</w:t>
      </w:r>
      <w:r w:rsidR="002B0970" w:rsidRPr="00DB1FC7">
        <w:rPr>
          <w:sz w:val="20"/>
          <w:szCs w:val="20"/>
          <w:lang w:val="sr-Latn-CS"/>
        </w:rPr>
        <w:t xml:space="preserve"> </w:t>
      </w:r>
      <w:r w:rsidR="002B0970" w:rsidRPr="00DB1FC7">
        <w:rPr>
          <w:sz w:val="20"/>
          <w:szCs w:val="20"/>
          <w:lang w:val="fi-FI"/>
        </w:rPr>
        <w:t>koji</w:t>
      </w:r>
      <w:r w:rsidR="002B0970" w:rsidRPr="00DB1FC7">
        <w:rPr>
          <w:sz w:val="20"/>
          <w:szCs w:val="20"/>
          <w:lang w:val="sr-Latn-CS"/>
        </w:rPr>
        <w:t xml:space="preserve"> </w:t>
      </w:r>
      <w:r w:rsidR="002B0970" w:rsidRPr="00DB1FC7">
        <w:rPr>
          <w:sz w:val="20"/>
          <w:szCs w:val="20"/>
          <w:lang w:val="fi-FI"/>
        </w:rPr>
        <w:t>ima</w:t>
      </w:r>
      <w:r w:rsidR="002B0970" w:rsidRPr="00DB1FC7">
        <w:rPr>
          <w:sz w:val="20"/>
          <w:szCs w:val="20"/>
          <w:lang w:val="sr-Latn-CS"/>
        </w:rPr>
        <w:t xml:space="preserve"> </w:t>
      </w:r>
      <w:r w:rsidR="002B0970" w:rsidRPr="00DB1FC7">
        <w:rPr>
          <w:sz w:val="20"/>
          <w:szCs w:val="20"/>
          <w:lang w:val="fi-FI"/>
        </w:rPr>
        <w:t>reumatoidni</w:t>
      </w:r>
      <w:r w:rsidR="002B0970" w:rsidRPr="00DB1FC7">
        <w:rPr>
          <w:sz w:val="20"/>
          <w:szCs w:val="20"/>
          <w:lang w:val="sr-Latn-CS"/>
        </w:rPr>
        <w:t xml:space="preserve"> </w:t>
      </w:r>
      <w:r w:rsidR="002B0970" w:rsidRPr="00DB1FC7">
        <w:rPr>
          <w:sz w:val="20"/>
          <w:szCs w:val="20"/>
          <w:lang w:val="fi-FI"/>
        </w:rPr>
        <w:t>artritis</w:t>
      </w:r>
      <w:r w:rsidRPr="00DB1FC7">
        <w:rPr>
          <w:sz w:val="20"/>
          <w:szCs w:val="20"/>
          <w:lang w:val="sr-Latn-CS"/>
        </w:rPr>
        <w:t>.</w:t>
      </w:r>
      <w:r>
        <w:rPr>
          <w:sz w:val="20"/>
          <w:szCs w:val="20"/>
          <w:lang w:val="sr-Latn-CS"/>
        </w:rPr>
        <w:t xml:space="preserve"> </w:t>
      </w:r>
      <w:r w:rsidRPr="006B55DC">
        <w:rPr>
          <w:sz w:val="20"/>
          <w:szCs w:val="20"/>
        </w:rPr>
        <w:t>Acta</w:t>
      </w:r>
      <w:r w:rsidRPr="006B55DC">
        <w:rPr>
          <w:sz w:val="20"/>
          <w:szCs w:val="20"/>
          <w:lang w:val="sr-Latn-CS"/>
        </w:rPr>
        <w:t xml:space="preserve"> </w:t>
      </w:r>
      <w:r w:rsidRPr="006B55DC">
        <w:rPr>
          <w:sz w:val="20"/>
          <w:szCs w:val="20"/>
        </w:rPr>
        <w:t>Rheumatologica</w:t>
      </w:r>
      <w:r w:rsidRPr="006B55DC">
        <w:rPr>
          <w:sz w:val="20"/>
          <w:szCs w:val="20"/>
          <w:lang w:val="sr-Latn-CS"/>
        </w:rPr>
        <w:t xml:space="preserve"> </w:t>
      </w:r>
      <w:r w:rsidRPr="006B55DC">
        <w:rPr>
          <w:sz w:val="20"/>
          <w:szCs w:val="20"/>
        </w:rPr>
        <w:t>Belgradensia</w:t>
      </w:r>
      <w:r w:rsidRPr="006B55DC">
        <w:rPr>
          <w:sz w:val="20"/>
          <w:szCs w:val="20"/>
          <w:lang w:val="sr-Latn-CS"/>
        </w:rPr>
        <w:t xml:space="preserve"> 202</w:t>
      </w:r>
      <w:r>
        <w:rPr>
          <w:sz w:val="20"/>
          <w:szCs w:val="20"/>
          <w:lang w:val="sr-Latn-CS"/>
        </w:rPr>
        <w:t>0</w:t>
      </w:r>
      <w:proofErr w:type="gramStart"/>
      <w:r w:rsidRPr="006B55DC">
        <w:rPr>
          <w:sz w:val="20"/>
          <w:szCs w:val="20"/>
          <w:lang w:val="sr-Latn-CS"/>
        </w:rPr>
        <w:t>;</w:t>
      </w:r>
      <w:r w:rsidR="00617BC9">
        <w:rPr>
          <w:sz w:val="20"/>
          <w:szCs w:val="20"/>
          <w:lang w:val="sr-Latn-CS"/>
        </w:rPr>
        <w:t>74</w:t>
      </w:r>
      <w:proofErr w:type="gramEnd"/>
      <w:r>
        <w:rPr>
          <w:sz w:val="20"/>
          <w:szCs w:val="20"/>
          <w:lang w:val="sr-Latn-CS"/>
        </w:rPr>
        <w:t>.</w:t>
      </w:r>
    </w:p>
    <w:p w:rsidR="002B0970" w:rsidRDefault="00862029" w:rsidP="00A57B4B">
      <w:pPr>
        <w:pStyle w:val="ListParagraph"/>
        <w:numPr>
          <w:ilvl w:val="0"/>
          <w:numId w:val="17"/>
        </w:numPr>
        <w:ind w:right="0"/>
        <w:rPr>
          <w:sz w:val="20"/>
          <w:szCs w:val="20"/>
          <w:lang w:val="sr-Latn-CS"/>
        </w:rPr>
      </w:pPr>
      <w:r w:rsidRPr="00862029">
        <w:rPr>
          <w:b/>
          <w:sz w:val="20"/>
          <w:szCs w:val="20"/>
          <w:lang w:val="en-GB"/>
        </w:rPr>
        <w:t>Jeremi</w:t>
      </w:r>
      <w:r w:rsidRPr="00862029">
        <w:rPr>
          <w:b/>
          <w:sz w:val="20"/>
          <w:szCs w:val="20"/>
          <w:lang w:val="sr-Latn-CS"/>
        </w:rPr>
        <w:t>ć I</w:t>
      </w:r>
      <w:r w:rsidRPr="00862029">
        <w:rPr>
          <w:sz w:val="20"/>
          <w:szCs w:val="20"/>
          <w:lang w:val="sr-Latn-CS"/>
        </w:rPr>
        <w:t>, Š</w:t>
      </w:r>
      <w:r w:rsidRPr="00862029">
        <w:rPr>
          <w:sz w:val="20"/>
          <w:szCs w:val="20"/>
          <w:lang w:val="en-GB"/>
        </w:rPr>
        <w:t>eri</w:t>
      </w:r>
      <w:r w:rsidRPr="00862029">
        <w:rPr>
          <w:sz w:val="20"/>
          <w:szCs w:val="20"/>
          <w:lang w:val="sr-Latn-CS"/>
        </w:rPr>
        <w:t xml:space="preserve">ć S, </w:t>
      </w:r>
      <w:r w:rsidRPr="00862029">
        <w:rPr>
          <w:sz w:val="20"/>
          <w:szCs w:val="20"/>
          <w:lang w:val="en-GB"/>
        </w:rPr>
        <w:t>Pavlov</w:t>
      </w:r>
      <w:r w:rsidRPr="00862029">
        <w:rPr>
          <w:sz w:val="20"/>
          <w:szCs w:val="20"/>
          <w:lang w:val="sr-Latn-CS"/>
        </w:rPr>
        <w:t xml:space="preserve"> </w:t>
      </w:r>
      <w:r w:rsidRPr="00862029">
        <w:rPr>
          <w:sz w:val="20"/>
          <w:szCs w:val="20"/>
          <w:lang w:val="en-GB"/>
        </w:rPr>
        <w:t>Dolijanovi</w:t>
      </w:r>
      <w:r w:rsidRPr="00862029">
        <w:rPr>
          <w:sz w:val="20"/>
          <w:szCs w:val="20"/>
          <w:lang w:val="sr-Latn-CS"/>
        </w:rPr>
        <w:t xml:space="preserve">ć S, </w:t>
      </w:r>
      <w:r w:rsidRPr="00862029">
        <w:rPr>
          <w:sz w:val="20"/>
          <w:szCs w:val="20"/>
          <w:lang w:val="en-GB"/>
        </w:rPr>
        <w:t>Milenkovi</w:t>
      </w:r>
      <w:r w:rsidRPr="00862029">
        <w:rPr>
          <w:sz w:val="20"/>
          <w:szCs w:val="20"/>
          <w:lang w:val="sr-Latn-CS"/>
        </w:rPr>
        <w:t>ć R.</w:t>
      </w:r>
      <w:r>
        <w:rPr>
          <w:sz w:val="20"/>
          <w:szCs w:val="20"/>
          <w:lang w:val="sr-Latn-CS"/>
        </w:rPr>
        <w:t xml:space="preserve"> </w:t>
      </w:r>
      <w:r w:rsidR="00921059" w:rsidRPr="00862029">
        <w:rPr>
          <w:sz w:val="20"/>
          <w:szCs w:val="20"/>
          <w:lang w:val="fi-FI"/>
        </w:rPr>
        <w:t>Osteopoikiloza</w:t>
      </w:r>
      <w:r w:rsidR="00921059" w:rsidRPr="00862029">
        <w:rPr>
          <w:sz w:val="20"/>
          <w:szCs w:val="20"/>
          <w:lang w:val="sr-Latn-CS"/>
        </w:rPr>
        <w:t xml:space="preserve"> </w:t>
      </w:r>
      <w:r w:rsidR="00921059" w:rsidRPr="00862029">
        <w:rPr>
          <w:sz w:val="20"/>
          <w:szCs w:val="20"/>
          <w:lang w:val="fi-FI"/>
        </w:rPr>
        <w:t>kod</w:t>
      </w:r>
      <w:r w:rsidR="00921059" w:rsidRPr="00862029">
        <w:rPr>
          <w:sz w:val="20"/>
          <w:szCs w:val="20"/>
          <w:lang w:val="sr-Latn-CS"/>
        </w:rPr>
        <w:t xml:space="preserve"> </w:t>
      </w:r>
      <w:r w:rsidR="00921059" w:rsidRPr="00862029">
        <w:rPr>
          <w:sz w:val="20"/>
          <w:szCs w:val="20"/>
          <w:lang w:val="fi-FI"/>
        </w:rPr>
        <w:t>pacijentkinje</w:t>
      </w:r>
      <w:r w:rsidR="00921059" w:rsidRPr="00862029">
        <w:rPr>
          <w:sz w:val="20"/>
          <w:szCs w:val="20"/>
          <w:lang w:val="sr-Latn-CS"/>
        </w:rPr>
        <w:t xml:space="preserve"> </w:t>
      </w:r>
      <w:proofErr w:type="gramStart"/>
      <w:r w:rsidR="00921059" w:rsidRPr="00862029">
        <w:rPr>
          <w:sz w:val="20"/>
          <w:szCs w:val="20"/>
          <w:lang w:val="fi-FI"/>
        </w:rPr>
        <w:t>sa</w:t>
      </w:r>
      <w:proofErr w:type="gramEnd"/>
      <w:r w:rsidR="00921059" w:rsidRPr="00862029">
        <w:rPr>
          <w:sz w:val="20"/>
          <w:szCs w:val="20"/>
          <w:lang w:val="sr-Latn-CS"/>
        </w:rPr>
        <w:t xml:space="preserve"> </w:t>
      </w:r>
      <w:r w:rsidR="00921059" w:rsidRPr="00862029">
        <w:rPr>
          <w:sz w:val="20"/>
          <w:szCs w:val="20"/>
          <w:lang w:val="fi-FI"/>
        </w:rPr>
        <w:t>epilepsijom</w:t>
      </w:r>
      <w:r w:rsidR="00921059" w:rsidRPr="00862029">
        <w:rPr>
          <w:sz w:val="20"/>
          <w:szCs w:val="20"/>
          <w:lang w:val="sr-Latn-CS"/>
        </w:rPr>
        <w:t xml:space="preserve">. </w:t>
      </w:r>
      <w:r w:rsidR="00921059" w:rsidRPr="00862029">
        <w:rPr>
          <w:sz w:val="20"/>
          <w:szCs w:val="20"/>
        </w:rPr>
        <w:t>Acta</w:t>
      </w:r>
      <w:r w:rsidR="00921059" w:rsidRPr="00862029">
        <w:rPr>
          <w:sz w:val="20"/>
          <w:szCs w:val="20"/>
          <w:lang w:val="sr-Latn-CS"/>
        </w:rPr>
        <w:t xml:space="preserve"> </w:t>
      </w:r>
      <w:r w:rsidR="00921059" w:rsidRPr="00862029">
        <w:rPr>
          <w:sz w:val="20"/>
          <w:szCs w:val="20"/>
        </w:rPr>
        <w:t>Rheumatologica</w:t>
      </w:r>
      <w:r w:rsidR="00921059" w:rsidRPr="00862029">
        <w:rPr>
          <w:sz w:val="20"/>
          <w:szCs w:val="20"/>
          <w:lang w:val="sr-Latn-CS"/>
        </w:rPr>
        <w:t xml:space="preserve"> </w:t>
      </w:r>
      <w:r w:rsidR="00921059" w:rsidRPr="00862029">
        <w:rPr>
          <w:sz w:val="20"/>
          <w:szCs w:val="20"/>
        </w:rPr>
        <w:t>Belgradensia</w:t>
      </w:r>
      <w:r w:rsidR="00921059" w:rsidRPr="00862029">
        <w:rPr>
          <w:sz w:val="20"/>
          <w:szCs w:val="20"/>
          <w:lang w:val="sr-Latn-CS"/>
        </w:rPr>
        <w:t xml:space="preserve"> 2020</w:t>
      </w:r>
      <w:proofErr w:type="gramStart"/>
      <w:r w:rsidR="00921059" w:rsidRPr="00862029">
        <w:rPr>
          <w:sz w:val="20"/>
          <w:szCs w:val="20"/>
          <w:lang w:val="sr-Latn-CS"/>
        </w:rPr>
        <w:t>;</w:t>
      </w:r>
      <w:r w:rsidR="00D0275B">
        <w:rPr>
          <w:sz w:val="20"/>
          <w:szCs w:val="20"/>
          <w:lang w:val="sr-Latn-CS"/>
        </w:rPr>
        <w:t>91</w:t>
      </w:r>
      <w:proofErr w:type="gramEnd"/>
      <w:r w:rsidR="00D0275B">
        <w:rPr>
          <w:sz w:val="20"/>
          <w:szCs w:val="20"/>
          <w:lang w:val="sr-Latn-CS"/>
        </w:rPr>
        <w:t>-92</w:t>
      </w:r>
      <w:r w:rsidR="00921059" w:rsidRPr="00862029">
        <w:rPr>
          <w:sz w:val="20"/>
          <w:szCs w:val="20"/>
          <w:lang w:val="sr-Latn-CS"/>
        </w:rPr>
        <w:t>.</w:t>
      </w:r>
    </w:p>
    <w:p w:rsidR="005C4DE1" w:rsidRDefault="005C4DE1" w:rsidP="00A57B4B">
      <w:pPr>
        <w:pStyle w:val="ListParagraph"/>
        <w:numPr>
          <w:ilvl w:val="0"/>
          <w:numId w:val="17"/>
        </w:numPr>
        <w:ind w:right="0"/>
        <w:rPr>
          <w:sz w:val="20"/>
          <w:szCs w:val="20"/>
          <w:lang w:val="sr-Latn-CS"/>
        </w:rPr>
      </w:pPr>
      <w:r w:rsidRPr="00862029">
        <w:rPr>
          <w:b/>
          <w:sz w:val="20"/>
          <w:szCs w:val="20"/>
          <w:lang w:val="en-GB"/>
        </w:rPr>
        <w:t>Jeremi</w:t>
      </w:r>
      <w:r w:rsidRPr="00862029">
        <w:rPr>
          <w:b/>
          <w:sz w:val="20"/>
          <w:szCs w:val="20"/>
          <w:lang w:val="sr-Latn-CS"/>
        </w:rPr>
        <w:t>ć I</w:t>
      </w:r>
      <w:r>
        <w:rPr>
          <w:sz w:val="20"/>
          <w:szCs w:val="20"/>
          <w:lang w:val="sr-Latn-CS"/>
        </w:rPr>
        <w:t xml:space="preserve">, Atanaskovic M, Damjanov N. </w:t>
      </w:r>
      <w:r w:rsidRPr="00C87862">
        <w:rPr>
          <w:sz w:val="20"/>
          <w:szCs w:val="20"/>
        </w:rPr>
        <w:t>Uticaj</w:t>
      </w:r>
      <w:r w:rsidRPr="005C4DE1">
        <w:rPr>
          <w:sz w:val="20"/>
          <w:szCs w:val="20"/>
          <w:lang w:val="sr-Latn-CS"/>
        </w:rPr>
        <w:t xml:space="preserve"> </w:t>
      </w:r>
      <w:r w:rsidRPr="00C87862">
        <w:rPr>
          <w:sz w:val="20"/>
          <w:szCs w:val="20"/>
        </w:rPr>
        <w:t>konkomitantne</w:t>
      </w:r>
      <w:r w:rsidRPr="005C4DE1">
        <w:rPr>
          <w:sz w:val="20"/>
          <w:szCs w:val="20"/>
          <w:lang w:val="sr-Latn-CS"/>
        </w:rPr>
        <w:t xml:space="preserve"> </w:t>
      </w:r>
      <w:r w:rsidRPr="00C87862">
        <w:rPr>
          <w:sz w:val="20"/>
          <w:szCs w:val="20"/>
        </w:rPr>
        <w:t>terapije</w:t>
      </w:r>
      <w:r w:rsidRPr="005C4DE1">
        <w:rPr>
          <w:sz w:val="20"/>
          <w:szCs w:val="20"/>
          <w:lang w:val="sr-Latn-CS"/>
        </w:rPr>
        <w:t xml:space="preserve"> </w:t>
      </w:r>
      <w:r w:rsidRPr="00C87862">
        <w:rPr>
          <w:sz w:val="20"/>
          <w:szCs w:val="20"/>
        </w:rPr>
        <w:t>na</w:t>
      </w:r>
      <w:r w:rsidRPr="005C4DE1">
        <w:rPr>
          <w:sz w:val="20"/>
          <w:szCs w:val="20"/>
          <w:lang w:val="sr-Latn-CS"/>
        </w:rPr>
        <w:t xml:space="preserve"> </w:t>
      </w:r>
      <w:r w:rsidRPr="00C87862">
        <w:rPr>
          <w:sz w:val="20"/>
          <w:szCs w:val="20"/>
        </w:rPr>
        <w:t>simptom</w:t>
      </w:r>
      <w:r w:rsidRPr="005C4DE1">
        <w:rPr>
          <w:sz w:val="20"/>
          <w:szCs w:val="20"/>
          <w:lang w:val="sr-Latn-CS"/>
        </w:rPr>
        <w:t xml:space="preserve"> </w:t>
      </w:r>
      <w:r w:rsidRPr="00C87862">
        <w:rPr>
          <w:sz w:val="20"/>
          <w:szCs w:val="20"/>
        </w:rPr>
        <w:t>mu</w:t>
      </w:r>
      <w:r w:rsidRPr="005C4DE1">
        <w:rPr>
          <w:sz w:val="20"/>
          <w:szCs w:val="20"/>
          <w:lang w:val="sr-Latn-CS"/>
        </w:rPr>
        <w:t>č</w:t>
      </w:r>
      <w:r w:rsidRPr="00C87862">
        <w:rPr>
          <w:sz w:val="20"/>
          <w:szCs w:val="20"/>
        </w:rPr>
        <w:t>nine</w:t>
      </w:r>
      <w:r w:rsidRPr="005C4DE1">
        <w:rPr>
          <w:sz w:val="20"/>
          <w:szCs w:val="20"/>
          <w:lang w:val="sr-Latn-CS"/>
        </w:rPr>
        <w:t xml:space="preserve"> </w:t>
      </w:r>
      <w:r w:rsidRPr="00C87862">
        <w:rPr>
          <w:sz w:val="20"/>
          <w:szCs w:val="20"/>
        </w:rPr>
        <w:t>kod</w:t>
      </w:r>
      <w:r w:rsidRPr="005C4DE1">
        <w:rPr>
          <w:sz w:val="20"/>
          <w:szCs w:val="20"/>
          <w:lang w:val="sr-Latn-CS"/>
        </w:rPr>
        <w:t xml:space="preserve"> </w:t>
      </w:r>
      <w:r w:rsidRPr="00C87862">
        <w:rPr>
          <w:sz w:val="20"/>
          <w:szCs w:val="20"/>
        </w:rPr>
        <w:t>pacijenata</w:t>
      </w:r>
      <w:r w:rsidRPr="005C4DE1">
        <w:rPr>
          <w:sz w:val="20"/>
          <w:szCs w:val="20"/>
          <w:lang w:val="sr-Latn-CS"/>
        </w:rPr>
        <w:t xml:space="preserve"> </w:t>
      </w:r>
      <w:r w:rsidRPr="00C87862">
        <w:rPr>
          <w:sz w:val="20"/>
          <w:szCs w:val="20"/>
        </w:rPr>
        <w:t>koji</w:t>
      </w:r>
      <w:r w:rsidRPr="005C4DE1">
        <w:rPr>
          <w:sz w:val="20"/>
          <w:szCs w:val="20"/>
          <w:lang w:val="sr-Latn-CS"/>
        </w:rPr>
        <w:t xml:space="preserve"> </w:t>
      </w:r>
      <w:r w:rsidRPr="00C87862">
        <w:rPr>
          <w:sz w:val="20"/>
          <w:szCs w:val="20"/>
        </w:rPr>
        <w:t>su</w:t>
      </w:r>
      <w:r w:rsidRPr="005C4DE1">
        <w:rPr>
          <w:sz w:val="20"/>
          <w:szCs w:val="20"/>
          <w:lang w:val="sr-Latn-CS"/>
        </w:rPr>
        <w:t xml:space="preserve"> </w:t>
      </w:r>
      <w:r w:rsidRPr="00C87862">
        <w:rPr>
          <w:sz w:val="20"/>
          <w:szCs w:val="20"/>
        </w:rPr>
        <w:t>prevedeni</w:t>
      </w:r>
      <w:r w:rsidRPr="005C4DE1">
        <w:rPr>
          <w:sz w:val="20"/>
          <w:szCs w:val="20"/>
          <w:lang w:val="sr-Latn-CS"/>
        </w:rPr>
        <w:t xml:space="preserve"> </w:t>
      </w:r>
      <w:r w:rsidRPr="00C87862">
        <w:rPr>
          <w:sz w:val="20"/>
          <w:szCs w:val="20"/>
        </w:rPr>
        <w:t>sa</w:t>
      </w:r>
      <w:r w:rsidRPr="005C4DE1">
        <w:rPr>
          <w:sz w:val="20"/>
          <w:szCs w:val="20"/>
          <w:lang w:val="sr-Latn-CS"/>
        </w:rPr>
        <w:t xml:space="preserve"> </w:t>
      </w:r>
      <w:r w:rsidRPr="00C87862">
        <w:rPr>
          <w:sz w:val="20"/>
          <w:szCs w:val="20"/>
        </w:rPr>
        <w:t>oralne</w:t>
      </w:r>
      <w:r w:rsidRPr="005C4DE1">
        <w:rPr>
          <w:sz w:val="20"/>
          <w:szCs w:val="20"/>
          <w:lang w:val="sr-Latn-CS"/>
        </w:rPr>
        <w:t xml:space="preserve"> </w:t>
      </w:r>
      <w:r w:rsidRPr="00C87862">
        <w:rPr>
          <w:sz w:val="20"/>
          <w:szCs w:val="20"/>
        </w:rPr>
        <w:t>na</w:t>
      </w:r>
      <w:r w:rsidRPr="005C4DE1">
        <w:rPr>
          <w:sz w:val="20"/>
          <w:szCs w:val="20"/>
          <w:lang w:val="sr-Latn-CS"/>
        </w:rPr>
        <w:t xml:space="preserve"> </w:t>
      </w:r>
      <w:r w:rsidRPr="00C87862">
        <w:rPr>
          <w:sz w:val="20"/>
          <w:szCs w:val="20"/>
        </w:rPr>
        <w:t>parenteralnu</w:t>
      </w:r>
      <w:r w:rsidRPr="005C4DE1">
        <w:rPr>
          <w:sz w:val="20"/>
          <w:szCs w:val="20"/>
          <w:lang w:val="sr-Latn-CS"/>
        </w:rPr>
        <w:t xml:space="preserve"> </w:t>
      </w:r>
      <w:r w:rsidRPr="00C87862">
        <w:rPr>
          <w:sz w:val="20"/>
          <w:szCs w:val="20"/>
        </w:rPr>
        <w:t>terapiju</w:t>
      </w:r>
      <w:r w:rsidRPr="005C4DE1">
        <w:rPr>
          <w:sz w:val="20"/>
          <w:szCs w:val="20"/>
          <w:lang w:val="sr-Latn-CS"/>
        </w:rPr>
        <w:t xml:space="preserve"> </w:t>
      </w:r>
      <w:r w:rsidRPr="00C87862">
        <w:rPr>
          <w:sz w:val="20"/>
          <w:szCs w:val="20"/>
        </w:rPr>
        <w:t>metotreksatom</w:t>
      </w:r>
      <w:r w:rsidRPr="005C4DE1">
        <w:rPr>
          <w:sz w:val="20"/>
          <w:szCs w:val="20"/>
          <w:lang w:val="sr-Latn-CS"/>
        </w:rPr>
        <w:t>.</w:t>
      </w:r>
      <w:r>
        <w:rPr>
          <w:sz w:val="20"/>
          <w:szCs w:val="20"/>
          <w:lang w:val="sr-Latn-CS"/>
        </w:rPr>
        <w:t xml:space="preserve"> </w:t>
      </w:r>
      <w:r w:rsidRPr="00862029">
        <w:rPr>
          <w:sz w:val="20"/>
          <w:szCs w:val="20"/>
        </w:rPr>
        <w:t>Acta</w:t>
      </w:r>
      <w:r w:rsidRPr="00862029">
        <w:rPr>
          <w:sz w:val="20"/>
          <w:szCs w:val="20"/>
          <w:lang w:val="sr-Latn-CS"/>
        </w:rPr>
        <w:t xml:space="preserve"> </w:t>
      </w:r>
      <w:r w:rsidRPr="00862029">
        <w:rPr>
          <w:sz w:val="20"/>
          <w:szCs w:val="20"/>
        </w:rPr>
        <w:t>Rheumatologica</w:t>
      </w:r>
      <w:r w:rsidRPr="00862029">
        <w:rPr>
          <w:sz w:val="20"/>
          <w:szCs w:val="20"/>
          <w:lang w:val="sr-Latn-CS"/>
        </w:rPr>
        <w:t xml:space="preserve"> </w:t>
      </w:r>
      <w:r w:rsidRPr="00862029">
        <w:rPr>
          <w:sz w:val="20"/>
          <w:szCs w:val="20"/>
        </w:rPr>
        <w:t>Belgradensia</w:t>
      </w:r>
      <w:r w:rsidRPr="00862029">
        <w:rPr>
          <w:sz w:val="20"/>
          <w:szCs w:val="20"/>
          <w:lang w:val="sr-Latn-CS"/>
        </w:rPr>
        <w:t xml:space="preserve"> 20</w:t>
      </w:r>
      <w:r w:rsidR="00393B6A">
        <w:rPr>
          <w:sz w:val="20"/>
          <w:szCs w:val="20"/>
          <w:lang w:val="sr-Latn-CS"/>
        </w:rPr>
        <w:t>18</w:t>
      </w:r>
      <w:proofErr w:type="gramStart"/>
      <w:r w:rsidRPr="00862029">
        <w:rPr>
          <w:sz w:val="20"/>
          <w:szCs w:val="20"/>
          <w:lang w:val="sr-Latn-CS"/>
        </w:rPr>
        <w:t>;</w:t>
      </w:r>
      <w:r w:rsidR="00393B6A">
        <w:rPr>
          <w:sz w:val="20"/>
          <w:szCs w:val="20"/>
          <w:lang w:val="sr-Latn-CS"/>
        </w:rPr>
        <w:t>66</w:t>
      </w:r>
      <w:proofErr w:type="gramEnd"/>
      <w:r w:rsidRPr="00862029">
        <w:rPr>
          <w:sz w:val="20"/>
          <w:szCs w:val="20"/>
          <w:lang w:val="sr-Latn-CS"/>
        </w:rPr>
        <w:t>.</w:t>
      </w:r>
    </w:p>
    <w:p w:rsidR="009A4B26" w:rsidRDefault="005E472E" w:rsidP="00A57B4B">
      <w:pPr>
        <w:pStyle w:val="ListParagraph"/>
        <w:numPr>
          <w:ilvl w:val="0"/>
          <w:numId w:val="17"/>
        </w:numPr>
        <w:ind w:right="0"/>
        <w:rPr>
          <w:sz w:val="20"/>
          <w:szCs w:val="20"/>
          <w:lang w:val="sr-Latn-CS"/>
        </w:rPr>
      </w:pPr>
      <w:r>
        <w:rPr>
          <w:sz w:val="20"/>
          <w:szCs w:val="20"/>
          <w:lang w:val="sr-Latn-CS"/>
        </w:rPr>
        <w:t xml:space="preserve">Atanaskovic M, </w:t>
      </w:r>
      <w:r w:rsidRPr="00862029">
        <w:rPr>
          <w:b/>
          <w:sz w:val="20"/>
          <w:szCs w:val="20"/>
          <w:lang w:val="en-GB"/>
        </w:rPr>
        <w:t>Jeremi</w:t>
      </w:r>
      <w:r w:rsidRPr="00862029">
        <w:rPr>
          <w:b/>
          <w:sz w:val="20"/>
          <w:szCs w:val="20"/>
          <w:lang w:val="sr-Latn-CS"/>
        </w:rPr>
        <w:t>ć I</w:t>
      </w:r>
      <w:r>
        <w:rPr>
          <w:sz w:val="20"/>
          <w:szCs w:val="20"/>
          <w:lang w:val="sr-Latn-CS"/>
        </w:rPr>
        <w:t>, Damjanov N</w:t>
      </w:r>
      <w:r w:rsidRPr="005E472E">
        <w:rPr>
          <w:sz w:val="20"/>
          <w:szCs w:val="20"/>
          <w:lang w:val="sr-Latn-CS"/>
        </w:rPr>
        <w:t xml:space="preserve"> </w:t>
      </w:r>
      <w:r w:rsidRPr="00C87862">
        <w:rPr>
          <w:sz w:val="20"/>
          <w:szCs w:val="20"/>
          <w:lang w:val="fi-FI"/>
        </w:rPr>
        <w:t>Simptom</w:t>
      </w:r>
      <w:r w:rsidRPr="005E472E">
        <w:rPr>
          <w:sz w:val="20"/>
          <w:szCs w:val="20"/>
          <w:lang w:val="sr-Latn-CS"/>
        </w:rPr>
        <w:t xml:space="preserve"> </w:t>
      </w:r>
      <w:r w:rsidRPr="00C87862">
        <w:rPr>
          <w:sz w:val="20"/>
          <w:szCs w:val="20"/>
          <w:lang w:val="fi-FI"/>
        </w:rPr>
        <w:t>mu</w:t>
      </w:r>
      <w:r w:rsidRPr="005E472E">
        <w:rPr>
          <w:sz w:val="20"/>
          <w:szCs w:val="20"/>
          <w:lang w:val="sr-Latn-CS"/>
        </w:rPr>
        <w:t>č</w:t>
      </w:r>
      <w:r w:rsidRPr="00C87862">
        <w:rPr>
          <w:sz w:val="20"/>
          <w:szCs w:val="20"/>
          <w:lang w:val="fi-FI"/>
        </w:rPr>
        <w:t>nine</w:t>
      </w:r>
      <w:r w:rsidRPr="005E472E">
        <w:rPr>
          <w:sz w:val="20"/>
          <w:szCs w:val="20"/>
          <w:lang w:val="sr-Latn-CS"/>
        </w:rPr>
        <w:t xml:space="preserve"> </w:t>
      </w:r>
      <w:r w:rsidRPr="00C87862">
        <w:rPr>
          <w:sz w:val="20"/>
          <w:szCs w:val="20"/>
          <w:lang w:val="fi-FI"/>
        </w:rPr>
        <w:t>kod</w:t>
      </w:r>
      <w:r w:rsidRPr="005E472E">
        <w:rPr>
          <w:sz w:val="20"/>
          <w:szCs w:val="20"/>
          <w:lang w:val="sr-Latn-CS"/>
        </w:rPr>
        <w:t xml:space="preserve"> </w:t>
      </w:r>
      <w:r w:rsidRPr="00C87862">
        <w:rPr>
          <w:sz w:val="20"/>
          <w:szCs w:val="20"/>
          <w:lang w:val="fi-FI"/>
        </w:rPr>
        <w:t>pacijenata</w:t>
      </w:r>
      <w:r w:rsidRPr="005E472E">
        <w:rPr>
          <w:sz w:val="20"/>
          <w:szCs w:val="20"/>
          <w:lang w:val="sr-Latn-CS"/>
        </w:rPr>
        <w:t xml:space="preserve"> </w:t>
      </w:r>
      <w:r w:rsidRPr="00C87862">
        <w:rPr>
          <w:sz w:val="20"/>
          <w:szCs w:val="20"/>
          <w:lang w:val="fi-FI"/>
        </w:rPr>
        <w:t>sa</w:t>
      </w:r>
      <w:r w:rsidRPr="005E472E">
        <w:rPr>
          <w:sz w:val="20"/>
          <w:szCs w:val="20"/>
          <w:lang w:val="sr-Latn-CS"/>
        </w:rPr>
        <w:t xml:space="preserve"> </w:t>
      </w:r>
      <w:r w:rsidRPr="00C87862">
        <w:rPr>
          <w:sz w:val="20"/>
          <w:szCs w:val="20"/>
          <w:lang w:val="fi-FI"/>
        </w:rPr>
        <w:t>inflamatornim</w:t>
      </w:r>
      <w:r w:rsidRPr="005E472E">
        <w:rPr>
          <w:sz w:val="20"/>
          <w:szCs w:val="20"/>
          <w:lang w:val="sr-Latn-CS"/>
        </w:rPr>
        <w:t xml:space="preserve"> </w:t>
      </w:r>
      <w:r w:rsidRPr="00C87862">
        <w:rPr>
          <w:sz w:val="20"/>
          <w:szCs w:val="20"/>
          <w:lang w:val="fi-FI"/>
        </w:rPr>
        <w:t>artritisima</w:t>
      </w:r>
      <w:r w:rsidRPr="005E472E">
        <w:rPr>
          <w:sz w:val="20"/>
          <w:szCs w:val="20"/>
          <w:lang w:val="sr-Latn-CS"/>
        </w:rPr>
        <w:t xml:space="preserve"> </w:t>
      </w:r>
      <w:r w:rsidRPr="00C87862">
        <w:rPr>
          <w:sz w:val="20"/>
          <w:szCs w:val="20"/>
          <w:lang w:val="fi-FI"/>
        </w:rPr>
        <w:t>nakon</w:t>
      </w:r>
      <w:r w:rsidRPr="005E472E">
        <w:rPr>
          <w:sz w:val="20"/>
          <w:szCs w:val="20"/>
          <w:lang w:val="sr-Latn-CS"/>
        </w:rPr>
        <w:t xml:space="preserve"> </w:t>
      </w:r>
      <w:r w:rsidRPr="00C87862">
        <w:rPr>
          <w:sz w:val="20"/>
          <w:szCs w:val="20"/>
          <w:lang w:val="fi-FI"/>
        </w:rPr>
        <w:t>promene</w:t>
      </w:r>
      <w:r w:rsidRPr="005E472E">
        <w:rPr>
          <w:sz w:val="20"/>
          <w:szCs w:val="20"/>
          <w:lang w:val="sr-Latn-CS"/>
        </w:rPr>
        <w:t xml:space="preserve"> </w:t>
      </w:r>
      <w:r w:rsidRPr="00C87862">
        <w:rPr>
          <w:sz w:val="20"/>
          <w:szCs w:val="20"/>
          <w:lang w:val="fi-FI"/>
        </w:rPr>
        <w:t>na</w:t>
      </w:r>
      <w:r w:rsidRPr="005E472E">
        <w:rPr>
          <w:sz w:val="20"/>
          <w:szCs w:val="20"/>
          <w:lang w:val="sr-Latn-CS"/>
        </w:rPr>
        <w:t>č</w:t>
      </w:r>
      <w:r w:rsidRPr="00C87862">
        <w:rPr>
          <w:sz w:val="20"/>
          <w:szCs w:val="20"/>
          <w:lang w:val="fi-FI"/>
        </w:rPr>
        <w:t>ina</w:t>
      </w:r>
      <w:r w:rsidRPr="005E472E">
        <w:rPr>
          <w:sz w:val="20"/>
          <w:szCs w:val="20"/>
          <w:lang w:val="sr-Latn-CS"/>
        </w:rPr>
        <w:t xml:space="preserve"> </w:t>
      </w:r>
      <w:r w:rsidRPr="00C87862">
        <w:rPr>
          <w:sz w:val="20"/>
          <w:szCs w:val="20"/>
          <w:lang w:val="fi-FI"/>
        </w:rPr>
        <w:t>primene</w:t>
      </w:r>
      <w:r w:rsidRPr="005E472E">
        <w:rPr>
          <w:sz w:val="20"/>
          <w:szCs w:val="20"/>
          <w:lang w:val="sr-Latn-CS"/>
        </w:rPr>
        <w:t xml:space="preserve"> </w:t>
      </w:r>
      <w:r w:rsidRPr="00C87862">
        <w:rPr>
          <w:sz w:val="20"/>
          <w:szCs w:val="20"/>
          <w:lang w:val="fi-FI"/>
        </w:rPr>
        <w:t>metotreksata</w:t>
      </w:r>
      <w:r w:rsidRPr="005E472E">
        <w:rPr>
          <w:sz w:val="20"/>
          <w:szCs w:val="20"/>
          <w:lang w:val="sr-Latn-CS"/>
        </w:rPr>
        <w:t>.</w:t>
      </w:r>
      <w:r>
        <w:rPr>
          <w:sz w:val="20"/>
          <w:szCs w:val="20"/>
          <w:lang w:val="sr-Latn-CS"/>
        </w:rPr>
        <w:t xml:space="preserve"> </w:t>
      </w:r>
      <w:r w:rsidRPr="00862029">
        <w:rPr>
          <w:sz w:val="20"/>
          <w:szCs w:val="20"/>
        </w:rPr>
        <w:t>Acta</w:t>
      </w:r>
      <w:r w:rsidRPr="00862029">
        <w:rPr>
          <w:sz w:val="20"/>
          <w:szCs w:val="20"/>
          <w:lang w:val="sr-Latn-CS"/>
        </w:rPr>
        <w:t xml:space="preserve"> </w:t>
      </w:r>
      <w:r w:rsidRPr="00862029">
        <w:rPr>
          <w:sz w:val="20"/>
          <w:szCs w:val="20"/>
        </w:rPr>
        <w:t>Rheumatologica</w:t>
      </w:r>
      <w:r w:rsidRPr="00862029">
        <w:rPr>
          <w:sz w:val="20"/>
          <w:szCs w:val="20"/>
          <w:lang w:val="sr-Latn-CS"/>
        </w:rPr>
        <w:t xml:space="preserve"> </w:t>
      </w:r>
      <w:r w:rsidRPr="00862029">
        <w:rPr>
          <w:sz w:val="20"/>
          <w:szCs w:val="20"/>
        </w:rPr>
        <w:t>Belgradensia</w:t>
      </w:r>
      <w:r w:rsidRPr="00862029">
        <w:rPr>
          <w:sz w:val="20"/>
          <w:szCs w:val="20"/>
          <w:lang w:val="sr-Latn-CS"/>
        </w:rPr>
        <w:t xml:space="preserve"> 20</w:t>
      </w:r>
      <w:r>
        <w:rPr>
          <w:sz w:val="20"/>
          <w:szCs w:val="20"/>
          <w:lang w:val="sr-Latn-CS"/>
        </w:rPr>
        <w:t>18</w:t>
      </w:r>
      <w:r w:rsidRPr="00862029">
        <w:rPr>
          <w:sz w:val="20"/>
          <w:szCs w:val="20"/>
          <w:lang w:val="sr-Latn-CS"/>
        </w:rPr>
        <w:t>;</w:t>
      </w:r>
      <w:r>
        <w:rPr>
          <w:sz w:val="20"/>
          <w:szCs w:val="20"/>
          <w:lang w:val="sr-Latn-CS"/>
        </w:rPr>
        <w:t>67</w:t>
      </w:r>
    </w:p>
    <w:p w:rsidR="009A4B26" w:rsidRDefault="009A4B26" w:rsidP="00A57B4B">
      <w:pPr>
        <w:pStyle w:val="ListParagraph"/>
        <w:numPr>
          <w:ilvl w:val="0"/>
          <w:numId w:val="17"/>
        </w:numPr>
        <w:ind w:right="0"/>
        <w:rPr>
          <w:sz w:val="20"/>
          <w:szCs w:val="20"/>
          <w:lang w:val="sr-Latn-CS"/>
        </w:rPr>
      </w:pPr>
      <w:r w:rsidRPr="00862029">
        <w:rPr>
          <w:b/>
          <w:sz w:val="20"/>
          <w:szCs w:val="20"/>
          <w:lang w:val="en-GB"/>
        </w:rPr>
        <w:t>Jeremi</w:t>
      </w:r>
      <w:r w:rsidRPr="00862029">
        <w:rPr>
          <w:b/>
          <w:sz w:val="20"/>
          <w:szCs w:val="20"/>
          <w:lang w:val="sr-Latn-CS"/>
        </w:rPr>
        <w:t>ć I</w:t>
      </w:r>
      <w:r>
        <w:rPr>
          <w:sz w:val="20"/>
          <w:szCs w:val="20"/>
        </w:rPr>
        <w:t xml:space="preserve">, Basaric M, </w:t>
      </w:r>
      <w:r w:rsidR="0009248C">
        <w:rPr>
          <w:sz w:val="20"/>
          <w:szCs w:val="20"/>
        </w:rPr>
        <w:t xml:space="preserve">Ostojic P, </w:t>
      </w:r>
      <w:r>
        <w:rPr>
          <w:sz w:val="20"/>
          <w:szCs w:val="20"/>
        </w:rPr>
        <w:t xml:space="preserve">Petrovic D. </w:t>
      </w:r>
      <w:r w:rsidRPr="00C87862">
        <w:rPr>
          <w:sz w:val="20"/>
          <w:szCs w:val="20"/>
        </w:rPr>
        <w:t>Atipičan DRESS sindrom izazvan lamotriginom</w:t>
      </w:r>
      <w:r w:rsidR="005E472E" w:rsidRPr="00862029">
        <w:rPr>
          <w:sz w:val="20"/>
          <w:szCs w:val="20"/>
          <w:lang w:val="sr-Latn-CS"/>
        </w:rPr>
        <w:t>.</w:t>
      </w:r>
      <w:r>
        <w:rPr>
          <w:sz w:val="20"/>
          <w:szCs w:val="20"/>
          <w:lang w:val="sr-Latn-CS"/>
        </w:rPr>
        <w:t xml:space="preserve"> </w:t>
      </w:r>
      <w:r w:rsidRPr="00862029">
        <w:rPr>
          <w:sz w:val="20"/>
          <w:szCs w:val="20"/>
        </w:rPr>
        <w:t>Acta</w:t>
      </w:r>
      <w:r w:rsidRPr="00862029">
        <w:rPr>
          <w:sz w:val="20"/>
          <w:szCs w:val="20"/>
          <w:lang w:val="sr-Latn-CS"/>
        </w:rPr>
        <w:t xml:space="preserve"> </w:t>
      </w:r>
      <w:r w:rsidRPr="00862029">
        <w:rPr>
          <w:sz w:val="20"/>
          <w:szCs w:val="20"/>
        </w:rPr>
        <w:t>Rheumatologica</w:t>
      </w:r>
      <w:r w:rsidRPr="00862029">
        <w:rPr>
          <w:sz w:val="20"/>
          <w:szCs w:val="20"/>
          <w:lang w:val="sr-Latn-CS"/>
        </w:rPr>
        <w:t xml:space="preserve"> </w:t>
      </w:r>
      <w:r w:rsidRPr="00862029">
        <w:rPr>
          <w:sz w:val="20"/>
          <w:szCs w:val="20"/>
        </w:rPr>
        <w:t>Belgradensia</w:t>
      </w:r>
      <w:r w:rsidRPr="00862029">
        <w:rPr>
          <w:sz w:val="20"/>
          <w:szCs w:val="20"/>
          <w:lang w:val="sr-Latn-CS"/>
        </w:rPr>
        <w:t xml:space="preserve"> 20</w:t>
      </w:r>
      <w:r>
        <w:rPr>
          <w:sz w:val="20"/>
          <w:szCs w:val="20"/>
          <w:lang w:val="sr-Latn-CS"/>
        </w:rPr>
        <w:t>16</w:t>
      </w:r>
      <w:r w:rsidR="0071039E">
        <w:rPr>
          <w:sz w:val="20"/>
          <w:szCs w:val="20"/>
          <w:lang w:val="sr-Latn-CS"/>
        </w:rPr>
        <w:t>.</w:t>
      </w:r>
    </w:p>
    <w:p w:rsidR="007B0703" w:rsidRDefault="0085461F" w:rsidP="00A57B4B">
      <w:pPr>
        <w:pStyle w:val="ListParagraph"/>
        <w:numPr>
          <w:ilvl w:val="0"/>
          <w:numId w:val="17"/>
        </w:numPr>
        <w:ind w:right="0"/>
        <w:rPr>
          <w:sz w:val="20"/>
          <w:szCs w:val="20"/>
          <w:lang w:val="sr-Latn-CS"/>
        </w:rPr>
      </w:pPr>
      <w:r w:rsidRPr="0085461F">
        <w:rPr>
          <w:b/>
          <w:bCs/>
          <w:sz w:val="20"/>
          <w:szCs w:val="20"/>
          <w:lang w:val="en-GB"/>
        </w:rPr>
        <w:t>Jeremic I</w:t>
      </w:r>
      <w:r w:rsidRPr="0085461F">
        <w:rPr>
          <w:sz w:val="20"/>
          <w:szCs w:val="20"/>
          <w:lang w:val="en-GB"/>
        </w:rPr>
        <w:t>, Baltic S. Da li reumatski bol ima neuropatske osobine?</w:t>
      </w:r>
      <w:r w:rsidR="0071039E">
        <w:rPr>
          <w:sz w:val="20"/>
          <w:szCs w:val="20"/>
          <w:lang w:val="en-GB"/>
        </w:rPr>
        <w:t xml:space="preserve"> </w:t>
      </w:r>
      <w:r w:rsidR="0071039E" w:rsidRPr="00862029">
        <w:rPr>
          <w:sz w:val="20"/>
          <w:szCs w:val="20"/>
        </w:rPr>
        <w:t>Acta</w:t>
      </w:r>
      <w:r w:rsidR="0071039E" w:rsidRPr="00862029">
        <w:rPr>
          <w:sz w:val="20"/>
          <w:szCs w:val="20"/>
          <w:lang w:val="sr-Latn-CS"/>
        </w:rPr>
        <w:t xml:space="preserve"> </w:t>
      </w:r>
      <w:r w:rsidR="0071039E" w:rsidRPr="00862029">
        <w:rPr>
          <w:sz w:val="20"/>
          <w:szCs w:val="20"/>
        </w:rPr>
        <w:t>Rheumatologica</w:t>
      </w:r>
      <w:r w:rsidR="0071039E" w:rsidRPr="00862029">
        <w:rPr>
          <w:sz w:val="20"/>
          <w:szCs w:val="20"/>
          <w:lang w:val="sr-Latn-CS"/>
        </w:rPr>
        <w:t xml:space="preserve"> </w:t>
      </w:r>
      <w:r w:rsidR="0071039E" w:rsidRPr="00862029">
        <w:rPr>
          <w:sz w:val="20"/>
          <w:szCs w:val="20"/>
        </w:rPr>
        <w:t>Belgradensia</w:t>
      </w:r>
      <w:r w:rsidR="0071039E" w:rsidRPr="00862029">
        <w:rPr>
          <w:sz w:val="20"/>
          <w:szCs w:val="20"/>
          <w:lang w:val="sr-Latn-CS"/>
        </w:rPr>
        <w:t xml:space="preserve"> 20</w:t>
      </w:r>
      <w:r w:rsidR="0071039E">
        <w:rPr>
          <w:sz w:val="20"/>
          <w:szCs w:val="20"/>
          <w:lang w:val="sr-Latn-CS"/>
        </w:rPr>
        <w:t>14.</w:t>
      </w:r>
    </w:p>
    <w:p w:rsidR="004C28A1" w:rsidRDefault="007B0703" w:rsidP="00A57B4B">
      <w:pPr>
        <w:pStyle w:val="ListParagraph"/>
        <w:numPr>
          <w:ilvl w:val="0"/>
          <w:numId w:val="17"/>
        </w:numPr>
        <w:ind w:right="0"/>
        <w:rPr>
          <w:sz w:val="20"/>
          <w:szCs w:val="20"/>
          <w:lang w:val="sr-Latn-CS"/>
        </w:rPr>
      </w:pPr>
      <w:r w:rsidRPr="007B0703">
        <w:rPr>
          <w:sz w:val="20"/>
          <w:szCs w:val="20"/>
          <w:lang w:val="sr-Latn-CS"/>
        </w:rPr>
        <w:t xml:space="preserve">Basaric M, </w:t>
      </w:r>
      <w:r w:rsidRPr="007B0703">
        <w:rPr>
          <w:b/>
          <w:bCs/>
          <w:sz w:val="20"/>
          <w:szCs w:val="20"/>
          <w:lang w:val="sr-Latn-CS"/>
        </w:rPr>
        <w:t xml:space="preserve">Jeremic I, </w:t>
      </w:r>
      <w:r w:rsidRPr="007B0703">
        <w:rPr>
          <w:sz w:val="20"/>
          <w:szCs w:val="20"/>
          <w:lang w:val="sr-Latn-CS"/>
        </w:rPr>
        <w:t xml:space="preserve">Damjanov N. </w:t>
      </w:r>
      <w:r w:rsidRPr="007B0703">
        <w:rPr>
          <w:sz w:val="20"/>
          <w:szCs w:val="20"/>
        </w:rPr>
        <w:t>Pore</w:t>
      </w:r>
      <w:r w:rsidRPr="007B0703">
        <w:rPr>
          <w:sz w:val="20"/>
          <w:szCs w:val="20"/>
          <w:lang w:val="sr-Latn-CS"/>
        </w:rPr>
        <w:t>đ</w:t>
      </w:r>
      <w:r w:rsidRPr="007B0703">
        <w:rPr>
          <w:sz w:val="20"/>
          <w:szCs w:val="20"/>
        </w:rPr>
        <w:t>enje</w:t>
      </w:r>
      <w:r w:rsidRPr="007B0703">
        <w:rPr>
          <w:sz w:val="20"/>
          <w:szCs w:val="20"/>
          <w:lang w:val="sr-Latn-CS"/>
        </w:rPr>
        <w:t xml:space="preserve"> </w:t>
      </w:r>
      <w:r w:rsidRPr="007B0703">
        <w:rPr>
          <w:sz w:val="20"/>
          <w:szCs w:val="20"/>
        </w:rPr>
        <w:t>ultrazvu</w:t>
      </w:r>
      <w:r w:rsidRPr="007B0703">
        <w:rPr>
          <w:sz w:val="20"/>
          <w:szCs w:val="20"/>
          <w:lang w:val="sr-Latn-CS"/>
        </w:rPr>
        <w:t>č</w:t>
      </w:r>
      <w:r w:rsidRPr="007B0703">
        <w:rPr>
          <w:sz w:val="20"/>
          <w:szCs w:val="20"/>
        </w:rPr>
        <w:t>nog</w:t>
      </w:r>
      <w:r w:rsidRPr="007B0703">
        <w:rPr>
          <w:sz w:val="20"/>
          <w:szCs w:val="20"/>
          <w:lang w:val="sr-Latn-CS"/>
        </w:rPr>
        <w:t xml:space="preserve"> </w:t>
      </w:r>
      <w:r w:rsidRPr="007B0703">
        <w:rPr>
          <w:sz w:val="20"/>
          <w:szCs w:val="20"/>
        </w:rPr>
        <w:t>nalaza</w:t>
      </w:r>
      <w:r w:rsidRPr="007B0703">
        <w:rPr>
          <w:sz w:val="20"/>
          <w:szCs w:val="20"/>
          <w:lang w:val="sr-Latn-CS"/>
        </w:rPr>
        <w:t xml:space="preserve"> š</w:t>
      </w:r>
      <w:r w:rsidRPr="007B0703">
        <w:rPr>
          <w:sz w:val="20"/>
          <w:szCs w:val="20"/>
        </w:rPr>
        <w:t>aka</w:t>
      </w:r>
      <w:r w:rsidRPr="007B0703">
        <w:rPr>
          <w:sz w:val="20"/>
          <w:szCs w:val="20"/>
          <w:lang w:val="sr-Latn-CS"/>
        </w:rPr>
        <w:t xml:space="preserve"> </w:t>
      </w:r>
      <w:r w:rsidRPr="007B0703">
        <w:rPr>
          <w:sz w:val="20"/>
          <w:szCs w:val="20"/>
        </w:rPr>
        <w:t>kod</w:t>
      </w:r>
      <w:r w:rsidRPr="007B0703">
        <w:rPr>
          <w:sz w:val="20"/>
          <w:szCs w:val="20"/>
          <w:lang w:val="sr-Latn-CS"/>
        </w:rPr>
        <w:t xml:space="preserve"> </w:t>
      </w:r>
      <w:r w:rsidRPr="007B0703">
        <w:rPr>
          <w:sz w:val="20"/>
          <w:szCs w:val="20"/>
        </w:rPr>
        <w:t>bolesnika</w:t>
      </w:r>
      <w:r w:rsidRPr="007B0703">
        <w:rPr>
          <w:sz w:val="20"/>
          <w:szCs w:val="20"/>
          <w:lang w:val="sr-Latn-CS"/>
        </w:rPr>
        <w:t xml:space="preserve"> </w:t>
      </w:r>
      <w:proofErr w:type="gramStart"/>
      <w:r w:rsidRPr="007B0703">
        <w:rPr>
          <w:sz w:val="20"/>
          <w:szCs w:val="20"/>
        </w:rPr>
        <w:t>sa</w:t>
      </w:r>
      <w:proofErr w:type="gramEnd"/>
      <w:r w:rsidRPr="007B0703">
        <w:rPr>
          <w:sz w:val="20"/>
          <w:szCs w:val="20"/>
          <w:lang w:val="sr-Latn-CS"/>
        </w:rPr>
        <w:t xml:space="preserve"> </w:t>
      </w:r>
      <w:r w:rsidRPr="007B0703">
        <w:rPr>
          <w:sz w:val="20"/>
          <w:szCs w:val="20"/>
        </w:rPr>
        <w:t>sistemskim</w:t>
      </w:r>
      <w:r w:rsidRPr="007B0703">
        <w:rPr>
          <w:sz w:val="20"/>
          <w:szCs w:val="20"/>
          <w:lang w:val="sr-Latn-CS"/>
        </w:rPr>
        <w:t xml:space="preserve"> </w:t>
      </w:r>
      <w:r w:rsidRPr="007B0703">
        <w:rPr>
          <w:sz w:val="20"/>
          <w:szCs w:val="20"/>
        </w:rPr>
        <w:t>eritemskim</w:t>
      </w:r>
      <w:r w:rsidRPr="007B0703">
        <w:rPr>
          <w:sz w:val="20"/>
          <w:szCs w:val="20"/>
          <w:lang w:val="sr-Latn-CS"/>
        </w:rPr>
        <w:t xml:space="preserve"> </w:t>
      </w:r>
      <w:r w:rsidRPr="007B0703">
        <w:rPr>
          <w:sz w:val="20"/>
          <w:szCs w:val="20"/>
        </w:rPr>
        <w:t>lupusom</w:t>
      </w:r>
      <w:r w:rsidRPr="007B0703">
        <w:rPr>
          <w:sz w:val="20"/>
          <w:szCs w:val="20"/>
          <w:lang w:val="sr-Latn-CS"/>
        </w:rPr>
        <w:t xml:space="preserve"> </w:t>
      </w:r>
      <w:r w:rsidRPr="007B0703">
        <w:rPr>
          <w:sz w:val="20"/>
          <w:szCs w:val="20"/>
        </w:rPr>
        <w:t>i</w:t>
      </w:r>
      <w:r w:rsidRPr="007B0703">
        <w:rPr>
          <w:sz w:val="20"/>
          <w:szCs w:val="20"/>
          <w:lang w:val="sr-Latn-CS"/>
        </w:rPr>
        <w:t xml:space="preserve"> </w:t>
      </w:r>
      <w:r w:rsidRPr="007B0703">
        <w:rPr>
          <w:sz w:val="20"/>
          <w:szCs w:val="20"/>
        </w:rPr>
        <w:t>reumatoidnim</w:t>
      </w:r>
      <w:r w:rsidRPr="007B0703">
        <w:rPr>
          <w:sz w:val="20"/>
          <w:szCs w:val="20"/>
          <w:lang w:val="sr-Latn-CS"/>
        </w:rPr>
        <w:t xml:space="preserve"> </w:t>
      </w:r>
      <w:r w:rsidRPr="007B0703">
        <w:rPr>
          <w:sz w:val="20"/>
          <w:szCs w:val="20"/>
        </w:rPr>
        <w:t>artritisom</w:t>
      </w:r>
      <w:r w:rsidRPr="007B0703">
        <w:rPr>
          <w:sz w:val="20"/>
          <w:szCs w:val="20"/>
          <w:lang w:val="sr-Latn-CS"/>
        </w:rPr>
        <w:t>.</w:t>
      </w:r>
      <w:r>
        <w:rPr>
          <w:sz w:val="20"/>
          <w:szCs w:val="20"/>
          <w:lang w:val="sr-Latn-CS"/>
        </w:rPr>
        <w:t xml:space="preserve"> </w:t>
      </w:r>
      <w:r w:rsidRPr="00862029">
        <w:rPr>
          <w:sz w:val="20"/>
          <w:szCs w:val="20"/>
        </w:rPr>
        <w:t>Acta</w:t>
      </w:r>
      <w:r w:rsidRPr="00862029">
        <w:rPr>
          <w:sz w:val="20"/>
          <w:szCs w:val="20"/>
          <w:lang w:val="sr-Latn-CS"/>
        </w:rPr>
        <w:t xml:space="preserve"> </w:t>
      </w:r>
      <w:r w:rsidRPr="00862029">
        <w:rPr>
          <w:sz w:val="20"/>
          <w:szCs w:val="20"/>
        </w:rPr>
        <w:t>Rheumatologica</w:t>
      </w:r>
      <w:r w:rsidRPr="00862029">
        <w:rPr>
          <w:sz w:val="20"/>
          <w:szCs w:val="20"/>
          <w:lang w:val="sr-Latn-CS"/>
        </w:rPr>
        <w:t xml:space="preserve"> </w:t>
      </w:r>
      <w:r w:rsidRPr="00862029">
        <w:rPr>
          <w:sz w:val="20"/>
          <w:szCs w:val="20"/>
        </w:rPr>
        <w:t>Belgradensia</w:t>
      </w:r>
      <w:r w:rsidRPr="00862029">
        <w:rPr>
          <w:sz w:val="20"/>
          <w:szCs w:val="20"/>
          <w:lang w:val="sr-Latn-CS"/>
        </w:rPr>
        <w:t xml:space="preserve"> 20</w:t>
      </w:r>
      <w:r>
        <w:rPr>
          <w:sz w:val="20"/>
          <w:szCs w:val="20"/>
          <w:lang w:val="sr-Latn-CS"/>
        </w:rPr>
        <w:t>14.</w:t>
      </w:r>
    </w:p>
    <w:p w:rsidR="00F14B4F" w:rsidRDefault="004C28A1" w:rsidP="00A57B4B">
      <w:pPr>
        <w:pStyle w:val="ListParagraph"/>
        <w:numPr>
          <w:ilvl w:val="0"/>
          <w:numId w:val="17"/>
        </w:numPr>
        <w:ind w:right="0"/>
        <w:rPr>
          <w:sz w:val="20"/>
          <w:szCs w:val="20"/>
          <w:lang w:val="sr-Latn-CS"/>
        </w:rPr>
      </w:pPr>
      <w:r w:rsidRPr="007B0703">
        <w:rPr>
          <w:b/>
          <w:bCs/>
          <w:sz w:val="20"/>
          <w:szCs w:val="20"/>
          <w:lang w:val="sr-Latn-CS"/>
        </w:rPr>
        <w:t xml:space="preserve">Jeremic I, </w:t>
      </w:r>
      <w:r w:rsidRPr="007B0703">
        <w:rPr>
          <w:sz w:val="20"/>
          <w:szCs w:val="20"/>
          <w:lang w:val="sr-Latn-CS"/>
        </w:rPr>
        <w:t xml:space="preserve">Basaric M, Damjanov N. </w:t>
      </w:r>
      <w:r w:rsidRPr="004C28A1">
        <w:rPr>
          <w:sz w:val="20"/>
          <w:szCs w:val="20"/>
        </w:rPr>
        <w:t>Pore</w:t>
      </w:r>
      <w:r w:rsidRPr="004C28A1">
        <w:rPr>
          <w:sz w:val="20"/>
          <w:szCs w:val="20"/>
          <w:lang w:val="sr-Latn-CS"/>
        </w:rPr>
        <w:t>đ</w:t>
      </w:r>
      <w:r w:rsidRPr="004C28A1">
        <w:rPr>
          <w:sz w:val="20"/>
          <w:szCs w:val="20"/>
        </w:rPr>
        <w:t>enje</w:t>
      </w:r>
      <w:r w:rsidRPr="004C28A1">
        <w:rPr>
          <w:sz w:val="20"/>
          <w:szCs w:val="20"/>
          <w:lang w:val="sr-Latn-CS"/>
        </w:rPr>
        <w:t xml:space="preserve"> </w:t>
      </w:r>
      <w:r w:rsidRPr="004C28A1">
        <w:rPr>
          <w:sz w:val="20"/>
          <w:szCs w:val="20"/>
        </w:rPr>
        <w:t>ultrazvu</w:t>
      </w:r>
      <w:r w:rsidRPr="004C28A1">
        <w:rPr>
          <w:sz w:val="20"/>
          <w:szCs w:val="20"/>
          <w:lang w:val="sr-Latn-CS"/>
        </w:rPr>
        <w:t>č</w:t>
      </w:r>
      <w:r w:rsidRPr="004C28A1">
        <w:rPr>
          <w:sz w:val="20"/>
          <w:szCs w:val="20"/>
        </w:rPr>
        <w:t>nog</w:t>
      </w:r>
      <w:r w:rsidRPr="004C28A1">
        <w:rPr>
          <w:sz w:val="20"/>
          <w:szCs w:val="20"/>
          <w:lang w:val="sr-Latn-CS"/>
        </w:rPr>
        <w:t xml:space="preserve"> </w:t>
      </w:r>
      <w:r w:rsidRPr="004C28A1">
        <w:rPr>
          <w:sz w:val="20"/>
          <w:szCs w:val="20"/>
        </w:rPr>
        <w:t>nalaza</w:t>
      </w:r>
      <w:r w:rsidRPr="004C28A1">
        <w:rPr>
          <w:sz w:val="20"/>
          <w:szCs w:val="20"/>
          <w:lang w:val="sr-Latn-CS"/>
        </w:rPr>
        <w:t xml:space="preserve"> š</w:t>
      </w:r>
      <w:r w:rsidRPr="004C28A1">
        <w:rPr>
          <w:sz w:val="20"/>
          <w:szCs w:val="20"/>
        </w:rPr>
        <w:t>aka</w:t>
      </w:r>
      <w:r w:rsidRPr="004C28A1">
        <w:rPr>
          <w:sz w:val="20"/>
          <w:szCs w:val="20"/>
          <w:lang w:val="sr-Latn-CS"/>
        </w:rPr>
        <w:t xml:space="preserve"> </w:t>
      </w:r>
      <w:r w:rsidRPr="004C28A1">
        <w:rPr>
          <w:sz w:val="20"/>
          <w:szCs w:val="20"/>
        </w:rPr>
        <w:t>kod</w:t>
      </w:r>
      <w:r w:rsidRPr="004C28A1">
        <w:rPr>
          <w:sz w:val="20"/>
          <w:szCs w:val="20"/>
          <w:lang w:val="sr-Latn-CS"/>
        </w:rPr>
        <w:t xml:space="preserve"> </w:t>
      </w:r>
      <w:r w:rsidRPr="004C28A1">
        <w:rPr>
          <w:sz w:val="20"/>
          <w:szCs w:val="20"/>
        </w:rPr>
        <w:t>bolesnika</w:t>
      </w:r>
      <w:r w:rsidRPr="004C28A1">
        <w:rPr>
          <w:sz w:val="20"/>
          <w:szCs w:val="20"/>
          <w:lang w:val="sr-Latn-CS"/>
        </w:rPr>
        <w:t xml:space="preserve"> </w:t>
      </w:r>
      <w:proofErr w:type="gramStart"/>
      <w:r w:rsidRPr="004C28A1">
        <w:rPr>
          <w:sz w:val="20"/>
          <w:szCs w:val="20"/>
        </w:rPr>
        <w:t>sa</w:t>
      </w:r>
      <w:proofErr w:type="gramEnd"/>
      <w:r w:rsidRPr="004C28A1">
        <w:rPr>
          <w:sz w:val="20"/>
          <w:szCs w:val="20"/>
          <w:lang w:val="sr-Latn-CS"/>
        </w:rPr>
        <w:t xml:space="preserve"> </w:t>
      </w:r>
      <w:r w:rsidRPr="004C28A1">
        <w:rPr>
          <w:sz w:val="20"/>
          <w:szCs w:val="20"/>
        </w:rPr>
        <w:t>sistemskom</w:t>
      </w:r>
      <w:r w:rsidRPr="004C28A1">
        <w:rPr>
          <w:sz w:val="20"/>
          <w:szCs w:val="20"/>
          <w:lang w:val="sr-Latn-CS"/>
        </w:rPr>
        <w:t xml:space="preserve"> </w:t>
      </w:r>
      <w:r w:rsidRPr="004C28A1">
        <w:rPr>
          <w:sz w:val="20"/>
          <w:szCs w:val="20"/>
        </w:rPr>
        <w:t>sklerozom</w:t>
      </w:r>
      <w:r w:rsidRPr="004C28A1">
        <w:rPr>
          <w:sz w:val="20"/>
          <w:szCs w:val="20"/>
          <w:lang w:val="sr-Latn-CS"/>
        </w:rPr>
        <w:t xml:space="preserve"> </w:t>
      </w:r>
      <w:r w:rsidRPr="004C28A1">
        <w:rPr>
          <w:sz w:val="20"/>
          <w:szCs w:val="20"/>
        </w:rPr>
        <w:t>i</w:t>
      </w:r>
      <w:r w:rsidRPr="004C28A1">
        <w:rPr>
          <w:sz w:val="20"/>
          <w:szCs w:val="20"/>
          <w:lang w:val="sr-Latn-CS"/>
        </w:rPr>
        <w:t xml:space="preserve"> </w:t>
      </w:r>
      <w:r w:rsidRPr="004C28A1">
        <w:rPr>
          <w:sz w:val="20"/>
          <w:szCs w:val="20"/>
        </w:rPr>
        <w:t>reumatoidnim</w:t>
      </w:r>
      <w:r w:rsidRPr="004C28A1">
        <w:rPr>
          <w:sz w:val="20"/>
          <w:szCs w:val="20"/>
          <w:lang w:val="sr-Latn-CS"/>
        </w:rPr>
        <w:t xml:space="preserve"> </w:t>
      </w:r>
      <w:r w:rsidRPr="004C28A1">
        <w:rPr>
          <w:sz w:val="20"/>
          <w:szCs w:val="20"/>
        </w:rPr>
        <w:t>artritisom</w:t>
      </w:r>
      <w:r w:rsidR="001D4F82" w:rsidRPr="001D4F82">
        <w:rPr>
          <w:sz w:val="20"/>
          <w:szCs w:val="20"/>
          <w:lang w:val="sr-Latn-CS"/>
        </w:rPr>
        <w:t xml:space="preserve">. </w:t>
      </w:r>
      <w:r w:rsidR="001D4F82" w:rsidRPr="00862029">
        <w:rPr>
          <w:sz w:val="20"/>
          <w:szCs w:val="20"/>
        </w:rPr>
        <w:t>Acta</w:t>
      </w:r>
      <w:r w:rsidR="001D4F82" w:rsidRPr="00862029">
        <w:rPr>
          <w:sz w:val="20"/>
          <w:szCs w:val="20"/>
          <w:lang w:val="sr-Latn-CS"/>
        </w:rPr>
        <w:t xml:space="preserve"> </w:t>
      </w:r>
      <w:r w:rsidR="001D4F82" w:rsidRPr="00862029">
        <w:rPr>
          <w:sz w:val="20"/>
          <w:szCs w:val="20"/>
        </w:rPr>
        <w:t>Rheumatologica</w:t>
      </w:r>
      <w:r w:rsidR="001D4F82" w:rsidRPr="00862029">
        <w:rPr>
          <w:sz w:val="20"/>
          <w:szCs w:val="20"/>
          <w:lang w:val="sr-Latn-CS"/>
        </w:rPr>
        <w:t xml:space="preserve"> </w:t>
      </w:r>
      <w:r w:rsidR="001D4F82" w:rsidRPr="00862029">
        <w:rPr>
          <w:sz w:val="20"/>
          <w:szCs w:val="20"/>
        </w:rPr>
        <w:t>Belgradensia</w:t>
      </w:r>
      <w:r w:rsidR="001D4F82" w:rsidRPr="00862029">
        <w:rPr>
          <w:sz w:val="20"/>
          <w:szCs w:val="20"/>
          <w:lang w:val="sr-Latn-CS"/>
        </w:rPr>
        <w:t xml:space="preserve"> 20</w:t>
      </w:r>
      <w:r w:rsidR="001D4F82">
        <w:rPr>
          <w:sz w:val="20"/>
          <w:szCs w:val="20"/>
          <w:lang w:val="sr-Latn-CS"/>
        </w:rPr>
        <w:t>14.</w:t>
      </w:r>
    </w:p>
    <w:p w:rsidR="004C28A1" w:rsidRDefault="00F14B4F" w:rsidP="00A57B4B">
      <w:pPr>
        <w:pStyle w:val="ListParagraph"/>
        <w:numPr>
          <w:ilvl w:val="0"/>
          <w:numId w:val="17"/>
        </w:numPr>
        <w:ind w:right="0"/>
        <w:rPr>
          <w:sz w:val="20"/>
          <w:szCs w:val="20"/>
          <w:lang w:val="sr-Latn-CS"/>
        </w:rPr>
      </w:pPr>
      <w:r w:rsidRPr="00F14B4F">
        <w:rPr>
          <w:sz w:val="20"/>
          <w:szCs w:val="20"/>
        </w:rPr>
        <w:t>Novkovi</w:t>
      </w:r>
      <w:r w:rsidRPr="00F14B4F">
        <w:rPr>
          <w:sz w:val="20"/>
          <w:szCs w:val="20"/>
          <w:lang w:val="sr-Latn-CS"/>
        </w:rPr>
        <w:t>ć</w:t>
      </w:r>
      <w:r>
        <w:rPr>
          <w:sz w:val="20"/>
          <w:szCs w:val="20"/>
          <w:lang w:val="sr-Latn-CS"/>
        </w:rPr>
        <w:t xml:space="preserve"> S</w:t>
      </w:r>
      <w:r w:rsidRPr="00F14B4F">
        <w:rPr>
          <w:sz w:val="20"/>
          <w:szCs w:val="20"/>
          <w:lang w:val="sr-Latn-CS"/>
        </w:rPr>
        <w:t>,</w:t>
      </w:r>
      <w:r w:rsidRPr="00F14B4F">
        <w:rPr>
          <w:b/>
          <w:sz w:val="20"/>
          <w:szCs w:val="20"/>
          <w:lang w:val="sr-Latn-CS"/>
        </w:rPr>
        <w:t xml:space="preserve"> </w:t>
      </w:r>
      <w:r w:rsidRPr="00F14B4F">
        <w:rPr>
          <w:b/>
          <w:sz w:val="20"/>
          <w:szCs w:val="20"/>
        </w:rPr>
        <w:t>Jeremi</w:t>
      </w:r>
      <w:r w:rsidRPr="00F14B4F">
        <w:rPr>
          <w:b/>
          <w:sz w:val="20"/>
          <w:szCs w:val="20"/>
          <w:lang w:val="sr-Latn-CS"/>
        </w:rPr>
        <w:t>ć</w:t>
      </w:r>
      <w:r>
        <w:rPr>
          <w:b/>
          <w:sz w:val="20"/>
          <w:szCs w:val="20"/>
          <w:lang w:val="sr-Latn-CS"/>
        </w:rPr>
        <w:t xml:space="preserve"> I</w:t>
      </w:r>
      <w:r w:rsidRPr="00F14B4F">
        <w:rPr>
          <w:b/>
          <w:sz w:val="20"/>
          <w:szCs w:val="20"/>
          <w:lang w:val="sr-Latn-CS"/>
        </w:rPr>
        <w:t>,</w:t>
      </w:r>
      <w:r w:rsidRPr="00F14B4F">
        <w:rPr>
          <w:sz w:val="20"/>
          <w:szCs w:val="20"/>
          <w:lang w:val="sr-Latn-CS"/>
        </w:rPr>
        <w:t xml:space="preserve"> </w:t>
      </w:r>
      <w:r w:rsidRPr="00F14B4F">
        <w:rPr>
          <w:sz w:val="20"/>
          <w:szCs w:val="20"/>
        </w:rPr>
        <w:t>Simi</w:t>
      </w:r>
      <w:r w:rsidRPr="00F14B4F">
        <w:rPr>
          <w:sz w:val="20"/>
          <w:szCs w:val="20"/>
          <w:lang w:val="sr-Latn-CS"/>
        </w:rPr>
        <w:t xml:space="preserve">ć </w:t>
      </w:r>
      <w:r w:rsidRPr="00F14B4F">
        <w:rPr>
          <w:sz w:val="20"/>
          <w:szCs w:val="20"/>
        </w:rPr>
        <w:t>Pa</w:t>
      </w:r>
      <w:r w:rsidRPr="00F14B4F">
        <w:rPr>
          <w:sz w:val="20"/>
          <w:szCs w:val="20"/>
          <w:lang w:val="sr-Latn-CS"/>
        </w:rPr>
        <w:t>š</w:t>
      </w:r>
      <w:r w:rsidRPr="00F14B4F">
        <w:rPr>
          <w:sz w:val="20"/>
          <w:szCs w:val="20"/>
        </w:rPr>
        <w:t>ali</w:t>
      </w:r>
      <w:r w:rsidRPr="00F14B4F">
        <w:rPr>
          <w:sz w:val="20"/>
          <w:szCs w:val="20"/>
          <w:lang w:val="sr-Latn-CS"/>
        </w:rPr>
        <w:t>ć</w:t>
      </w:r>
      <w:r>
        <w:rPr>
          <w:sz w:val="20"/>
          <w:szCs w:val="20"/>
          <w:lang w:val="sr-Latn-CS"/>
        </w:rPr>
        <w:t xml:space="preserve"> K</w:t>
      </w:r>
      <w:r w:rsidRPr="00F14B4F">
        <w:rPr>
          <w:sz w:val="20"/>
          <w:szCs w:val="20"/>
          <w:lang w:val="sr-Latn-CS"/>
        </w:rPr>
        <w:t xml:space="preserve">, </w:t>
      </w:r>
      <w:r w:rsidRPr="00F14B4F">
        <w:rPr>
          <w:sz w:val="20"/>
          <w:szCs w:val="20"/>
        </w:rPr>
        <w:t>Vujasinovi</w:t>
      </w:r>
      <w:r w:rsidRPr="00F14B4F">
        <w:rPr>
          <w:sz w:val="20"/>
          <w:szCs w:val="20"/>
          <w:lang w:val="sr-Latn-CS"/>
        </w:rPr>
        <w:t xml:space="preserve">ć </w:t>
      </w:r>
      <w:r w:rsidRPr="00F14B4F">
        <w:rPr>
          <w:sz w:val="20"/>
          <w:szCs w:val="20"/>
        </w:rPr>
        <w:t>Stupar</w:t>
      </w:r>
      <w:r w:rsidRPr="00F14B4F">
        <w:rPr>
          <w:sz w:val="20"/>
          <w:szCs w:val="20"/>
          <w:lang w:val="sr-Latn-CS"/>
        </w:rPr>
        <w:t xml:space="preserve"> </w:t>
      </w:r>
      <w:r>
        <w:rPr>
          <w:sz w:val="20"/>
          <w:szCs w:val="20"/>
          <w:lang w:val="sr-Latn-CS"/>
        </w:rPr>
        <w:t xml:space="preserve">N. </w:t>
      </w:r>
      <w:r w:rsidR="00887E90" w:rsidRPr="00F14B4F">
        <w:rPr>
          <w:sz w:val="20"/>
          <w:szCs w:val="20"/>
        </w:rPr>
        <w:t>Uticaj</w:t>
      </w:r>
      <w:r w:rsidR="00887E90" w:rsidRPr="00F14B4F">
        <w:rPr>
          <w:sz w:val="20"/>
          <w:szCs w:val="20"/>
          <w:lang w:val="sr-Latn-CS"/>
        </w:rPr>
        <w:t xml:space="preserve"> </w:t>
      </w:r>
      <w:r w:rsidR="00887E90" w:rsidRPr="00F14B4F">
        <w:rPr>
          <w:sz w:val="20"/>
          <w:szCs w:val="20"/>
        </w:rPr>
        <w:t>denosumaba</w:t>
      </w:r>
      <w:r w:rsidR="00887E90" w:rsidRPr="00F14B4F">
        <w:rPr>
          <w:sz w:val="20"/>
          <w:szCs w:val="20"/>
          <w:lang w:val="sr-Latn-CS"/>
        </w:rPr>
        <w:t xml:space="preserve"> </w:t>
      </w:r>
      <w:proofErr w:type="gramStart"/>
      <w:r w:rsidR="00887E90" w:rsidRPr="00F14B4F">
        <w:rPr>
          <w:sz w:val="20"/>
          <w:szCs w:val="20"/>
        </w:rPr>
        <w:t>na</w:t>
      </w:r>
      <w:proofErr w:type="gramEnd"/>
      <w:r w:rsidR="00887E90" w:rsidRPr="00F14B4F">
        <w:rPr>
          <w:sz w:val="20"/>
          <w:szCs w:val="20"/>
          <w:lang w:val="sr-Latn-CS"/>
        </w:rPr>
        <w:t xml:space="preserve"> </w:t>
      </w:r>
      <w:r w:rsidR="00887E90" w:rsidRPr="00F14B4F">
        <w:rPr>
          <w:sz w:val="20"/>
          <w:szCs w:val="20"/>
        </w:rPr>
        <w:t>mineralnu</w:t>
      </w:r>
      <w:r w:rsidR="00887E90" w:rsidRPr="00F14B4F">
        <w:rPr>
          <w:sz w:val="20"/>
          <w:szCs w:val="20"/>
          <w:lang w:val="sr-Latn-CS"/>
        </w:rPr>
        <w:t xml:space="preserve"> </w:t>
      </w:r>
      <w:r w:rsidR="00887E90" w:rsidRPr="00F14B4F">
        <w:rPr>
          <w:sz w:val="20"/>
          <w:szCs w:val="20"/>
        </w:rPr>
        <w:t>ko</w:t>
      </w:r>
      <w:r w:rsidR="00887E90" w:rsidRPr="00F14B4F">
        <w:rPr>
          <w:sz w:val="20"/>
          <w:szCs w:val="20"/>
          <w:lang w:val="sr-Latn-CS"/>
        </w:rPr>
        <w:t>š</w:t>
      </w:r>
      <w:r w:rsidR="00887E90" w:rsidRPr="00F14B4F">
        <w:rPr>
          <w:sz w:val="20"/>
          <w:szCs w:val="20"/>
        </w:rPr>
        <w:t>tanu</w:t>
      </w:r>
      <w:r w:rsidR="00887E90" w:rsidRPr="00F14B4F">
        <w:rPr>
          <w:sz w:val="20"/>
          <w:szCs w:val="20"/>
          <w:lang w:val="sr-Latn-CS"/>
        </w:rPr>
        <w:t xml:space="preserve"> </w:t>
      </w:r>
      <w:r w:rsidR="00887E90" w:rsidRPr="00F14B4F">
        <w:rPr>
          <w:sz w:val="20"/>
          <w:szCs w:val="20"/>
        </w:rPr>
        <w:t>gustinu</w:t>
      </w:r>
      <w:r w:rsidR="00887E90" w:rsidRPr="00F14B4F">
        <w:rPr>
          <w:sz w:val="20"/>
          <w:szCs w:val="20"/>
          <w:lang w:val="sr-Latn-CS"/>
        </w:rPr>
        <w:t xml:space="preserve"> </w:t>
      </w:r>
      <w:r w:rsidR="00887E90" w:rsidRPr="00F14B4F">
        <w:rPr>
          <w:sz w:val="20"/>
          <w:szCs w:val="20"/>
        </w:rPr>
        <w:t>i</w:t>
      </w:r>
      <w:r w:rsidR="00887E90" w:rsidRPr="00F14B4F">
        <w:rPr>
          <w:sz w:val="20"/>
          <w:szCs w:val="20"/>
          <w:lang w:val="sr-Latn-CS"/>
        </w:rPr>
        <w:t xml:space="preserve"> </w:t>
      </w:r>
      <w:r w:rsidR="00887E90" w:rsidRPr="00F14B4F">
        <w:rPr>
          <w:sz w:val="20"/>
          <w:szCs w:val="20"/>
        </w:rPr>
        <w:t>rizik</w:t>
      </w:r>
      <w:r w:rsidR="00887E90" w:rsidRPr="00F14B4F">
        <w:rPr>
          <w:sz w:val="20"/>
          <w:szCs w:val="20"/>
          <w:lang w:val="sr-Latn-CS"/>
        </w:rPr>
        <w:t xml:space="preserve"> </w:t>
      </w:r>
      <w:r w:rsidR="00887E90" w:rsidRPr="00F14B4F">
        <w:rPr>
          <w:sz w:val="20"/>
          <w:szCs w:val="20"/>
        </w:rPr>
        <w:t>od</w:t>
      </w:r>
      <w:r w:rsidR="00887E90" w:rsidRPr="00F14B4F">
        <w:rPr>
          <w:sz w:val="20"/>
          <w:szCs w:val="20"/>
          <w:lang w:val="sr-Latn-CS"/>
        </w:rPr>
        <w:t xml:space="preserve"> </w:t>
      </w:r>
      <w:r w:rsidR="00887E90" w:rsidRPr="00F14B4F">
        <w:rPr>
          <w:sz w:val="20"/>
          <w:szCs w:val="20"/>
        </w:rPr>
        <w:t>preloma</w:t>
      </w:r>
      <w:r w:rsidR="00887E90" w:rsidRPr="00F14B4F">
        <w:rPr>
          <w:sz w:val="20"/>
          <w:szCs w:val="20"/>
          <w:lang w:val="sr-Latn-CS"/>
        </w:rPr>
        <w:t xml:space="preserve"> </w:t>
      </w:r>
      <w:r w:rsidR="00887E90" w:rsidRPr="00F14B4F">
        <w:rPr>
          <w:sz w:val="20"/>
          <w:szCs w:val="20"/>
        </w:rPr>
        <w:t>kod</w:t>
      </w:r>
      <w:r w:rsidR="00887E90" w:rsidRPr="00F14B4F">
        <w:rPr>
          <w:sz w:val="20"/>
          <w:szCs w:val="20"/>
          <w:lang w:val="sr-Latn-CS"/>
        </w:rPr>
        <w:t xml:space="preserve"> </w:t>
      </w:r>
      <w:r w:rsidR="00887E90" w:rsidRPr="00F14B4F">
        <w:rPr>
          <w:sz w:val="20"/>
          <w:szCs w:val="20"/>
        </w:rPr>
        <w:t>postmenopauzalne</w:t>
      </w:r>
      <w:r w:rsidRPr="00F14B4F">
        <w:rPr>
          <w:sz w:val="20"/>
          <w:szCs w:val="20"/>
          <w:lang w:val="sr-Latn-CS"/>
        </w:rPr>
        <w:t xml:space="preserve"> </w:t>
      </w:r>
      <w:r w:rsidR="00887E90" w:rsidRPr="00F14B4F">
        <w:rPr>
          <w:sz w:val="20"/>
          <w:szCs w:val="20"/>
        </w:rPr>
        <w:t>osteoporoze</w:t>
      </w:r>
      <w:r w:rsidR="00887E90" w:rsidRPr="00F14B4F">
        <w:rPr>
          <w:sz w:val="20"/>
          <w:szCs w:val="20"/>
          <w:lang w:val="sr-Latn-CS"/>
        </w:rPr>
        <w:t xml:space="preserve"> – </w:t>
      </w:r>
      <w:r w:rsidR="00887E90" w:rsidRPr="00F14B4F">
        <w:rPr>
          <w:sz w:val="20"/>
          <w:szCs w:val="20"/>
        </w:rPr>
        <w:t>na</w:t>
      </w:r>
      <w:r w:rsidR="00887E90" w:rsidRPr="00F14B4F">
        <w:rPr>
          <w:sz w:val="20"/>
          <w:szCs w:val="20"/>
          <w:lang w:val="sr-Latn-CS"/>
        </w:rPr>
        <w:t>š</w:t>
      </w:r>
      <w:r w:rsidR="00887E90" w:rsidRPr="00F14B4F">
        <w:rPr>
          <w:sz w:val="20"/>
          <w:szCs w:val="20"/>
        </w:rPr>
        <w:t>a</w:t>
      </w:r>
      <w:r w:rsidR="00887E90" w:rsidRPr="00F14B4F">
        <w:rPr>
          <w:sz w:val="20"/>
          <w:szCs w:val="20"/>
          <w:lang w:val="sr-Latn-CS"/>
        </w:rPr>
        <w:t xml:space="preserve"> </w:t>
      </w:r>
      <w:r w:rsidR="00887E90" w:rsidRPr="00F14B4F">
        <w:rPr>
          <w:sz w:val="20"/>
          <w:szCs w:val="20"/>
        </w:rPr>
        <w:t>iskustva</w:t>
      </w:r>
      <w:r w:rsidRPr="00F14B4F">
        <w:rPr>
          <w:sz w:val="20"/>
          <w:szCs w:val="20"/>
          <w:lang w:val="sr-Latn-CS"/>
        </w:rPr>
        <w:t>.</w:t>
      </w:r>
      <w:r>
        <w:rPr>
          <w:sz w:val="20"/>
          <w:szCs w:val="20"/>
          <w:lang w:val="sr-Latn-CS"/>
        </w:rPr>
        <w:t xml:space="preserve"> </w:t>
      </w:r>
      <w:r w:rsidRPr="00862029">
        <w:rPr>
          <w:sz w:val="20"/>
          <w:szCs w:val="20"/>
        </w:rPr>
        <w:t>Acta</w:t>
      </w:r>
      <w:r w:rsidRPr="00862029">
        <w:rPr>
          <w:sz w:val="20"/>
          <w:szCs w:val="20"/>
          <w:lang w:val="sr-Latn-CS"/>
        </w:rPr>
        <w:t xml:space="preserve"> </w:t>
      </w:r>
      <w:r w:rsidRPr="00862029">
        <w:rPr>
          <w:sz w:val="20"/>
          <w:szCs w:val="20"/>
        </w:rPr>
        <w:t>Rheumatologica</w:t>
      </w:r>
      <w:r w:rsidRPr="00862029">
        <w:rPr>
          <w:sz w:val="20"/>
          <w:szCs w:val="20"/>
          <w:lang w:val="sr-Latn-CS"/>
        </w:rPr>
        <w:t xml:space="preserve"> </w:t>
      </w:r>
      <w:r w:rsidRPr="00862029">
        <w:rPr>
          <w:sz w:val="20"/>
          <w:szCs w:val="20"/>
        </w:rPr>
        <w:t>Belgradensia</w:t>
      </w:r>
      <w:r w:rsidRPr="00862029">
        <w:rPr>
          <w:sz w:val="20"/>
          <w:szCs w:val="20"/>
          <w:lang w:val="sr-Latn-CS"/>
        </w:rPr>
        <w:t xml:space="preserve"> 20</w:t>
      </w:r>
      <w:r>
        <w:rPr>
          <w:sz w:val="20"/>
          <w:szCs w:val="20"/>
          <w:lang w:val="sr-Latn-CS"/>
        </w:rPr>
        <w:t>14.</w:t>
      </w:r>
    </w:p>
    <w:p w:rsidR="00370938" w:rsidRDefault="00370938" w:rsidP="00A57B4B">
      <w:pPr>
        <w:pStyle w:val="ListParagraph"/>
        <w:numPr>
          <w:ilvl w:val="0"/>
          <w:numId w:val="17"/>
        </w:numPr>
        <w:ind w:right="0"/>
        <w:rPr>
          <w:sz w:val="20"/>
          <w:szCs w:val="20"/>
          <w:lang w:val="sr-Latn-CS"/>
        </w:rPr>
      </w:pPr>
      <w:r w:rsidRPr="0085461F">
        <w:rPr>
          <w:b/>
          <w:bCs/>
          <w:sz w:val="20"/>
          <w:szCs w:val="20"/>
          <w:lang w:val="en-GB"/>
        </w:rPr>
        <w:lastRenderedPageBreak/>
        <w:t>Jeremic</w:t>
      </w:r>
      <w:r w:rsidRPr="00370938">
        <w:rPr>
          <w:b/>
          <w:bCs/>
          <w:sz w:val="20"/>
          <w:szCs w:val="20"/>
          <w:lang w:val="sr-Latn-CS"/>
        </w:rPr>
        <w:t xml:space="preserve"> </w:t>
      </w:r>
      <w:r w:rsidRPr="0085461F">
        <w:rPr>
          <w:b/>
          <w:bCs/>
          <w:sz w:val="20"/>
          <w:szCs w:val="20"/>
          <w:lang w:val="en-GB"/>
        </w:rPr>
        <w:t>I</w:t>
      </w:r>
      <w:r w:rsidRPr="00370938">
        <w:rPr>
          <w:sz w:val="20"/>
          <w:szCs w:val="20"/>
          <w:lang w:val="sr-Latn-CS"/>
        </w:rPr>
        <w:t xml:space="preserve">, </w:t>
      </w:r>
      <w:r w:rsidRPr="0085461F">
        <w:rPr>
          <w:sz w:val="20"/>
          <w:szCs w:val="20"/>
          <w:lang w:val="en-GB"/>
        </w:rPr>
        <w:t>Baltic</w:t>
      </w:r>
      <w:r w:rsidRPr="00370938">
        <w:rPr>
          <w:sz w:val="20"/>
          <w:szCs w:val="20"/>
          <w:lang w:val="sr-Latn-CS"/>
        </w:rPr>
        <w:t xml:space="preserve"> </w:t>
      </w:r>
      <w:r w:rsidRPr="0085461F">
        <w:rPr>
          <w:sz w:val="20"/>
          <w:szCs w:val="20"/>
          <w:lang w:val="en-GB"/>
        </w:rPr>
        <w:t>S</w:t>
      </w:r>
      <w:r w:rsidRPr="00370938">
        <w:rPr>
          <w:sz w:val="20"/>
          <w:szCs w:val="20"/>
          <w:lang w:val="sr-Latn-CS"/>
        </w:rPr>
        <w:t xml:space="preserve">. </w:t>
      </w:r>
      <w:r w:rsidRPr="00C87862">
        <w:rPr>
          <w:sz w:val="20"/>
          <w:szCs w:val="20"/>
          <w:lang w:val="fi-FI"/>
        </w:rPr>
        <w:t>Kvalitet</w:t>
      </w:r>
      <w:r w:rsidRPr="00370938">
        <w:rPr>
          <w:sz w:val="20"/>
          <w:szCs w:val="20"/>
          <w:lang w:val="sr-Latn-CS"/>
        </w:rPr>
        <w:t xml:space="preserve"> </w:t>
      </w:r>
      <w:r w:rsidRPr="00C87862">
        <w:rPr>
          <w:sz w:val="20"/>
          <w:szCs w:val="20"/>
          <w:lang w:val="fi-FI"/>
        </w:rPr>
        <w:t>spavanja</w:t>
      </w:r>
      <w:r w:rsidRPr="00370938">
        <w:rPr>
          <w:sz w:val="20"/>
          <w:szCs w:val="20"/>
          <w:lang w:val="sr-Latn-CS"/>
        </w:rPr>
        <w:t xml:space="preserve"> </w:t>
      </w:r>
      <w:r w:rsidRPr="00C87862">
        <w:rPr>
          <w:sz w:val="20"/>
          <w:szCs w:val="20"/>
          <w:lang w:val="fi-FI"/>
        </w:rPr>
        <w:t>kod</w:t>
      </w:r>
      <w:r w:rsidRPr="00370938">
        <w:rPr>
          <w:sz w:val="20"/>
          <w:szCs w:val="20"/>
          <w:lang w:val="sr-Latn-CS"/>
        </w:rPr>
        <w:t xml:space="preserve"> </w:t>
      </w:r>
      <w:r w:rsidRPr="00C87862">
        <w:rPr>
          <w:sz w:val="20"/>
          <w:szCs w:val="20"/>
          <w:lang w:val="fi-FI"/>
        </w:rPr>
        <w:t>pacijenata</w:t>
      </w:r>
      <w:r w:rsidRPr="00370938">
        <w:rPr>
          <w:sz w:val="20"/>
          <w:szCs w:val="20"/>
          <w:lang w:val="sr-Latn-CS"/>
        </w:rPr>
        <w:t xml:space="preserve"> </w:t>
      </w:r>
      <w:proofErr w:type="gramStart"/>
      <w:r w:rsidRPr="00C87862">
        <w:rPr>
          <w:sz w:val="20"/>
          <w:szCs w:val="20"/>
          <w:lang w:val="fi-FI"/>
        </w:rPr>
        <w:t>sa</w:t>
      </w:r>
      <w:proofErr w:type="gramEnd"/>
      <w:r w:rsidRPr="00370938">
        <w:rPr>
          <w:sz w:val="20"/>
          <w:szCs w:val="20"/>
          <w:lang w:val="sr-Latn-CS"/>
        </w:rPr>
        <w:t xml:space="preserve"> </w:t>
      </w:r>
      <w:r w:rsidRPr="00C87862">
        <w:rPr>
          <w:sz w:val="20"/>
          <w:szCs w:val="20"/>
          <w:lang w:val="fi-FI"/>
        </w:rPr>
        <w:t>reumatoidnim</w:t>
      </w:r>
      <w:r w:rsidRPr="00370938">
        <w:rPr>
          <w:sz w:val="20"/>
          <w:szCs w:val="20"/>
          <w:lang w:val="sr-Latn-CS"/>
        </w:rPr>
        <w:t xml:space="preserve"> </w:t>
      </w:r>
      <w:r w:rsidRPr="00C87862">
        <w:rPr>
          <w:sz w:val="20"/>
          <w:szCs w:val="20"/>
          <w:lang w:val="fi-FI"/>
        </w:rPr>
        <w:t>artritisom</w:t>
      </w:r>
      <w:r w:rsidRPr="00370938">
        <w:rPr>
          <w:sz w:val="20"/>
          <w:szCs w:val="20"/>
          <w:lang w:val="sr-Latn-CS"/>
        </w:rPr>
        <w:t xml:space="preserve"> </w:t>
      </w:r>
      <w:r w:rsidRPr="00C87862">
        <w:rPr>
          <w:sz w:val="20"/>
          <w:szCs w:val="20"/>
          <w:lang w:val="fi-FI"/>
        </w:rPr>
        <w:t>koji</w:t>
      </w:r>
      <w:r w:rsidRPr="00370938">
        <w:rPr>
          <w:sz w:val="20"/>
          <w:szCs w:val="20"/>
          <w:lang w:val="sr-Latn-CS"/>
        </w:rPr>
        <w:t xml:space="preserve"> </w:t>
      </w:r>
      <w:r w:rsidRPr="00C87862">
        <w:rPr>
          <w:sz w:val="20"/>
          <w:szCs w:val="20"/>
          <w:lang w:val="fi-FI"/>
        </w:rPr>
        <w:t>se</w:t>
      </w:r>
      <w:r w:rsidRPr="00370938">
        <w:rPr>
          <w:sz w:val="20"/>
          <w:szCs w:val="20"/>
          <w:lang w:val="sr-Latn-CS"/>
        </w:rPr>
        <w:t xml:space="preserve"> </w:t>
      </w:r>
      <w:r w:rsidRPr="00C87862">
        <w:rPr>
          <w:sz w:val="20"/>
          <w:szCs w:val="20"/>
          <w:lang w:val="fi-FI"/>
        </w:rPr>
        <w:t>le</w:t>
      </w:r>
      <w:r w:rsidRPr="00370938">
        <w:rPr>
          <w:sz w:val="20"/>
          <w:szCs w:val="20"/>
          <w:lang w:val="sr-Latn-CS"/>
        </w:rPr>
        <w:t>č</w:t>
      </w:r>
      <w:r w:rsidRPr="00C87862">
        <w:rPr>
          <w:sz w:val="20"/>
          <w:szCs w:val="20"/>
          <w:lang w:val="fi-FI"/>
        </w:rPr>
        <w:t>e</w:t>
      </w:r>
      <w:r w:rsidRPr="00370938">
        <w:rPr>
          <w:sz w:val="20"/>
          <w:szCs w:val="20"/>
          <w:lang w:val="sr-Latn-CS"/>
        </w:rPr>
        <w:t xml:space="preserve"> </w:t>
      </w:r>
      <w:r w:rsidRPr="00C87862">
        <w:rPr>
          <w:sz w:val="20"/>
          <w:szCs w:val="20"/>
          <w:lang w:val="fi-FI"/>
        </w:rPr>
        <w:t>etanerceptom</w:t>
      </w:r>
      <w:r w:rsidRPr="00370938">
        <w:rPr>
          <w:sz w:val="20"/>
          <w:szCs w:val="20"/>
          <w:lang w:val="sr-Latn-CS"/>
        </w:rPr>
        <w:t xml:space="preserve">. </w:t>
      </w:r>
      <w:r w:rsidRPr="00862029">
        <w:rPr>
          <w:sz w:val="20"/>
          <w:szCs w:val="20"/>
        </w:rPr>
        <w:t>Acta</w:t>
      </w:r>
      <w:r w:rsidRPr="00862029">
        <w:rPr>
          <w:sz w:val="20"/>
          <w:szCs w:val="20"/>
          <w:lang w:val="sr-Latn-CS"/>
        </w:rPr>
        <w:t xml:space="preserve"> </w:t>
      </w:r>
      <w:r w:rsidRPr="00862029">
        <w:rPr>
          <w:sz w:val="20"/>
          <w:szCs w:val="20"/>
        </w:rPr>
        <w:t>Rheumatologica</w:t>
      </w:r>
      <w:r w:rsidRPr="00862029">
        <w:rPr>
          <w:sz w:val="20"/>
          <w:szCs w:val="20"/>
          <w:lang w:val="sr-Latn-CS"/>
        </w:rPr>
        <w:t xml:space="preserve"> </w:t>
      </w:r>
      <w:r w:rsidRPr="00862029">
        <w:rPr>
          <w:sz w:val="20"/>
          <w:szCs w:val="20"/>
        </w:rPr>
        <w:t>Belgradensia</w:t>
      </w:r>
      <w:r w:rsidRPr="00862029">
        <w:rPr>
          <w:sz w:val="20"/>
          <w:szCs w:val="20"/>
          <w:lang w:val="sr-Latn-CS"/>
        </w:rPr>
        <w:t xml:space="preserve"> 20</w:t>
      </w:r>
      <w:r>
        <w:rPr>
          <w:sz w:val="20"/>
          <w:szCs w:val="20"/>
          <w:lang w:val="sr-Latn-CS"/>
        </w:rPr>
        <w:t>1</w:t>
      </w:r>
      <w:r w:rsidR="0048293D">
        <w:rPr>
          <w:sz w:val="20"/>
          <w:szCs w:val="20"/>
          <w:lang w:val="sr-Latn-CS"/>
        </w:rPr>
        <w:t>3</w:t>
      </w:r>
      <w:r>
        <w:rPr>
          <w:sz w:val="20"/>
          <w:szCs w:val="20"/>
          <w:lang w:val="sr-Latn-CS"/>
        </w:rPr>
        <w:t>.</w:t>
      </w:r>
    </w:p>
    <w:p w:rsidR="00B04C33" w:rsidRDefault="00483335" w:rsidP="00A57B4B">
      <w:pPr>
        <w:pStyle w:val="ListParagraph"/>
        <w:numPr>
          <w:ilvl w:val="0"/>
          <w:numId w:val="17"/>
        </w:numPr>
        <w:ind w:right="0"/>
        <w:rPr>
          <w:sz w:val="20"/>
          <w:szCs w:val="20"/>
          <w:lang w:val="sr-Latn-CS"/>
        </w:rPr>
      </w:pPr>
      <w:r w:rsidRPr="00B04C33">
        <w:rPr>
          <w:b/>
          <w:bCs/>
          <w:sz w:val="20"/>
          <w:szCs w:val="20"/>
          <w:lang w:val="sr-Latn-CS"/>
        </w:rPr>
        <w:t>Jeremic I</w:t>
      </w:r>
      <w:r w:rsidRPr="00B04C33">
        <w:rPr>
          <w:sz w:val="20"/>
          <w:szCs w:val="20"/>
          <w:lang w:val="sr-Latn-CS"/>
        </w:rPr>
        <w:t xml:space="preserve">, Šefik Bukilica M, Pilipovič N. </w:t>
      </w:r>
      <w:r w:rsidRPr="00B04C33">
        <w:rPr>
          <w:sz w:val="20"/>
          <w:szCs w:val="20"/>
        </w:rPr>
        <w:t>Pra</w:t>
      </w:r>
      <w:r w:rsidRPr="00B04C33">
        <w:rPr>
          <w:sz w:val="20"/>
          <w:szCs w:val="20"/>
          <w:lang w:val="sr-Latn-CS"/>
        </w:rPr>
        <w:t>ć</w:t>
      </w:r>
      <w:r w:rsidRPr="00B04C33">
        <w:rPr>
          <w:sz w:val="20"/>
          <w:szCs w:val="20"/>
        </w:rPr>
        <w:t>enje</w:t>
      </w:r>
      <w:r w:rsidRPr="00B04C33">
        <w:rPr>
          <w:sz w:val="20"/>
          <w:szCs w:val="20"/>
          <w:lang w:val="sr-Latn-CS"/>
        </w:rPr>
        <w:t xml:space="preserve"> </w:t>
      </w:r>
      <w:r w:rsidRPr="00B04C33">
        <w:rPr>
          <w:sz w:val="20"/>
          <w:szCs w:val="20"/>
        </w:rPr>
        <w:t>koncentracije</w:t>
      </w:r>
      <w:r w:rsidRPr="00B04C33">
        <w:rPr>
          <w:sz w:val="20"/>
          <w:szCs w:val="20"/>
          <w:lang w:val="sr-Latn-CS"/>
        </w:rPr>
        <w:t xml:space="preserve"> </w:t>
      </w:r>
      <w:r w:rsidRPr="00B04C33">
        <w:rPr>
          <w:sz w:val="20"/>
          <w:szCs w:val="20"/>
        </w:rPr>
        <w:t>vitamina</w:t>
      </w:r>
      <w:r w:rsidRPr="00B04C33">
        <w:rPr>
          <w:sz w:val="20"/>
          <w:szCs w:val="20"/>
          <w:lang w:val="sr-Latn-CS"/>
        </w:rPr>
        <w:t xml:space="preserve"> </w:t>
      </w:r>
      <w:r w:rsidRPr="00B04C33">
        <w:rPr>
          <w:sz w:val="20"/>
          <w:szCs w:val="20"/>
        </w:rPr>
        <w:t>D</w:t>
      </w:r>
      <w:r w:rsidRPr="00B04C33">
        <w:rPr>
          <w:sz w:val="20"/>
          <w:szCs w:val="20"/>
          <w:lang w:val="sr-Latn-CS"/>
        </w:rPr>
        <w:t xml:space="preserve"> </w:t>
      </w:r>
      <w:r w:rsidRPr="00B04C33">
        <w:rPr>
          <w:sz w:val="20"/>
          <w:szCs w:val="20"/>
        </w:rPr>
        <w:t>kod</w:t>
      </w:r>
      <w:r w:rsidRPr="00B04C33">
        <w:rPr>
          <w:sz w:val="20"/>
          <w:szCs w:val="20"/>
          <w:lang w:val="sr-Latn-CS"/>
        </w:rPr>
        <w:t xml:space="preserve"> </w:t>
      </w:r>
      <w:r w:rsidRPr="00B04C33">
        <w:rPr>
          <w:sz w:val="20"/>
          <w:szCs w:val="20"/>
        </w:rPr>
        <w:t>postmenopauzalnih</w:t>
      </w:r>
      <w:r w:rsidRPr="00B04C33">
        <w:rPr>
          <w:sz w:val="20"/>
          <w:szCs w:val="20"/>
          <w:lang w:val="sr-Latn-CS"/>
        </w:rPr>
        <w:t xml:space="preserve"> ž</w:t>
      </w:r>
      <w:r w:rsidRPr="00B04C33">
        <w:rPr>
          <w:sz w:val="20"/>
          <w:szCs w:val="20"/>
        </w:rPr>
        <w:t>ena</w:t>
      </w:r>
      <w:r w:rsidRPr="00B04C33">
        <w:rPr>
          <w:sz w:val="20"/>
          <w:szCs w:val="20"/>
          <w:lang w:val="sr-Latn-CS"/>
        </w:rPr>
        <w:t xml:space="preserve"> </w:t>
      </w:r>
      <w:r w:rsidRPr="00B04C33">
        <w:rPr>
          <w:sz w:val="20"/>
          <w:szCs w:val="20"/>
        </w:rPr>
        <w:t>koje</w:t>
      </w:r>
      <w:r w:rsidRPr="00B04C33">
        <w:rPr>
          <w:sz w:val="20"/>
          <w:szCs w:val="20"/>
          <w:lang w:val="sr-Latn-CS"/>
        </w:rPr>
        <w:t xml:space="preserve"> </w:t>
      </w:r>
      <w:r w:rsidRPr="00B04C33">
        <w:rPr>
          <w:sz w:val="20"/>
          <w:szCs w:val="20"/>
        </w:rPr>
        <w:t>koriste</w:t>
      </w:r>
      <w:r w:rsidRPr="00B04C33">
        <w:rPr>
          <w:sz w:val="20"/>
          <w:szCs w:val="20"/>
          <w:lang w:val="sr-Latn-CS"/>
        </w:rPr>
        <w:t xml:space="preserve"> </w:t>
      </w:r>
      <w:r w:rsidRPr="00B04C33">
        <w:rPr>
          <w:sz w:val="20"/>
          <w:szCs w:val="20"/>
        </w:rPr>
        <w:t>holekalciferol</w:t>
      </w:r>
      <w:r w:rsidR="005C413B" w:rsidRPr="00B04C33">
        <w:rPr>
          <w:sz w:val="20"/>
          <w:szCs w:val="20"/>
          <w:lang w:val="sr-Latn-CS"/>
        </w:rPr>
        <w:t xml:space="preserve">. </w:t>
      </w:r>
      <w:r w:rsidR="00B04C33" w:rsidRPr="00862029">
        <w:rPr>
          <w:sz w:val="20"/>
          <w:szCs w:val="20"/>
        </w:rPr>
        <w:t>Acta</w:t>
      </w:r>
      <w:r w:rsidR="00B04C33" w:rsidRPr="00862029">
        <w:rPr>
          <w:sz w:val="20"/>
          <w:szCs w:val="20"/>
          <w:lang w:val="sr-Latn-CS"/>
        </w:rPr>
        <w:t xml:space="preserve"> </w:t>
      </w:r>
      <w:r w:rsidR="00B04C33" w:rsidRPr="00862029">
        <w:rPr>
          <w:sz w:val="20"/>
          <w:szCs w:val="20"/>
        </w:rPr>
        <w:t>Rheumatologica</w:t>
      </w:r>
      <w:r w:rsidR="00B04C33" w:rsidRPr="00862029">
        <w:rPr>
          <w:sz w:val="20"/>
          <w:szCs w:val="20"/>
          <w:lang w:val="sr-Latn-CS"/>
        </w:rPr>
        <w:t xml:space="preserve"> </w:t>
      </w:r>
      <w:r w:rsidR="00B04C33" w:rsidRPr="00862029">
        <w:rPr>
          <w:sz w:val="20"/>
          <w:szCs w:val="20"/>
        </w:rPr>
        <w:t>Belgradensia</w:t>
      </w:r>
      <w:r w:rsidR="00B04C33" w:rsidRPr="00862029">
        <w:rPr>
          <w:sz w:val="20"/>
          <w:szCs w:val="20"/>
          <w:lang w:val="sr-Latn-CS"/>
        </w:rPr>
        <w:t xml:space="preserve"> 20</w:t>
      </w:r>
      <w:r w:rsidR="00B04C33">
        <w:rPr>
          <w:sz w:val="20"/>
          <w:szCs w:val="20"/>
          <w:lang w:val="sr-Latn-CS"/>
        </w:rPr>
        <w:t>12.</w:t>
      </w:r>
    </w:p>
    <w:p w:rsidR="00B04C33" w:rsidRDefault="003A4F0D" w:rsidP="00A57B4B">
      <w:pPr>
        <w:pStyle w:val="ListParagraph"/>
        <w:numPr>
          <w:ilvl w:val="0"/>
          <w:numId w:val="17"/>
        </w:numPr>
        <w:ind w:right="0"/>
        <w:rPr>
          <w:sz w:val="20"/>
          <w:szCs w:val="20"/>
          <w:lang w:val="sr-Latn-CS"/>
        </w:rPr>
      </w:pPr>
      <w:r w:rsidRPr="00B04C33">
        <w:rPr>
          <w:b/>
          <w:bCs/>
          <w:sz w:val="20"/>
          <w:szCs w:val="20"/>
          <w:lang w:val="sr-Latn-CS"/>
        </w:rPr>
        <w:t>Jeremic I</w:t>
      </w:r>
      <w:r w:rsidRPr="00B04C33">
        <w:rPr>
          <w:sz w:val="20"/>
          <w:szCs w:val="20"/>
          <w:lang w:val="sr-Latn-CS"/>
        </w:rPr>
        <w:t xml:space="preserve">, Pilipovič N. </w:t>
      </w:r>
      <w:r w:rsidRPr="00C87862">
        <w:rPr>
          <w:sz w:val="20"/>
          <w:szCs w:val="20"/>
        </w:rPr>
        <w:t>Uticaj</w:t>
      </w:r>
      <w:r w:rsidRPr="003A4F0D">
        <w:rPr>
          <w:sz w:val="20"/>
          <w:szCs w:val="20"/>
          <w:lang w:val="sr-Latn-CS"/>
        </w:rPr>
        <w:t xml:space="preserve"> </w:t>
      </w:r>
      <w:r w:rsidRPr="00C87862">
        <w:rPr>
          <w:sz w:val="20"/>
          <w:szCs w:val="20"/>
        </w:rPr>
        <w:t>aktivnosti</w:t>
      </w:r>
      <w:r w:rsidRPr="003A4F0D">
        <w:rPr>
          <w:sz w:val="20"/>
          <w:szCs w:val="20"/>
          <w:lang w:val="sr-Latn-CS"/>
        </w:rPr>
        <w:t xml:space="preserve"> </w:t>
      </w:r>
      <w:r w:rsidRPr="00C87862">
        <w:rPr>
          <w:sz w:val="20"/>
          <w:szCs w:val="20"/>
        </w:rPr>
        <w:t>bolesti</w:t>
      </w:r>
      <w:r w:rsidRPr="003A4F0D">
        <w:rPr>
          <w:sz w:val="20"/>
          <w:szCs w:val="20"/>
          <w:lang w:val="sr-Latn-CS"/>
        </w:rPr>
        <w:t xml:space="preserve"> </w:t>
      </w:r>
      <w:proofErr w:type="gramStart"/>
      <w:r w:rsidRPr="00C87862">
        <w:rPr>
          <w:sz w:val="20"/>
          <w:szCs w:val="20"/>
        </w:rPr>
        <w:t>na</w:t>
      </w:r>
      <w:proofErr w:type="gramEnd"/>
      <w:r w:rsidRPr="003A4F0D">
        <w:rPr>
          <w:sz w:val="20"/>
          <w:szCs w:val="20"/>
          <w:lang w:val="sr-Latn-CS"/>
        </w:rPr>
        <w:t xml:space="preserve"> </w:t>
      </w:r>
      <w:r w:rsidRPr="00C87862">
        <w:rPr>
          <w:sz w:val="20"/>
          <w:szCs w:val="20"/>
        </w:rPr>
        <w:t>kognitivne</w:t>
      </w:r>
      <w:r w:rsidRPr="003A4F0D">
        <w:rPr>
          <w:sz w:val="20"/>
          <w:szCs w:val="20"/>
          <w:lang w:val="sr-Latn-CS"/>
        </w:rPr>
        <w:t xml:space="preserve"> </w:t>
      </w:r>
      <w:r w:rsidRPr="00C87862">
        <w:rPr>
          <w:sz w:val="20"/>
          <w:szCs w:val="20"/>
        </w:rPr>
        <w:t>funkcije</w:t>
      </w:r>
      <w:r w:rsidRPr="003A4F0D">
        <w:rPr>
          <w:sz w:val="20"/>
          <w:szCs w:val="20"/>
          <w:lang w:val="sr-Latn-CS"/>
        </w:rPr>
        <w:t xml:space="preserve"> </w:t>
      </w:r>
      <w:r w:rsidRPr="00C87862">
        <w:rPr>
          <w:sz w:val="20"/>
          <w:szCs w:val="20"/>
        </w:rPr>
        <w:t>kod</w:t>
      </w:r>
      <w:r w:rsidRPr="003A4F0D">
        <w:rPr>
          <w:sz w:val="20"/>
          <w:szCs w:val="20"/>
          <w:lang w:val="sr-Latn-CS"/>
        </w:rPr>
        <w:t xml:space="preserve"> </w:t>
      </w:r>
      <w:r w:rsidRPr="00C87862">
        <w:rPr>
          <w:sz w:val="20"/>
          <w:szCs w:val="20"/>
        </w:rPr>
        <w:t>pacijenata</w:t>
      </w:r>
      <w:r w:rsidRPr="003A4F0D">
        <w:rPr>
          <w:sz w:val="20"/>
          <w:szCs w:val="20"/>
          <w:lang w:val="sr-Latn-CS"/>
        </w:rPr>
        <w:t xml:space="preserve"> </w:t>
      </w:r>
      <w:r w:rsidRPr="00C87862">
        <w:rPr>
          <w:sz w:val="20"/>
          <w:szCs w:val="20"/>
        </w:rPr>
        <w:t>sa</w:t>
      </w:r>
      <w:r w:rsidRPr="003A4F0D">
        <w:rPr>
          <w:sz w:val="20"/>
          <w:szCs w:val="20"/>
          <w:lang w:val="sr-Latn-CS"/>
        </w:rPr>
        <w:t xml:space="preserve"> </w:t>
      </w:r>
      <w:r w:rsidRPr="00C87862">
        <w:rPr>
          <w:sz w:val="20"/>
          <w:szCs w:val="20"/>
        </w:rPr>
        <w:t>reumatoinim</w:t>
      </w:r>
      <w:r w:rsidRPr="003A4F0D">
        <w:rPr>
          <w:sz w:val="20"/>
          <w:szCs w:val="20"/>
          <w:lang w:val="sr-Latn-CS"/>
        </w:rPr>
        <w:t xml:space="preserve"> </w:t>
      </w:r>
      <w:r w:rsidRPr="00C87862">
        <w:rPr>
          <w:sz w:val="20"/>
          <w:szCs w:val="20"/>
        </w:rPr>
        <w:t>artritisom</w:t>
      </w:r>
      <w:r>
        <w:rPr>
          <w:sz w:val="20"/>
          <w:szCs w:val="20"/>
          <w:lang w:val="sr-Latn-CS"/>
        </w:rPr>
        <w:t xml:space="preserve">. </w:t>
      </w:r>
      <w:r w:rsidR="00B04C33" w:rsidRPr="00862029">
        <w:rPr>
          <w:sz w:val="20"/>
          <w:szCs w:val="20"/>
        </w:rPr>
        <w:t>Acta</w:t>
      </w:r>
      <w:r w:rsidR="00B04C33" w:rsidRPr="00862029">
        <w:rPr>
          <w:sz w:val="20"/>
          <w:szCs w:val="20"/>
          <w:lang w:val="sr-Latn-CS"/>
        </w:rPr>
        <w:t xml:space="preserve"> </w:t>
      </w:r>
      <w:r w:rsidR="00B04C33" w:rsidRPr="00862029">
        <w:rPr>
          <w:sz w:val="20"/>
          <w:szCs w:val="20"/>
        </w:rPr>
        <w:t>Rheumatologica</w:t>
      </w:r>
      <w:r w:rsidR="00B04C33" w:rsidRPr="00862029">
        <w:rPr>
          <w:sz w:val="20"/>
          <w:szCs w:val="20"/>
          <w:lang w:val="sr-Latn-CS"/>
        </w:rPr>
        <w:t xml:space="preserve"> </w:t>
      </w:r>
      <w:r w:rsidR="00B04C33" w:rsidRPr="00862029">
        <w:rPr>
          <w:sz w:val="20"/>
          <w:szCs w:val="20"/>
        </w:rPr>
        <w:t>Belgradensia</w:t>
      </w:r>
      <w:r w:rsidR="00B04C33" w:rsidRPr="00862029">
        <w:rPr>
          <w:sz w:val="20"/>
          <w:szCs w:val="20"/>
          <w:lang w:val="sr-Latn-CS"/>
        </w:rPr>
        <w:t xml:space="preserve"> 20</w:t>
      </w:r>
      <w:r w:rsidR="00B04C33">
        <w:rPr>
          <w:sz w:val="20"/>
          <w:szCs w:val="20"/>
          <w:lang w:val="sr-Latn-CS"/>
        </w:rPr>
        <w:t>12.</w:t>
      </w:r>
    </w:p>
    <w:p w:rsidR="00B04C33" w:rsidRDefault="00716329" w:rsidP="00A57B4B">
      <w:pPr>
        <w:pStyle w:val="ListParagraph"/>
        <w:numPr>
          <w:ilvl w:val="0"/>
          <w:numId w:val="17"/>
        </w:numPr>
        <w:ind w:right="0"/>
        <w:rPr>
          <w:sz w:val="20"/>
          <w:szCs w:val="20"/>
          <w:lang w:val="sr-Latn-CS"/>
        </w:rPr>
      </w:pPr>
      <w:r w:rsidRPr="00716329">
        <w:rPr>
          <w:sz w:val="20"/>
          <w:szCs w:val="20"/>
          <w:lang w:val="sr-Latn-CS"/>
        </w:rPr>
        <w:t>Basaric M,</w:t>
      </w:r>
      <w:r>
        <w:rPr>
          <w:b/>
          <w:bCs/>
          <w:sz w:val="20"/>
          <w:szCs w:val="20"/>
          <w:lang w:val="sr-Latn-CS"/>
        </w:rPr>
        <w:t xml:space="preserve"> </w:t>
      </w:r>
      <w:r w:rsidRPr="00B04C33">
        <w:rPr>
          <w:b/>
          <w:bCs/>
          <w:sz w:val="20"/>
          <w:szCs w:val="20"/>
          <w:lang w:val="sr-Latn-CS"/>
        </w:rPr>
        <w:t>Jeremic I</w:t>
      </w:r>
      <w:r w:rsidRPr="00B04C33">
        <w:rPr>
          <w:sz w:val="20"/>
          <w:szCs w:val="20"/>
          <w:lang w:val="sr-Latn-CS"/>
        </w:rPr>
        <w:t xml:space="preserve">, Pilipovič N. </w:t>
      </w:r>
      <w:r w:rsidRPr="00C87862">
        <w:rPr>
          <w:sz w:val="20"/>
          <w:szCs w:val="20"/>
        </w:rPr>
        <w:t>Nacionalni registar za osteoporozu</w:t>
      </w:r>
      <w:r w:rsidRPr="00862029">
        <w:rPr>
          <w:sz w:val="20"/>
          <w:szCs w:val="20"/>
        </w:rPr>
        <w:t xml:space="preserve"> </w:t>
      </w:r>
      <w:r w:rsidR="00B04C33" w:rsidRPr="00862029">
        <w:rPr>
          <w:sz w:val="20"/>
          <w:szCs w:val="20"/>
        </w:rPr>
        <w:t>Acta</w:t>
      </w:r>
      <w:r w:rsidR="00B04C33" w:rsidRPr="00862029">
        <w:rPr>
          <w:sz w:val="20"/>
          <w:szCs w:val="20"/>
          <w:lang w:val="sr-Latn-CS"/>
        </w:rPr>
        <w:t xml:space="preserve"> </w:t>
      </w:r>
      <w:r w:rsidR="00B04C33" w:rsidRPr="00862029">
        <w:rPr>
          <w:sz w:val="20"/>
          <w:szCs w:val="20"/>
        </w:rPr>
        <w:t>Rheumatologica</w:t>
      </w:r>
      <w:r w:rsidR="00B04C33" w:rsidRPr="00862029">
        <w:rPr>
          <w:sz w:val="20"/>
          <w:szCs w:val="20"/>
          <w:lang w:val="sr-Latn-CS"/>
        </w:rPr>
        <w:t xml:space="preserve"> </w:t>
      </w:r>
      <w:r w:rsidR="00B04C33" w:rsidRPr="00862029">
        <w:rPr>
          <w:sz w:val="20"/>
          <w:szCs w:val="20"/>
        </w:rPr>
        <w:t>Belgradensia</w:t>
      </w:r>
      <w:r w:rsidR="00B04C33" w:rsidRPr="00862029">
        <w:rPr>
          <w:sz w:val="20"/>
          <w:szCs w:val="20"/>
          <w:lang w:val="sr-Latn-CS"/>
        </w:rPr>
        <w:t xml:space="preserve"> 20</w:t>
      </w:r>
      <w:r w:rsidR="00B04C33">
        <w:rPr>
          <w:sz w:val="20"/>
          <w:szCs w:val="20"/>
          <w:lang w:val="sr-Latn-CS"/>
        </w:rPr>
        <w:t>12.</w:t>
      </w:r>
    </w:p>
    <w:p w:rsidR="00B04C33" w:rsidRDefault="005B2628" w:rsidP="00A57B4B">
      <w:pPr>
        <w:pStyle w:val="ListParagraph"/>
        <w:numPr>
          <w:ilvl w:val="0"/>
          <w:numId w:val="17"/>
        </w:numPr>
        <w:ind w:right="0"/>
        <w:rPr>
          <w:sz w:val="20"/>
          <w:szCs w:val="20"/>
          <w:lang w:val="sr-Latn-CS"/>
        </w:rPr>
      </w:pPr>
      <w:r>
        <w:rPr>
          <w:sz w:val="20"/>
          <w:szCs w:val="20"/>
          <w:lang w:val="sr-Latn-CS"/>
        </w:rPr>
        <w:t xml:space="preserve">Jovic T, </w:t>
      </w:r>
      <w:r w:rsidRPr="00B04C33">
        <w:rPr>
          <w:b/>
          <w:bCs/>
          <w:sz w:val="20"/>
          <w:szCs w:val="20"/>
          <w:lang w:val="sr-Latn-CS"/>
        </w:rPr>
        <w:t>Jeremic I</w:t>
      </w:r>
      <w:r>
        <w:rPr>
          <w:sz w:val="20"/>
          <w:szCs w:val="20"/>
        </w:rPr>
        <w:t xml:space="preserve">, </w:t>
      </w:r>
      <w:r w:rsidR="005F7018">
        <w:rPr>
          <w:sz w:val="20"/>
          <w:szCs w:val="20"/>
        </w:rPr>
        <w:t xml:space="preserve">Ostojic P. </w:t>
      </w:r>
      <w:r w:rsidRPr="00C87862">
        <w:rPr>
          <w:sz w:val="20"/>
          <w:szCs w:val="20"/>
        </w:rPr>
        <w:t>Rowel sindrom</w:t>
      </w:r>
      <w:r>
        <w:rPr>
          <w:sz w:val="20"/>
          <w:szCs w:val="20"/>
        </w:rPr>
        <w:t xml:space="preserve">. </w:t>
      </w:r>
      <w:r w:rsidR="00B04C33" w:rsidRPr="00862029">
        <w:rPr>
          <w:sz w:val="20"/>
          <w:szCs w:val="20"/>
        </w:rPr>
        <w:t>Acta</w:t>
      </w:r>
      <w:r w:rsidR="00B04C33" w:rsidRPr="00862029">
        <w:rPr>
          <w:sz w:val="20"/>
          <w:szCs w:val="20"/>
          <w:lang w:val="sr-Latn-CS"/>
        </w:rPr>
        <w:t xml:space="preserve"> </w:t>
      </w:r>
      <w:r w:rsidR="00B04C33" w:rsidRPr="00862029">
        <w:rPr>
          <w:sz w:val="20"/>
          <w:szCs w:val="20"/>
        </w:rPr>
        <w:t>Rheumatologica</w:t>
      </w:r>
      <w:r w:rsidR="00B04C33" w:rsidRPr="00862029">
        <w:rPr>
          <w:sz w:val="20"/>
          <w:szCs w:val="20"/>
          <w:lang w:val="sr-Latn-CS"/>
        </w:rPr>
        <w:t xml:space="preserve"> </w:t>
      </w:r>
      <w:r w:rsidR="00B04C33" w:rsidRPr="00862029">
        <w:rPr>
          <w:sz w:val="20"/>
          <w:szCs w:val="20"/>
        </w:rPr>
        <w:t>Belgradensia</w:t>
      </w:r>
      <w:r w:rsidR="00B04C33" w:rsidRPr="00862029">
        <w:rPr>
          <w:sz w:val="20"/>
          <w:szCs w:val="20"/>
          <w:lang w:val="sr-Latn-CS"/>
        </w:rPr>
        <w:t xml:space="preserve"> 20</w:t>
      </w:r>
      <w:r w:rsidR="00B04C33">
        <w:rPr>
          <w:sz w:val="20"/>
          <w:szCs w:val="20"/>
          <w:lang w:val="sr-Latn-CS"/>
        </w:rPr>
        <w:t>12.</w:t>
      </w:r>
    </w:p>
    <w:p w:rsidR="00836F0D" w:rsidRDefault="00766279" w:rsidP="00A57B4B">
      <w:pPr>
        <w:pStyle w:val="ListParagraph"/>
        <w:numPr>
          <w:ilvl w:val="0"/>
          <w:numId w:val="17"/>
        </w:numPr>
        <w:ind w:right="0"/>
        <w:rPr>
          <w:sz w:val="20"/>
          <w:szCs w:val="20"/>
          <w:lang w:val="sr-Latn-CS"/>
        </w:rPr>
      </w:pPr>
      <w:r>
        <w:rPr>
          <w:sz w:val="20"/>
          <w:szCs w:val="20"/>
          <w:lang w:val="sr-Latn-CS"/>
        </w:rPr>
        <w:t xml:space="preserve">Zivojinovic S, </w:t>
      </w:r>
      <w:hyperlink r:id="rId17" w:history="1">
        <w:r w:rsidRPr="006B6A37">
          <w:rPr>
            <w:rStyle w:val="Hyperlink"/>
            <w:color w:val="auto"/>
            <w:sz w:val="20"/>
            <w:szCs w:val="20"/>
            <w:u w:val="none"/>
            <w:bdr w:val="none" w:sz="0" w:space="0" w:color="auto" w:frame="1"/>
          </w:rPr>
          <w:t>Pilipovic</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N</w:t>
        </w:r>
        <w:r w:rsidRPr="004C6B6C">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 </w:t>
        </w:r>
      </w:hyperlink>
      <w:hyperlink r:id="rId18" w:history="1">
        <w:r w:rsidRPr="006B6A37">
          <w:rPr>
            <w:rStyle w:val="Hyperlink"/>
            <w:color w:val="auto"/>
            <w:sz w:val="20"/>
            <w:szCs w:val="20"/>
            <w:u w:val="none"/>
            <w:bdr w:val="none" w:sz="0" w:space="0" w:color="auto" w:frame="1"/>
          </w:rPr>
          <w:t>Sefik</w:t>
        </w:r>
        <w:r>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Bukilica</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M</w:t>
        </w:r>
        <w:r w:rsidRPr="004C6B6C">
          <w:rPr>
            <w:rStyle w:val="Hyperlink"/>
            <w:color w:val="auto"/>
            <w:sz w:val="20"/>
            <w:szCs w:val="20"/>
            <w:u w:val="none"/>
            <w:bdr w:val="none" w:sz="0" w:space="0" w:color="auto" w:frame="1"/>
            <w:lang w:val="sr-Latn-CS"/>
          </w:rPr>
          <w:t>,</w:t>
        </w:r>
        <w:r w:rsidRPr="006B6A37">
          <w:rPr>
            <w:rStyle w:val="Hyperlink"/>
            <w:color w:val="auto"/>
            <w:sz w:val="20"/>
            <w:szCs w:val="20"/>
            <w:u w:val="none"/>
            <w:bdr w:val="none" w:sz="0" w:space="0" w:color="auto" w:frame="1"/>
          </w:rPr>
          <w:t> </w:t>
        </w:r>
      </w:hyperlink>
      <w:hyperlink r:id="rId19" w:history="1">
        <w:r w:rsidRPr="006B6A37">
          <w:rPr>
            <w:rStyle w:val="Hyperlink"/>
            <w:color w:val="auto"/>
            <w:sz w:val="20"/>
            <w:szCs w:val="20"/>
            <w:u w:val="none"/>
            <w:bdr w:val="none" w:sz="0" w:space="0" w:color="auto" w:frame="1"/>
          </w:rPr>
          <w:t>Kovacevic</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Lj</w:t>
        </w:r>
        <w:r w:rsidRPr="004C6B6C">
          <w:rPr>
            <w:rStyle w:val="Hyperlink"/>
            <w:color w:val="auto"/>
            <w:sz w:val="20"/>
            <w:szCs w:val="20"/>
            <w:u w:val="none"/>
            <w:bdr w:val="none" w:sz="0" w:space="0" w:color="auto" w:frame="1"/>
            <w:lang w:val="sr-Latn-CS"/>
          </w:rPr>
          <w:t>,</w:t>
        </w:r>
        <w:r w:rsidRPr="006B6A37">
          <w:rPr>
            <w:rStyle w:val="Hyperlink"/>
            <w:color w:val="auto"/>
            <w:sz w:val="20"/>
            <w:szCs w:val="20"/>
            <w:u w:val="none"/>
            <w:bdr w:val="none" w:sz="0" w:space="0" w:color="auto" w:frame="1"/>
            <w:lang w:val="sr-Latn-CS"/>
          </w:rPr>
          <w:t xml:space="preserve"> </w:t>
        </w:r>
      </w:hyperlink>
      <w:hyperlink r:id="rId20" w:history="1">
        <w:r w:rsidRPr="006B6A37">
          <w:rPr>
            <w:rStyle w:val="Hyperlink"/>
            <w:color w:val="auto"/>
            <w:sz w:val="20"/>
            <w:szCs w:val="20"/>
            <w:u w:val="none"/>
            <w:bdr w:val="none" w:sz="0" w:space="0" w:color="auto" w:frame="1"/>
          </w:rPr>
          <w:t>Roganovic</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N</w:t>
        </w:r>
      </w:hyperlink>
      <w:r w:rsidRPr="004C6B6C">
        <w:rPr>
          <w:sz w:val="20"/>
          <w:szCs w:val="20"/>
          <w:lang w:val="sr-Latn-CS"/>
        </w:rPr>
        <w:t>,</w:t>
      </w:r>
      <w:r w:rsidRPr="004C6B6C">
        <w:rPr>
          <w:b/>
          <w:sz w:val="20"/>
          <w:szCs w:val="20"/>
          <w:lang w:val="sr-Latn-CS"/>
        </w:rPr>
        <w:t xml:space="preserve"> </w:t>
      </w:r>
      <w:hyperlink r:id="rId21" w:history="1">
        <w:r w:rsidRPr="006B6A37">
          <w:rPr>
            <w:rStyle w:val="Hyperlink"/>
            <w:b/>
            <w:color w:val="auto"/>
            <w:sz w:val="20"/>
            <w:szCs w:val="20"/>
            <w:u w:val="none"/>
            <w:bdr w:val="none" w:sz="0" w:space="0" w:color="auto" w:frame="1"/>
          </w:rPr>
          <w:t>Jeremic</w:t>
        </w:r>
        <w:r w:rsidRPr="006B6A37">
          <w:rPr>
            <w:rStyle w:val="Hyperlink"/>
            <w:b/>
            <w:color w:val="auto"/>
            <w:sz w:val="20"/>
            <w:szCs w:val="20"/>
            <w:u w:val="none"/>
            <w:bdr w:val="none" w:sz="0" w:space="0" w:color="auto" w:frame="1"/>
            <w:lang w:val="sr-Latn-CS"/>
          </w:rPr>
          <w:t xml:space="preserve"> </w:t>
        </w:r>
        <w:r w:rsidRPr="006B6A37">
          <w:rPr>
            <w:rStyle w:val="Hyperlink"/>
            <w:b/>
            <w:color w:val="auto"/>
            <w:sz w:val="20"/>
            <w:szCs w:val="20"/>
            <w:u w:val="none"/>
            <w:bdr w:val="none" w:sz="0" w:space="0" w:color="auto" w:frame="1"/>
          </w:rPr>
          <w:t>I</w:t>
        </w:r>
        <w:r w:rsidRPr="004C6B6C">
          <w:rPr>
            <w:rStyle w:val="Hyperlink"/>
            <w:b/>
            <w:color w:val="auto"/>
            <w:sz w:val="20"/>
            <w:szCs w:val="20"/>
            <w:u w:val="none"/>
            <w:bdr w:val="none" w:sz="0" w:space="0" w:color="auto" w:frame="1"/>
            <w:lang w:val="sr-Latn-CS"/>
          </w:rPr>
          <w:t>,</w:t>
        </w:r>
        <w:r w:rsidRPr="006B6A37">
          <w:rPr>
            <w:rStyle w:val="Hyperlink"/>
            <w:b/>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 </w:t>
        </w:r>
      </w:hyperlink>
      <w:hyperlink r:id="rId22" w:history="1">
        <w:r w:rsidRPr="006B6A37">
          <w:rPr>
            <w:rStyle w:val="Hyperlink"/>
            <w:color w:val="auto"/>
            <w:sz w:val="20"/>
            <w:szCs w:val="20"/>
            <w:u w:val="none"/>
            <w:bdr w:val="none" w:sz="0" w:space="0" w:color="auto" w:frame="1"/>
          </w:rPr>
          <w:t>Damjanov</w:t>
        </w:r>
        <w:r w:rsidRPr="006B6A37">
          <w:rPr>
            <w:rStyle w:val="Hyperlink"/>
            <w:color w:val="auto"/>
            <w:sz w:val="20"/>
            <w:szCs w:val="20"/>
            <w:u w:val="none"/>
            <w:bdr w:val="none" w:sz="0" w:space="0" w:color="auto" w:frame="1"/>
            <w:lang w:val="sr-Latn-CS"/>
          </w:rPr>
          <w:t xml:space="preserve"> </w:t>
        </w:r>
        <w:r w:rsidRPr="006B6A37">
          <w:rPr>
            <w:rStyle w:val="Hyperlink"/>
            <w:color w:val="auto"/>
            <w:sz w:val="20"/>
            <w:szCs w:val="20"/>
            <w:u w:val="none"/>
            <w:bdr w:val="none" w:sz="0" w:space="0" w:color="auto" w:frame="1"/>
          </w:rPr>
          <w:t>N</w:t>
        </w:r>
        <w:r w:rsidRPr="004C6B6C">
          <w:rPr>
            <w:rStyle w:val="Hyperlink"/>
            <w:color w:val="auto"/>
            <w:sz w:val="20"/>
            <w:szCs w:val="20"/>
            <w:u w:val="none"/>
            <w:bdr w:val="none" w:sz="0" w:space="0" w:color="auto" w:frame="1"/>
            <w:lang w:val="sr-Latn-CS"/>
          </w:rPr>
          <w:t>.</w:t>
        </w:r>
        <w:r w:rsidRPr="006B6A37">
          <w:rPr>
            <w:rStyle w:val="Hyperlink"/>
            <w:color w:val="auto"/>
            <w:sz w:val="20"/>
            <w:szCs w:val="20"/>
            <w:u w:val="none"/>
            <w:bdr w:val="none" w:sz="0" w:space="0" w:color="auto" w:frame="1"/>
          </w:rPr>
          <w:t> </w:t>
        </w:r>
      </w:hyperlink>
      <w:r w:rsidRPr="00C87862">
        <w:rPr>
          <w:sz w:val="20"/>
          <w:szCs w:val="20"/>
          <w:lang w:val="fi-FI"/>
        </w:rPr>
        <w:t>Efekat etanercepta na nivo hemoglobin kod pacijenata sa aktivnim reumatoidnim artritisom</w:t>
      </w:r>
      <w:r w:rsidR="00D647F5">
        <w:rPr>
          <w:sz w:val="20"/>
          <w:szCs w:val="20"/>
          <w:lang w:val="fi-FI"/>
        </w:rPr>
        <w:t xml:space="preserve">. </w:t>
      </w:r>
      <w:r w:rsidR="00D647F5" w:rsidRPr="00C87862">
        <w:rPr>
          <w:sz w:val="20"/>
          <w:szCs w:val="20"/>
        </w:rPr>
        <w:t>Acta Rheumatologica Belgradensia</w:t>
      </w:r>
      <w:r w:rsidR="00D647F5">
        <w:rPr>
          <w:sz w:val="20"/>
          <w:szCs w:val="20"/>
        </w:rPr>
        <w:t xml:space="preserve"> 2011.</w:t>
      </w:r>
    </w:p>
    <w:p w:rsidR="002406FA" w:rsidRDefault="002406FA" w:rsidP="00A57B4B">
      <w:pPr>
        <w:pStyle w:val="ListParagraph"/>
        <w:spacing w:before="0" w:beforeAutospacing="0" w:after="0" w:afterAutospacing="0"/>
        <w:ind w:left="284" w:right="0" w:firstLine="0"/>
        <w:rPr>
          <w:b/>
          <w:bCs/>
          <w:sz w:val="20"/>
          <w:szCs w:val="20"/>
          <w:lang w:val="sr-Latn-CS"/>
        </w:rPr>
      </w:pPr>
    </w:p>
    <w:p w:rsidR="007B2971" w:rsidRPr="00EB4E17" w:rsidRDefault="007B2971" w:rsidP="00A57B4B">
      <w:pPr>
        <w:spacing w:before="0" w:beforeAutospacing="0"/>
        <w:ind w:left="284" w:right="0" w:firstLine="0"/>
        <w:contextualSpacing/>
        <w:rPr>
          <w:b/>
          <w:bCs/>
          <w:sz w:val="20"/>
          <w:szCs w:val="20"/>
          <w:lang w:val="sr-Latn-CS"/>
        </w:rPr>
      </w:pPr>
      <w:r w:rsidRPr="005978F8">
        <w:rPr>
          <w:b/>
          <w:bCs/>
          <w:sz w:val="20"/>
          <w:szCs w:val="20"/>
          <w:lang w:val="sr-Latn-CS"/>
        </w:rPr>
        <w:t>ц) Цитираност</w:t>
      </w:r>
    </w:p>
    <w:p w:rsidR="007B2971" w:rsidRDefault="00A5081E" w:rsidP="00A57B4B">
      <w:pPr>
        <w:spacing w:before="0" w:beforeAutospacing="0"/>
        <w:ind w:left="284" w:right="0" w:firstLine="0"/>
        <w:contextualSpacing/>
        <w:rPr>
          <w:bCs/>
          <w:sz w:val="20"/>
          <w:szCs w:val="20"/>
        </w:rPr>
      </w:pPr>
      <w:r w:rsidRPr="00A5081E">
        <w:rPr>
          <w:bCs/>
          <w:sz w:val="20"/>
          <w:szCs w:val="20"/>
          <w:lang w:val="sr-Latn-CS"/>
        </w:rPr>
        <w:t>Р</w:t>
      </w:r>
      <w:r w:rsidRPr="00D27EFA">
        <w:rPr>
          <w:bCs/>
          <w:sz w:val="20"/>
          <w:szCs w:val="20"/>
          <w:lang w:val="pl-PL"/>
        </w:rPr>
        <w:t xml:space="preserve">адови др </w:t>
      </w:r>
      <w:r>
        <w:rPr>
          <w:bCs/>
          <w:sz w:val="20"/>
          <w:szCs w:val="20"/>
        </w:rPr>
        <w:t>Ивана Јеремића</w:t>
      </w:r>
      <w:r w:rsidRPr="00D27EFA">
        <w:rPr>
          <w:bCs/>
          <w:sz w:val="20"/>
          <w:szCs w:val="20"/>
          <w:lang w:val="pl-PL"/>
        </w:rPr>
        <w:t xml:space="preserve"> цитирани су укупно </w:t>
      </w:r>
      <w:r w:rsidR="00B77943">
        <w:rPr>
          <w:bCs/>
          <w:sz w:val="20"/>
          <w:szCs w:val="20"/>
        </w:rPr>
        <w:t>48</w:t>
      </w:r>
      <w:r w:rsidRPr="00D27EFA">
        <w:rPr>
          <w:bCs/>
          <w:sz w:val="20"/>
          <w:szCs w:val="20"/>
          <w:lang w:val="pl-PL"/>
        </w:rPr>
        <w:t xml:space="preserve"> пута, без аутоцитата, уз вредност Хиршовог индекса </w:t>
      </w:r>
      <w:r w:rsidR="00B77943">
        <w:rPr>
          <w:bCs/>
          <w:sz w:val="20"/>
          <w:szCs w:val="20"/>
        </w:rPr>
        <w:t>3</w:t>
      </w:r>
      <w:r w:rsidRPr="00D27EFA">
        <w:rPr>
          <w:bCs/>
          <w:sz w:val="20"/>
          <w:szCs w:val="20"/>
          <w:lang w:val="pl-PL"/>
        </w:rPr>
        <w:t xml:space="preserve"> према бази података SCOPUS</w:t>
      </w:r>
      <w:r w:rsidRPr="00A5081E">
        <w:rPr>
          <w:bCs/>
          <w:sz w:val="20"/>
          <w:szCs w:val="20"/>
          <w:lang w:val="sr-Latn-CS"/>
        </w:rPr>
        <w:t xml:space="preserve"> </w:t>
      </w:r>
      <w:r w:rsidR="00B30FBB">
        <w:rPr>
          <w:bCs/>
          <w:sz w:val="20"/>
          <w:szCs w:val="20"/>
        </w:rPr>
        <w:t xml:space="preserve">уз корекцију јер су у </w:t>
      </w:r>
      <w:r w:rsidR="00B30FBB" w:rsidRPr="00D27EFA">
        <w:rPr>
          <w:bCs/>
          <w:sz w:val="20"/>
          <w:szCs w:val="20"/>
          <w:lang w:val="pl-PL"/>
        </w:rPr>
        <w:t>SCOPUS</w:t>
      </w:r>
      <w:r w:rsidR="00B30FBB">
        <w:rPr>
          <w:bCs/>
          <w:sz w:val="20"/>
          <w:szCs w:val="20"/>
        </w:rPr>
        <w:t xml:space="preserve"> бази података радовима др Ивана Јеремића, придружени радови др Ивице Јеремића.</w:t>
      </w:r>
      <w:r w:rsidR="00B30FBB" w:rsidRPr="00A5081E">
        <w:rPr>
          <w:bCs/>
          <w:sz w:val="20"/>
          <w:szCs w:val="20"/>
          <w:lang w:val="sr-Latn-CS"/>
        </w:rPr>
        <w:t xml:space="preserve"> </w:t>
      </w:r>
      <w:r w:rsidRPr="00A5081E">
        <w:rPr>
          <w:bCs/>
          <w:sz w:val="20"/>
          <w:szCs w:val="20"/>
          <w:lang w:val="sr-Latn-CS"/>
        </w:rPr>
        <w:t>(приступ 10.6.2026.)</w:t>
      </w:r>
      <w:r w:rsidRPr="00D27EFA">
        <w:rPr>
          <w:bCs/>
          <w:sz w:val="20"/>
          <w:szCs w:val="20"/>
          <w:lang w:val="pl-PL"/>
        </w:rPr>
        <w:t>.</w:t>
      </w:r>
      <w:r w:rsidR="00B77943">
        <w:rPr>
          <w:bCs/>
          <w:sz w:val="20"/>
          <w:szCs w:val="20"/>
        </w:rPr>
        <w:t xml:space="preserve"> </w:t>
      </w:r>
    </w:p>
    <w:p w:rsidR="00445BEE" w:rsidRDefault="00445BEE" w:rsidP="00A57B4B">
      <w:pPr>
        <w:spacing w:before="0" w:beforeAutospacing="0"/>
        <w:ind w:left="284" w:right="0" w:firstLine="0"/>
        <w:contextualSpacing/>
        <w:rPr>
          <w:bCs/>
          <w:sz w:val="20"/>
          <w:szCs w:val="20"/>
        </w:rPr>
      </w:pPr>
    </w:p>
    <w:p w:rsidR="00445BEE" w:rsidRDefault="00445BEE" w:rsidP="00445BEE">
      <w:pPr>
        <w:spacing w:before="0" w:beforeAutospacing="0"/>
        <w:ind w:left="284" w:right="0" w:firstLine="0"/>
        <w:contextualSpacing/>
        <w:rPr>
          <w:b/>
          <w:bCs/>
          <w:sz w:val="20"/>
          <w:szCs w:val="20"/>
          <w:lang w:val="sl-SI"/>
        </w:rPr>
      </w:pPr>
      <w:r>
        <w:rPr>
          <w:b/>
          <w:bCs/>
          <w:sz w:val="20"/>
          <w:szCs w:val="20"/>
          <w:lang w:val="sl-SI"/>
        </w:rPr>
        <w:t xml:space="preserve">e) </w:t>
      </w:r>
      <w:r w:rsidRPr="003357F1">
        <w:rPr>
          <w:b/>
          <w:bCs/>
          <w:sz w:val="20"/>
          <w:szCs w:val="20"/>
          <w:lang w:val="sl-SI"/>
        </w:rPr>
        <w:t>Друга достигнућа</w:t>
      </w:r>
    </w:p>
    <w:p w:rsidR="00445BEE" w:rsidRPr="00332555" w:rsidRDefault="00445BEE" w:rsidP="00A57B4B">
      <w:pPr>
        <w:spacing w:before="0" w:beforeAutospacing="0"/>
        <w:ind w:left="284" w:right="0" w:firstLine="0"/>
        <w:contextualSpacing/>
        <w:rPr>
          <w:bCs/>
          <w:sz w:val="20"/>
          <w:szCs w:val="20"/>
        </w:rPr>
      </w:pPr>
      <w:r w:rsidRPr="008A3403">
        <w:rPr>
          <w:bCs/>
          <w:iCs/>
          <w:sz w:val="20"/>
          <w:szCs w:val="20"/>
        </w:rPr>
        <w:t xml:space="preserve">Рецензент </w:t>
      </w:r>
      <w:r w:rsidR="00A840F5">
        <w:rPr>
          <w:bCs/>
          <w:iCs/>
          <w:sz w:val="20"/>
          <w:szCs w:val="20"/>
        </w:rPr>
        <w:t>два научна рада</w:t>
      </w:r>
      <w:r w:rsidR="00F96FBC">
        <w:rPr>
          <w:bCs/>
          <w:iCs/>
          <w:sz w:val="20"/>
          <w:szCs w:val="20"/>
        </w:rPr>
        <w:t xml:space="preserve"> (</w:t>
      </w:r>
      <w:r w:rsidR="00332555">
        <w:rPr>
          <w:bCs/>
          <w:iCs/>
          <w:sz w:val="20"/>
          <w:szCs w:val="20"/>
        </w:rPr>
        <w:t xml:space="preserve">Journal of Medical Case Reports, </w:t>
      </w:r>
      <w:r w:rsidR="0075103E">
        <w:rPr>
          <w:bCs/>
          <w:iCs/>
          <w:sz w:val="20"/>
          <w:szCs w:val="20"/>
        </w:rPr>
        <w:t xml:space="preserve">Global Joutnal of Medical and Clinical </w:t>
      </w:r>
      <w:r w:rsidR="00DE7344">
        <w:rPr>
          <w:bCs/>
          <w:iCs/>
          <w:sz w:val="20"/>
          <w:szCs w:val="20"/>
        </w:rPr>
        <w:t>Case Reports)</w:t>
      </w:r>
    </w:p>
    <w:p w:rsidR="007B2971" w:rsidRPr="008F78B0" w:rsidRDefault="007B2971" w:rsidP="00A57B4B">
      <w:pPr>
        <w:spacing w:before="0" w:beforeAutospacing="0"/>
        <w:ind w:left="0" w:right="0" w:firstLine="0"/>
        <w:contextualSpacing/>
        <w:rPr>
          <w:sz w:val="20"/>
          <w:szCs w:val="20"/>
          <w:lang w:val="sr-Latn-CS"/>
        </w:rPr>
      </w:pPr>
    </w:p>
    <w:p w:rsidR="007B2971" w:rsidRPr="008F78B0" w:rsidRDefault="007B2971" w:rsidP="00A57B4B">
      <w:pPr>
        <w:spacing w:before="0" w:beforeAutospacing="0"/>
        <w:ind w:left="284" w:right="0"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84545A" w:rsidRDefault="0084545A" w:rsidP="00D34066">
      <w:pPr>
        <w:spacing w:before="0" w:beforeAutospacing="0"/>
        <w:ind w:left="284" w:right="0" w:firstLine="0"/>
        <w:contextualSpacing/>
        <w:rPr>
          <w:sz w:val="20"/>
          <w:szCs w:val="20"/>
        </w:rPr>
      </w:pPr>
      <w:r w:rsidRPr="00A037C3">
        <w:rPr>
          <w:sz w:val="20"/>
          <w:szCs w:val="20"/>
          <w:lang w:val="sr-Latn-CS"/>
        </w:rPr>
        <w:t xml:space="preserve">Др </w:t>
      </w:r>
      <w:r>
        <w:rPr>
          <w:sz w:val="20"/>
          <w:szCs w:val="20"/>
        </w:rPr>
        <w:t>Иван Јеремић</w:t>
      </w:r>
      <w:r w:rsidRPr="00A037C3">
        <w:rPr>
          <w:sz w:val="20"/>
          <w:szCs w:val="20"/>
          <w:lang w:val="sr-Latn-CS"/>
        </w:rPr>
        <w:t xml:space="preserve"> је објави</w:t>
      </w:r>
      <w:r>
        <w:rPr>
          <w:sz w:val="20"/>
          <w:szCs w:val="20"/>
        </w:rPr>
        <w:t>о</w:t>
      </w:r>
      <w:r w:rsidRPr="00A037C3">
        <w:rPr>
          <w:sz w:val="20"/>
          <w:szCs w:val="20"/>
          <w:lang w:val="sr-Latn-CS"/>
        </w:rPr>
        <w:t xml:space="preserve"> </w:t>
      </w:r>
      <w:r w:rsidR="003A5C97">
        <w:rPr>
          <w:sz w:val="20"/>
          <w:szCs w:val="20"/>
        </w:rPr>
        <w:t>9</w:t>
      </w:r>
      <w:r w:rsidRPr="00A037C3">
        <w:rPr>
          <w:sz w:val="20"/>
          <w:szCs w:val="20"/>
          <w:lang w:val="sr-Latn-CS"/>
        </w:rPr>
        <w:t xml:space="preserve"> нау</w:t>
      </w:r>
      <w:r>
        <w:rPr>
          <w:sz w:val="20"/>
          <w:szCs w:val="20"/>
        </w:rPr>
        <w:t>чних</w:t>
      </w:r>
      <w:r w:rsidRPr="00A037C3">
        <w:rPr>
          <w:sz w:val="20"/>
          <w:szCs w:val="20"/>
          <w:lang w:val="sr-Latn-CS"/>
        </w:rPr>
        <w:t xml:space="preserve"> </w:t>
      </w:r>
      <w:r>
        <w:rPr>
          <w:sz w:val="20"/>
          <w:szCs w:val="20"/>
        </w:rPr>
        <w:t>радова.</w:t>
      </w:r>
      <w:r w:rsidRPr="00A037C3">
        <w:rPr>
          <w:sz w:val="20"/>
          <w:szCs w:val="20"/>
          <w:lang w:val="sr-Latn-CS"/>
        </w:rPr>
        <w:t xml:space="preserve"> </w:t>
      </w:r>
      <w:proofErr w:type="gramStart"/>
      <w:r w:rsidR="003A5C97">
        <w:rPr>
          <w:sz w:val="20"/>
          <w:szCs w:val="20"/>
        </w:rPr>
        <w:t xml:space="preserve">Три </w:t>
      </w:r>
      <w:r>
        <w:rPr>
          <w:sz w:val="20"/>
          <w:szCs w:val="20"/>
        </w:rPr>
        <w:t>рад</w:t>
      </w:r>
      <w:r w:rsidR="003A5C97">
        <w:rPr>
          <w:sz w:val="20"/>
          <w:szCs w:val="20"/>
        </w:rPr>
        <w:t>а у којима је сарадник су штампана</w:t>
      </w:r>
      <w:r w:rsidRPr="00A037C3">
        <w:rPr>
          <w:sz w:val="20"/>
          <w:szCs w:val="20"/>
          <w:lang w:val="sr-Latn-CS"/>
        </w:rPr>
        <w:t xml:space="preserve"> у целини у</w:t>
      </w:r>
      <w:r w:rsidRPr="00A037C3">
        <w:rPr>
          <w:bCs/>
          <w:sz w:val="20"/>
          <w:szCs w:val="20"/>
          <w:lang w:val="sl-SI"/>
        </w:rPr>
        <w:t xml:space="preserve"> виду ор</w:t>
      </w:r>
      <w:r w:rsidRPr="00A037C3">
        <w:rPr>
          <w:bCs/>
          <w:sz w:val="20"/>
          <w:szCs w:val="20"/>
        </w:rPr>
        <w:t>и</w:t>
      </w:r>
      <w:r w:rsidRPr="00A037C3">
        <w:rPr>
          <w:bCs/>
          <w:sz w:val="20"/>
          <w:szCs w:val="20"/>
          <w:lang w:val="sl-SI"/>
        </w:rPr>
        <w:t xml:space="preserve">гиналних </w:t>
      </w:r>
      <w:r w:rsidR="006F6D5B">
        <w:rPr>
          <w:bCs/>
          <w:sz w:val="20"/>
          <w:szCs w:val="20"/>
        </w:rPr>
        <w:t xml:space="preserve">научних </w:t>
      </w:r>
      <w:r w:rsidRPr="00A037C3">
        <w:rPr>
          <w:bCs/>
          <w:sz w:val="20"/>
          <w:szCs w:val="20"/>
          <w:lang w:val="sl-SI"/>
        </w:rPr>
        <w:t xml:space="preserve">радова </w:t>
      </w:r>
      <w:r w:rsidRPr="00A037C3">
        <w:rPr>
          <w:bCs/>
          <w:i/>
          <w:iCs/>
          <w:sz w:val="20"/>
          <w:szCs w:val="20"/>
          <w:lang w:val="sl-SI"/>
        </w:rPr>
        <w:t>in extenso</w:t>
      </w:r>
      <w:r w:rsidRPr="00A037C3">
        <w:rPr>
          <w:bCs/>
          <w:sz w:val="20"/>
          <w:szCs w:val="20"/>
          <w:lang w:val="sl-SI"/>
        </w:rPr>
        <w:t xml:space="preserve"> у часописима са </w:t>
      </w:r>
      <w:r w:rsidRPr="00A037C3">
        <w:rPr>
          <w:bCs/>
          <w:i/>
          <w:iCs/>
          <w:sz w:val="20"/>
          <w:szCs w:val="20"/>
          <w:lang w:val="sl-SI"/>
        </w:rPr>
        <w:t>JCR</w:t>
      </w:r>
      <w:r w:rsidRPr="00A037C3">
        <w:rPr>
          <w:bCs/>
          <w:sz w:val="20"/>
          <w:szCs w:val="20"/>
          <w:lang w:val="sl-SI"/>
        </w:rPr>
        <w:t xml:space="preserve"> листе</w:t>
      </w:r>
      <w:r w:rsidR="006F6D5B">
        <w:rPr>
          <w:sz w:val="20"/>
          <w:szCs w:val="20"/>
        </w:rPr>
        <w:t>.</w:t>
      </w:r>
      <w:proofErr w:type="gramEnd"/>
      <w:r w:rsidR="006F6D5B">
        <w:rPr>
          <w:sz w:val="20"/>
          <w:szCs w:val="20"/>
        </w:rPr>
        <w:t xml:space="preserve"> </w:t>
      </w:r>
      <w:proofErr w:type="gramStart"/>
      <w:r w:rsidR="00701EFF">
        <w:rPr>
          <w:bCs/>
          <w:iCs/>
          <w:sz w:val="20"/>
          <w:szCs w:val="20"/>
        </w:rPr>
        <w:t xml:space="preserve">Објавио је и </w:t>
      </w:r>
      <w:r w:rsidR="00045797">
        <w:rPr>
          <w:bCs/>
          <w:iCs/>
          <w:sz w:val="20"/>
          <w:szCs w:val="20"/>
        </w:rPr>
        <w:t>један</w:t>
      </w:r>
      <w:r w:rsidR="00701EFF">
        <w:rPr>
          <w:bCs/>
          <w:iCs/>
          <w:sz w:val="20"/>
          <w:szCs w:val="20"/>
        </w:rPr>
        <w:t xml:space="preserve"> ревијск</w:t>
      </w:r>
      <w:r w:rsidR="00045797">
        <w:rPr>
          <w:bCs/>
          <w:iCs/>
          <w:sz w:val="20"/>
          <w:szCs w:val="20"/>
        </w:rPr>
        <w:t>и</w:t>
      </w:r>
      <w:r w:rsidR="00701EFF">
        <w:rPr>
          <w:bCs/>
          <w:iCs/>
          <w:sz w:val="20"/>
          <w:szCs w:val="20"/>
        </w:rPr>
        <w:t xml:space="preserve"> рад</w:t>
      </w:r>
      <w:r w:rsidR="00045797">
        <w:rPr>
          <w:bCs/>
          <w:iCs/>
          <w:sz w:val="20"/>
          <w:szCs w:val="20"/>
        </w:rPr>
        <w:t xml:space="preserve"> </w:t>
      </w:r>
      <w:r w:rsidR="007030BB">
        <w:rPr>
          <w:bCs/>
          <w:iCs/>
          <w:sz w:val="20"/>
          <w:szCs w:val="20"/>
        </w:rPr>
        <w:t xml:space="preserve">и </w:t>
      </w:r>
      <w:r w:rsidR="00CC594A">
        <w:rPr>
          <w:bCs/>
          <w:iCs/>
          <w:sz w:val="20"/>
          <w:szCs w:val="20"/>
        </w:rPr>
        <w:t>5 приказа случајева штампаних у целини.</w:t>
      </w:r>
      <w:proofErr w:type="gramEnd"/>
      <w:r w:rsidR="00701EFF">
        <w:rPr>
          <w:bCs/>
          <w:iCs/>
          <w:sz w:val="20"/>
          <w:szCs w:val="20"/>
        </w:rPr>
        <w:t xml:space="preserve"> </w:t>
      </w:r>
      <w:r w:rsidRPr="00A037C3">
        <w:rPr>
          <w:bCs/>
          <w:iCs/>
          <w:sz w:val="20"/>
          <w:szCs w:val="20"/>
          <w:lang w:val="sr-Latn-CS"/>
        </w:rPr>
        <w:t>Објављени радови  на основу тематике могу се сврстати у област</w:t>
      </w:r>
      <w:r w:rsidR="00922C33">
        <w:rPr>
          <w:bCs/>
          <w:iCs/>
          <w:sz w:val="20"/>
          <w:szCs w:val="20"/>
        </w:rPr>
        <w:t xml:space="preserve"> </w:t>
      </w:r>
      <w:r>
        <w:rPr>
          <w:bCs/>
          <w:iCs/>
          <w:sz w:val="20"/>
          <w:szCs w:val="20"/>
        </w:rPr>
        <w:t>реуматологије</w:t>
      </w:r>
      <w:r w:rsidR="00922C33">
        <w:rPr>
          <w:bCs/>
          <w:iCs/>
          <w:sz w:val="20"/>
          <w:szCs w:val="20"/>
        </w:rPr>
        <w:t>.</w:t>
      </w:r>
      <w:r w:rsidR="00D34066">
        <w:rPr>
          <w:bCs/>
          <w:iCs/>
          <w:sz w:val="20"/>
          <w:szCs w:val="20"/>
        </w:rPr>
        <w:t xml:space="preserve"> </w:t>
      </w:r>
      <w:proofErr w:type="gramStart"/>
      <w:r>
        <w:rPr>
          <w:sz w:val="20"/>
          <w:szCs w:val="20"/>
        </w:rPr>
        <w:t>Резултате својих истраживања приказивао је на међународним и националним скуповима, у</w:t>
      </w:r>
      <w:r w:rsidRPr="00A037C3">
        <w:rPr>
          <w:sz w:val="20"/>
          <w:szCs w:val="20"/>
          <w:lang w:val="hr-HR"/>
        </w:rPr>
        <w:t xml:space="preserve"> зборнику </w:t>
      </w:r>
      <w:r>
        <w:rPr>
          <w:sz w:val="20"/>
          <w:szCs w:val="20"/>
        </w:rPr>
        <w:t xml:space="preserve">међународног </w:t>
      </w:r>
      <w:r w:rsidRPr="00A037C3">
        <w:rPr>
          <w:sz w:val="20"/>
          <w:szCs w:val="20"/>
          <w:lang w:val="hr-HR"/>
        </w:rPr>
        <w:t>скупа штампан</w:t>
      </w:r>
      <w:r w:rsidR="00FF1FA0">
        <w:rPr>
          <w:sz w:val="20"/>
          <w:szCs w:val="20"/>
        </w:rPr>
        <w:t>а</w:t>
      </w:r>
      <w:r w:rsidRPr="00A037C3">
        <w:rPr>
          <w:sz w:val="20"/>
          <w:szCs w:val="20"/>
          <w:lang w:val="hr-HR"/>
        </w:rPr>
        <w:t xml:space="preserve"> </w:t>
      </w:r>
      <w:r w:rsidR="00FF1FA0">
        <w:rPr>
          <w:sz w:val="20"/>
          <w:szCs w:val="20"/>
        </w:rPr>
        <w:t>су 3</w:t>
      </w:r>
      <w:r>
        <w:rPr>
          <w:sz w:val="20"/>
          <w:szCs w:val="20"/>
        </w:rPr>
        <w:t xml:space="preserve"> рад</w:t>
      </w:r>
      <w:r w:rsidR="00FF1FA0">
        <w:rPr>
          <w:sz w:val="20"/>
          <w:szCs w:val="20"/>
        </w:rPr>
        <w:t>а</w:t>
      </w:r>
      <w:r>
        <w:rPr>
          <w:sz w:val="20"/>
          <w:szCs w:val="20"/>
        </w:rPr>
        <w:t xml:space="preserve"> у виду сажетка и у зборнику националног скупа </w:t>
      </w:r>
      <w:r w:rsidR="00DF5BA2">
        <w:rPr>
          <w:sz w:val="20"/>
          <w:szCs w:val="20"/>
        </w:rPr>
        <w:t>23</w:t>
      </w:r>
      <w:r>
        <w:rPr>
          <w:sz w:val="20"/>
          <w:szCs w:val="20"/>
        </w:rPr>
        <w:t xml:space="preserve"> рад</w:t>
      </w:r>
      <w:r w:rsidR="00DF5BA2">
        <w:rPr>
          <w:sz w:val="20"/>
          <w:szCs w:val="20"/>
        </w:rPr>
        <w:t>а у</w:t>
      </w:r>
      <w:r>
        <w:rPr>
          <w:sz w:val="20"/>
          <w:szCs w:val="20"/>
        </w:rPr>
        <w:t xml:space="preserve"> виду сажетка </w:t>
      </w:r>
      <w:r w:rsidR="00DF5BA2">
        <w:rPr>
          <w:sz w:val="20"/>
          <w:szCs w:val="20"/>
        </w:rPr>
        <w:t>(сажеци нису приложени у документацији)</w:t>
      </w:r>
      <w:r>
        <w:rPr>
          <w:sz w:val="20"/>
          <w:szCs w:val="20"/>
        </w:rPr>
        <w:t>.</w:t>
      </w:r>
      <w:proofErr w:type="gramEnd"/>
      <w:r w:rsidRPr="00A037C3">
        <w:rPr>
          <w:sz w:val="20"/>
          <w:szCs w:val="20"/>
          <w:lang w:val="hr-HR"/>
        </w:rPr>
        <w:t xml:space="preserve"> </w:t>
      </w:r>
    </w:p>
    <w:p w:rsidR="0084545A" w:rsidRDefault="00F60E8B" w:rsidP="00D34066">
      <w:pPr>
        <w:spacing w:before="0" w:beforeAutospacing="0"/>
        <w:ind w:left="284" w:right="0" w:firstLine="0"/>
        <w:contextualSpacing/>
        <w:rPr>
          <w:sz w:val="20"/>
          <w:szCs w:val="20"/>
        </w:rPr>
      </w:pPr>
      <w:proofErr w:type="gramStart"/>
      <w:r>
        <w:rPr>
          <w:sz w:val="20"/>
          <w:szCs w:val="20"/>
        </w:rPr>
        <w:t>Кумулативни</w:t>
      </w:r>
      <w:r w:rsidR="0084545A" w:rsidRPr="00A037C3">
        <w:rPr>
          <w:sz w:val="20"/>
          <w:szCs w:val="20"/>
          <w:lang w:val="sl-SI"/>
        </w:rPr>
        <w:t xml:space="preserve">  </w:t>
      </w:r>
      <w:r w:rsidRPr="00AB0A5E">
        <w:rPr>
          <w:bCs/>
          <w:sz w:val="20"/>
          <w:szCs w:val="20"/>
        </w:rPr>
        <w:t>IF</w:t>
      </w:r>
      <w:proofErr w:type="gramEnd"/>
      <w:r w:rsidRPr="00A037C3">
        <w:rPr>
          <w:sz w:val="20"/>
          <w:szCs w:val="20"/>
          <w:lang w:val="sl-SI"/>
        </w:rPr>
        <w:t xml:space="preserve"> </w:t>
      </w:r>
      <w:r>
        <w:rPr>
          <w:sz w:val="20"/>
          <w:szCs w:val="20"/>
        </w:rPr>
        <w:t xml:space="preserve">ових </w:t>
      </w:r>
      <w:r w:rsidR="0084545A" w:rsidRPr="00A037C3">
        <w:rPr>
          <w:sz w:val="20"/>
          <w:szCs w:val="20"/>
          <w:lang w:val="sl-SI"/>
        </w:rPr>
        <w:t xml:space="preserve">радова је </w:t>
      </w:r>
      <w:r w:rsidR="00BE396F">
        <w:rPr>
          <w:sz w:val="20"/>
          <w:szCs w:val="20"/>
        </w:rPr>
        <w:t>11</w:t>
      </w:r>
      <w:r>
        <w:rPr>
          <w:sz w:val="20"/>
          <w:szCs w:val="20"/>
        </w:rPr>
        <w:t>,</w:t>
      </w:r>
      <w:r w:rsidR="00BE396F">
        <w:rPr>
          <w:sz w:val="20"/>
          <w:szCs w:val="20"/>
        </w:rPr>
        <w:t>943</w:t>
      </w:r>
      <w:r w:rsidR="0084545A">
        <w:rPr>
          <w:sz w:val="20"/>
          <w:szCs w:val="20"/>
        </w:rPr>
        <w:t>.</w:t>
      </w:r>
    </w:p>
    <w:p w:rsidR="00D34066" w:rsidRPr="000577FB" w:rsidRDefault="00D34066" w:rsidP="00D34066">
      <w:pPr>
        <w:spacing w:before="0" w:beforeAutospacing="0"/>
        <w:ind w:left="284" w:right="0" w:firstLine="0"/>
        <w:contextualSpacing/>
        <w:rPr>
          <w:bCs/>
          <w:sz w:val="20"/>
          <w:szCs w:val="20"/>
        </w:rPr>
      </w:pPr>
      <w:r w:rsidRPr="00AB0A5E">
        <w:rPr>
          <w:sz w:val="20"/>
          <w:szCs w:val="20"/>
          <w:lang w:val="sr-Latn-CS"/>
        </w:rPr>
        <w:t>Посебно се истиче његов допринос истраживањима која се односе на унапређењ</w:t>
      </w:r>
      <w:r w:rsidR="000577FB">
        <w:rPr>
          <w:sz w:val="20"/>
          <w:szCs w:val="20"/>
        </w:rPr>
        <w:t>е</w:t>
      </w:r>
      <w:r w:rsidRPr="00AB0A5E">
        <w:rPr>
          <w:sz w:val="20"/>
          <w:szCs w:val="20"/>
          <w:lang w:val="sr-Latn-CS"/>
        </w:rPr>
        <w:t xml:space="preserve"> терапијских стратегија у лечењу </w:t>
      </w:r>
      <w:r w:rsidR="000577FB">
        <w:rPr>
          <w:sz w:val="20"/>
          <w:szCs w:val="20"/>
        </w:rPr>
        <w:t>системске склерозе.</w:t>
      </w:r>
    </w:p>
    <w:p w:rsidR="00AB0A5E" w:rsidRDefault="00AB0A5E" w:rsidP="00A57B4B">
      <w:pPr>
        <w:spacing w:before="0" w:beforeAutospacing="0"/>
        <w:ind w:left="284" w:right="0" w:firstLine="0"/>
        <w:contextualSpacing/>
        <w:rPr>
          <w:bCs/>
          <w:sz w:val="20"/>
          <w:szCs w:val="20"/>
        </w:rPr>
      </w:pPr>
    </w:p>
    <w:p w:rsidR="007B2971" w:rsidRPr="008F78B0" w:rsidRDefault="007B2971" w:rsidP="00A57B4B">
      <w:pPr>
        <w:autoSpaceDE w:val="0"/>
        <w:autoSpaceDN w:val="0"/>
        <w:adjustRightInd w:val="0"/>
        <w:spacing w:before="0" w:beforeAutospacing="0" w:after="0" w:afterAutospacing="0"/>
        <w:ind w:left="284" w:right="0" w:firstLine="0"/>
        <w:rPr>
          <w:b/>
          <w:sz w:val="20"/>
          <w:szCs w:val="20"/>
          <w:lang w:val="sr-Latn-CS"/>
        </w:rPr>
      </w:pPr>
      <w:r w:rsidRPr="005978F8">
        <w:rPr>
          <w:b/>
          <w:sz w:val="20"/>
          <w:szCs w:val="20"/>
          <w:lang w:val="pt-BR"/>
        </w:rPr>
        <w:t>Г. ОЦЕНА О АНГАЖОВАЊУ У РАЗВОЈУ НАСТАВЕ И ДРУГИХ ДЕЛАТНОСТИ ВИСОКОШКОЛСКЕ УСТАНОВЕ</w:t>
      </w:r>
    </w:p>
    <w:p w:rsidR="007B2971" w:rsidRDefault="007B2971" w:rsidP="00A57B4B">
      <w:pPr>
        <w:spacing w:before="0" w:beforeAutospacing="0"/>
        <w:ind w:left="284" w:right="0" w:firstLine="0"/>
        <w:contextualSpacing/>
        <w:rPr>
          <w:b/>
          <w:sz w:val="20"/>
          <w:szCs w:val="20"/>
          <w:lang w:val="pt-BR"/>
        </w:rPr>
      </w:pPr>
      <w:r w:rsidRPr="00BE44DE">
        <w:rPr>
          <w:b/>
          <w:sz w:val="20"/>
          <w:szCs w:val="20"/>
          <w:lang w:val="pt-BR"/>
        </w:rPr>
        <w:t>За стручно-професионални допринос</w:t>
      </w:r>
    </w:p>
    <w:p w:rsidR="003730A8" w:rsidRPr="008F78B0" w:rsidRDefault="003730A8" w:rsidP="00A57B4B">
      <w:pPr>
        <w:tabs>
          <w:tab w:val="left" w:pos="8505"/>
        </w:tabs>
        <w:spacing w:before="0" w:beforeAutospacing="0"/>
        <w:ind w:left="284" w:right="0" w:firstLine="0"/>
        <w:contextualSpacing/>
        <w:rPr>
          <w:sz w:val="20"/>
          <w:szCs w:val="20"/>
          <w:lang w:val="sr-Latn-CS"/>
        </w:rPr>
      </w:pPr>
      <w:r w:rsidRPr="00EB4E17">
        <w:rPr>
          <w:sz w:val="20"/>
          <w:szCs w:val="20"/>
          <w:lang w:val="sr-Latn-CS"/>
        </w:rPr>
        <w:t xml:space="preserve">Др </w:t>
      </w:r>
      <w:r w:rsidR="00AA49E3" w:rsidRPr="008F78B0">
        <w:rPr>
          <w:sz w:val="20"/>
          <w:szCs w:val="20"/>
          <w:lang w:val="sr-Latn-CS"/>
        </w:rPr>
        <w:t xml:space="preserve">Иван Јеремић </w:t>
      </w:r>
      <w:r w:rsidRPr="00EB4E17">
        <w:rPr>
          <w:sz w:val="20"/>
          <w:szCs w:val="20"/>
          <w:lang w:val="sr-Latn-CS"/>
        </w:rPr>
        <w:t>је од 20</w:t>
      </w:r>
      <w:r w:rsidRPr="008F78B0">
        <w:rPr>
          <w:sz w:val="20"/>
          <w:szCs w:val="20"/>
          <w:lang w:val="sr-Latn-CS"/>
        </w:rPr>
        <w:t>1</w:t>
      </w:r>
      <w:r w:rsidR="00DC0AE1" w:rsidRPr="008F78B0">
        <w:rPr>
          <w:sz w:val="20"/>
          <w:szCs w:val="20"/>
          <w:lang w:val="sr-Latn-CS"/>
        </w:rPr>
        <w:t>0</w:t>
      </w:r>
      <w:r w:rsidRPr="00EB4E17">
        <w:rPr>
          <w:sz w:val="20"/>
          <w:szCs w:val="20"/>
          <w:lang w:val="sr-Latn-CS"/>
        </w:rPr>
        <w:t xml:space="preserve">. године запослен на </w:t>
      </w:r>
      <w:r w:rsidRPr="008F78B0">
        <w:rPr>
          <w:sz w:val="20"/>
          <w:szCs w:val="20"/>
          <w:lang w:val="sr-Latn-CS"/>
        </w:rPr>
        <w:t>Институту за реуматологију у Београду</w:t>
      </w:r>
      <w:r w:rsidRPr="00EB4E17">
        <w:rPr>
          <w:sz w:val="20"/>
          <w:szCs w:val="20"/>
          <w:lang w:val="sr-Latn-CS"/>
        </w:rPr>
        <w:t>. Поред свакодневног клиничког рада редовно се усавршава</w:t>
      </w:r>
      <w:r w:rsidR="00942254" w:rsidRPr="008F78B0">
        <w:rPr>
          <w:sz w:val="20"/>
          <w:szCs w:val="20"/>
          <w:lang w:val="sr-Latn-CS"/>
        </w:rPr>
        <w:t>о</w:t>
      </w:r>
      <w:r w:rsidRPr="00EB4E17">
        <w:rPr>
          <w:sz w:val="20"/>
          <w:szCs w:val="20"/>
          <w:lang w:val="sr-Latn-CS"/>
        </w:rPr>
        <w:t xml:space="preserve"> на домаћим и међународним конресима и курсевима са посебним освртом на </w:t>
      </w:r>
      <w:r w:rsidRPr="008F78B0">
        <w:rPr>
          <w:sz w:val="20"/>
          <w:szCs w:val="20"/>
          <w:lang w:val="sr-Latn-CS"/>
        </w:rPr>
        <w:t>ултразвучну</w:t>
      </w:r>
      <w:r w:rsidRPr="00EB4E17">
        <w:rPr>
          <w:sz w:val="20"/>
          <w:szCs w:val="20"/>
          <w:lang w:val="sr-Latn-CS"/>
        </w:rPr>
        <w:t xml:space="preserve"> дијагностику</w:t>
      </w:r>
      <w:r w:rsidRPr="008F78B0">
        <w:rPr>
          <w:sz w:val="20"/>
          <w:szCs w:val="20"/>
          <w:lang w:val="sr-Latn-CS"/>
        </w:rPr>
        <w:t xml:space="preserve"> мускулоскелетног система. У </w:t>
      </w:r>
      <w:r w:rsidRPr="00EB4E17">
        <w:rPr>
          <w:sz w:val="20"/>
          <w:szCs w:val="20"/>
          <w:lang w:val="sr-Latn-CS"/>
        </w:rPr>
        <w:t>више мултицентричних међународних клиничких студија</w:t>
      </w:r>
      <w:r w:rsidRPr="008F78B0">
        <w:rPr>
          <w:sz w:val="20"/>
          <w:szCs w:val="20"/>
          <w:lang w:val="sr-Latn-CS"/>
        </w:rPr>
        <w:t xml:space="preserve"> био је ангажован </w:t>
      </w:r>
      <w:r w:rsidR="00FD530D" w:rsidRPr="008F78B0">
        <w:rPr>
          <w:sz w:val="20"/>
          <w:szCs w:val="20"/>
          <w:lang w:val="sr-Latn-CS"/>
        </w:rPr>
        <w:t xml:space="preserve">као </w:t>
      </w:r>
      <w:r w:rsidRPr="008F78B0">
        <w:rPr>
          <w:sz w:val="20"/>
          <w:szCs w:val="20"/>
          <w:lang w:val="sr-Latn-CS"/>
        </w:rPr>
        <w:t>подистраживач и</w:t>
      </w:r>
      <w:r w:rsidR="00FD530D" w:rsidRPr="008F78B0">
        <w:rPr>
          <w:sz w:val="20"/>
          <w:szCs w:val="20"/>
          <w:lang w:val="sr-Latn-CS"/>
        </w:rPr>
        <w:t xml:space="preserve"> главни истраживач. </w:t>
      </w:r>
      <w:r w:rsidR="00285D5D" w:rsidRPr="008F78B0">
        <w:rPr>
          <w:sz w:val="20"/>
          <w:szCs w:val="20"/>
          <w:lang w:val="sr-Latn-CS"/>
        </w:rPr>
        <w:t xml:space="preserve">Има велико искуство у раду са пацијентима оболелим од запаљењских реуматских болести, </w:t>
      </w:r>
      <w:r w:rsidR="004819C7" w:rsidRPr="008F78B0">
        <w:rPr>
          <w:sz w:val="20"/>
          <w:szCs w:val="20"/>
          <w:lang w:val="sr-Latn-CS"/>
        </w:rPr>
        <w:t xml:space="preserve">експерт је за дијагностички </w:t>
      </w:r>
      <w:r w:rsidR="003675E2" w:rsidRPr="008F78B0">
        <w:rPr>
          <w:sz w:val="20"/>
          <w:szCs w:val="20"/>
          <w:lang w:val="sr-Latn-CS"/>
        </w:rPr>
        <w:t>и интервентни мускулоскелетни ултразвук. З</w:t>
      </w:r>
      <w:r w:rsidR="00285D5D" w:rsidRPr="008F78B0">
        <w:rPr>
          <w:sz w:val="20"/>
          <w:szCs w:val="20"/>
          <w:lang w:val="sr-Latn-CS"/>
        </w:rPr>
        <w:t xml:space="preserve">вање примаријуса је стекао </w:t>
      </w:r>
      <w:r w:rsidR="00B1402F" w:rsidRPr="008F78B0">
        <w:rPr>
          <w:sz w:val="20"/>
          <w:szCs w:val="20"/>
          <w:lang w:val="sr-Latn-CS"/>
        </w:rPr>
        <w:t xml:space="preserve">2024. године. </w:t>
      </w:r>
    </w:p>
    <w:p w:rsidR="003730A8" w:rsidRPr="008F78B0" w:rsidRDefault="003730A8" w:rsidP="00A57B4B">
      <w:pPr>
        <w:spacing w:before="0" w:beforeAutospacing="0"/>
        <w:ind w:left="284" w:right="0" w:firstLine="0"/>
        <w:contextualSpacing/>
        <w:rPr>
          <w:b/>
          <w:sz w:val="20"/>
          <w:szCs w:val="20"/>
          <w:lang w:val="sr-Latn-CS"/>
        </w:rPr>
      </w:pPr>
    </w:p>
    <w:p w:rsidR="007B2971" w:rsidRPr="00EB4E17" w:rsidRDefault="007B2971" w:rsidP="00A57B4B">
      <w:pPr>
        <w:spacing w:before="0" w:beforeAutospacing="0"/>
        <w:ind w:left="284" w:right="0" w:firstLine="0"/>
        <w:contextualSpacing/>
        <w:rPr>
          <w:b/>
          <w:bCs/>
          <w:sz w:val="20"/>
          <w:szCs w:val="20"/>
          <w:lang w:val="pt-BR"/>
        </w:rPr>
      </w:pPr>
      <w:r w:rsidRPr="008F78B0">
        <w:rPr>
          <w:b/>
          <w:bCs/>
          <w:sz w:val="20"/>
          <w:szCs w:val="20"/>
          <w:lang w:val="sr-Latn-CS"/>
        </w:rPr>
        <w:t>За</w:t>
      </w:r>
      <w:r w:rsidRPr="00EB4E17">
        <w:rPr>
          <w:b/>
          <w:bCs/>
          <w:sz w:val="20"/>
          <w:szCs w:val="20"/>
          <w:lang w:val="pt-BR"/>
        </w:rPr>
        <w:t xml:space="preserve"> </w:t>
      </w:r>
      <w:r w:rsidRPr="008F78B0">
        <w:rPr>
          <w:b/>
          <w:bCs/>
          <w:sz w:val="20"/>
          <w:szCs w:val="20"/>
          <w:lang w:val="sr-Latn-CS"/>
        </w:rPr>
        <w:t>сарадњу</w:t>
      </w:r>
      <w:r w:rsidRPr="00EB4E17">
        <w:rPr>
          <w:b/>
          <w:bCs/>
          <w:sz w:val="20"/>
          <w:szCs w:val="20"/>
          <w:lang w:val="pt-BR"/>
        </w:rPr>
        <w:t xml:space="preserve"> </w:t>
      </w:r>
      <w:r w:rsidRPr="008F78B0">
        <w:rPr>
          <w:b/>
          <w:bCs/>
          <w:sz w:val="20"/>
          <w:szCs w:val="20"/>
          <w:lang w:val="sr-Latn-CS"/>
        </w:rPr>
        <w:t>са</w:t>
      </w:r>
      <w:r w:rsidRPr="00EB4E17">
        <w:rPr>
          <w:b/>
          <w:bCs/>
          <w:sz w:val="20"/>
          <w:szCs w:val="20"/>
          <w:lang w:val="pt-BR"/>
        </w:rPr>
        <w:t xml:space="preserve"> </w:t>
      </w:r>
      <w:r w:rsidRPr="008F78B0">
        <w:rPr>
          <w:b/>
          <w:bCs/>
          <w:sz w:val="20"/>
          <w:szCs w:val="20"/>
          <w:lang w:val="sr-Latn-CS"/>
        </w:rPr>
        <w:t>другим</w:t>
      </w:r>
      <w:r w:rsidRPr="00EB4E17">
        <w:rPr>
          <w:b/>
          <w:bCs/>
          <w:sz w:val="20"/>
          <w:szCs w:val="20"/>
          <w:lang w:val="pt-BR"/>
        </w:rPr>
        <w:t xml:space="preserve"> </w:t>
      </w:r>
      <w:r w:rsidRPr="008F78B0">
        <w:rPr>
          <w:b/>
          <w:bCs/>
          <w:sz w:val="20"/>
          <w:szCs w:val="20"/>
          <w:lang w:val="sr-Latn-CS"/>
        </w:rPr>
        <w:t>високошколским</w:t>
      </w:r>
      <w:r w:rsidRPr="00EB4E17">
        <w:rPr>
          <w:b/>
          <w:bCs/>
          <w:sz w:val="20"/>
          <w:szCs w:val="20"/>
          <w:lang w:val="pt-BR"/>
        </w:rPr>
        <w:t xml:space="preserve">, </w:t>
      </w:r>
      <w:r w:rsidRPr="008F78B0">
        <w:rPr>
          <w:b/>
          <w:bCs/>
          <w:sz w:val="20"/>
          <w:szCs w:val="20"/>
          <w:lang w:val="sr-Latn-CS"/>
        </w:rPr>
        <w:t>научно</w:t>
      </w:r>
      <w:r w:rsidRPr="00EB4E17">
        <w:rPr>
          <w:b/>
          <w:bCs/>
          <w:sz w:val="20"/>
          <w:szCs w:val="20"/>
          <w:lang w:val="pt-BR"/>
        </w:rPr>
        <w:t>-</w:t>
      </w:r>
      <w:r w:rsidRPr="008F78B0">
        <w:rPr>
          <w:b/>
          <w:bCs/>
          <w:sz w:val="20"/>
          <w:szCs w:val="20"/>
          <w:lang w:val="sr-Latn-CS"/>
        </w:rPr>
        <w:t>истраживачким</w:t>
      </w:r>
      <w:r w:rsidRPr="00EB4E17">
        <w:rPr>
          <w:b/>
          <w:bCs/>
          <w:sz w:val="20"/>
          <w:szCs w:val="20"/>
          <w:lang w:val="pt-BR"/>
        </w:rPr>
        <w:t xml:space="preserve"> </w:t>
      </w:r>
      <w:r w:rsidRPr="008F78B0">
        <w:rPr>
          <w:b/>
          <w:bCs/>
          <w:sz w:val="20"/>
          <w:szCs w:val="20"/>
          <w:lang w:val="sr-Latn-CS"/>
        </w:rPr>
        <w:t>установама</w:t>
      </w:r>
      <w:r w:rsidRPr="00EB4E17">
        <w:rPr>
          <w:b/>
          <w:bCs/>
          <w:sz w:val="20"/>
          <w:szCs w:val="20"/>
          <w:lang w:val="pt-BR"/>
        </w:rPr>
        <w:t xml:space="preserve"> </w:t>
      </w:r>
      <w:r w:rsidRPr="008F78B0">
        <w:rPr>
          <w:b/>
          <w:bCs/>
          <w:sz w:val="20"/>
          <w:szCs w:val="20"/>
          <w:lang w:val="sr-Latn-CS"/>
        </w:rPr>
        <w:t>у</w:t>
      </w:r>
      <w:r w:rsidRPr="00EB4E17">
        <w:rPr>
          <w:b/>
          <w:bCs/>
          <w:sz w:val="20"/>
          <w:szCs w:val="20"/>
          <w:lang w:val="pt-BR"/>
        </w:rPr>
        <w:t xml:space="preserve"> </w:t>
      </w:r>
      <w:r w:rsidRPr="008F78B0">
        <w:rPr>
          <w:b/>
          <w:bCs/>
          <w:sz w:val="20"/>
          <w:szCs w:val="20"/>
          <w:lang w:val="sr-Latn-CS"/>
        </w:rPr>
        <w:t>земљи</w:t>
      </w:r>
      <w:r w:rsidRPr="00EB4E17">
        <w:rPr>
          <w:b/>
          <w:bCs/>
          <w:sz w:val="20"/>
          <w:szCs w:val="20"/>
          <w:lang w:val="pt-BR"/>
        </w:rPr>
        <w:t xml:space="preserve"> </w:t>
      </w:r>
      <w:r w:rsidRPr="008F78B0">
        <w:rPr>
          <w:b/>
          <w:bCs/>
          <w:sz w:val="20"/>
          <w:szCs w:val="20"/>
          <w:lang w:val="sr-Latn-CS"/>
        </w:rPr>
        <w:t>и</w:t>
      </w:r>
      <w:r w:rsidRPr="00EB4E17">
        <w:rPr>
          <w:b/>
          <w:bCs/>
          <w:sz w:val="20"/>
          <w:szCs w:val="20"/>
          <w:lang w:val="pt-BR"/>
        </w:rPr>
        <w:t xml:space="preserve"> </w:t>
      </w:r>
      <w:r w:rsidRPr="008F78B0">
        <w:rPr>
          <w:b/>
          <w:bCs/>
          <w:sz w:val="20"/>
          <w:szCs w:val="20"/>
          <w:lang w:val="sr-Latn-CS"/>
        </w:rPr>
        <w:t>иностранству</w:t>
      </w:r>
      <w:r w:rsidRPr="00EB4E17">
        <w:rPr>
          <w:b/>
          <w:bCs/>
          <w:sz w:val="20"/>
          <w:szCs w:val="20"/>
          <w:lang w:val="pt-BR"/>
        </w:rPr>
        <w:t xml:space="preserve"> – </w:t>
      </w:r>
      <w:r w:rsidRPr="008F78B0">
        <w:rPr>
          <w:b/>
          <w:bCs/>
          <w:sz w:val="20"/>
          <w:szCs w:val="20"/>
          <w:lang w:val="sr-Latn-CS"/>
        </w:rPr>
        <w:t>мобилност</w:t>
      </w:r>
    </w:p>
    <w:p w:rsidR="007B2971" w:rsidRPr="00CC3A66" w:rsidRDefault="007B2971" w:rsidP="00A57B4B">
      <w:pPr>
        <w:spacing w:before="0" w:beforeAutospacing="0" w:after="0" w:afterAutospacing="0"/>
        <w:ind w:right="0" w:hanging="141"/>
        <w:contextualSpacing/>
        <w:rPr>
          <w:i/>
          <w:iCs/>
          <w:sz w:val="20"/>
          <w:szCs w:val="20"/>
          <w:lang w:val="pt-BR"/>
        </w:rPr>
      </w:pPr>
      <w:r w:rsidRPr="00CC3A66">
        <w:rPr>
          <w:i/>
          <w:iCs/>
          <w:sz w:val="20"/>
          <w:szCs w:val="20"/>
        </w:rPr>
        <w:t>Учествовање</w:t>
      </w:r>
      <w:r w:rsidRPr="00CC3A66">
        <w:rPr>
          <w:i/>
          <w:iCs/>
          <w:sz w:val="20"/>
          <w:szCs w:val="20"/>
          <w:lang w:val="pt-BR"/>
        </w:rPr>
        <w:t xml:space="preserve"> </w:t>
      </w:r>
      <w:r w:rsidRPr="00CC3A66">
        <w:rPr>
          <w:i/>
          <w:iCs/>
          <w:sz w:val="20"/>
          <w:szCs w:val="20"/>
        </w:rPr>
        <w:t>на</w:t>
      </w:r>
      <w:r w:rsidRPr="00CC3A66">
        <w:rPr>
          <w:i/>
          <w:iCs/>
          <w:sz w:val="20"/>
          <w:szCs w:val="20"/>
          <w:lang w:val="pt-BR"/>
        </w:rPr>
        <w:t xml:space="preserve"> </w:t>
      </w:r>
      <w:r w:rsidRPr="00CC3A66">
        <w:rPr>
          <w:i/>
          <w:iCs/>
          <w:sz w:val="20"/>
          <w:szCs w:val="20"/>
        </w:rPr>
        <w:t>међународним</w:t>
      </w:r>
      <w:r w:rsidRPr="00CC3A66">
        <w:rPr>
          <w:i/>
          <w:iCs/>
          <w:sz w:val="20"/>
          <w:szCs w:val="20"/>
          <w:lang w:val="pt-BR"/>
        </w:rPr>
        <w:t xml:space="preserve"> </w:t>
      </w:r>
      <w:r w:rsidRPr="00CC3A66">
        <w:rPr>
          <w:i/>
          <w:iCs/>
          <w:sz w:val="20"/>
          <w:szCs w:val="20"/>
        </w:rPr>
        <w:t>курсевима</w:t>
      </w:r>
      <w:r w:rsidRPr="00CC3A66">
        <w:rPr>
          <w:i/>
          <w:iCs/>
          <w:sz w:val="20"/>
          <w:szCs w:val="20"/>
          <w:lang w:val="pt-BR"/>
        </w:rPr>
        <w:t xml:space="preserve"> </w:t>
      </w:r>
      <w:r w:rsidRPr="00CC3A66">
        <w:rPr>
          <w:i/>
          <w:iCs/>
          <w:sz w:val="20"/>
          <w:szCs w:val="20"/>
        </w:rPr>
        <w:t>и</w:t>
      </w:r>
      <w:r w:rsidRPr="00CC3A66">
        <w:rPr>
          <w:i/>
          <w:iCs/>
          <w:sz w:val="20"/>
          <w:szCs w:val="20"/>
          <w:lang w:val="pt-BR"/>
        </w:rPr>
        <w:t xml:space="preserve"> </w:t>
      </w:r>
      <w:r w:rsidRPr="00CC3A66">
        <w:rPr>
          <w:i/>
          <w:iCs/>
          <w:sz w:val="20"/>
          <w:szCs w:val="20"/>
        </w:rPr>
        <w:t>школама</w:t>
      </w:r>
      <w:r w:rsidRPr="00CC3A66">
        <w:rPr>
          <w:i/>
          <w:iCs/>
          <w:sz w:val="20"/>
          <w:szCs w:val="20"/>
          <w:lang w:val="pt-BR"/>
        </w:rPr>
        <w:t>:</w:t>
      </w:r>
    </w:p>
    <w:p w:rsidR="00CC3A66" w:rsidRPr="00CC3A66" w:rsidRDefault="00CC3A66" w:rsidP="00CC3A66">
      <w:pPr>
        <w:spacing w:before="0" w:beforeAutospacing="0" w:after="0" w:afterAutospacing="0"/>
        <w:ind w:right="0" w:hanging="141"/>
        <w:jc w:val="left"/>
        <w:rPr>
          <w:sz w:val="20"/>
          <w:szCs w:val="20"/>
        </w:rPr>
      </w:pPr>
      <w:r w:rsidRPr="00CC3A66">
        <w:rPr>
          <w:sz w:val="20"/>
          <w:szCs w:val="20"/>
          <w:lang/>
        </w:rPr>
        <w:t xml:space="preserve">- </w:t>
      </w:r>
      <w:r w:rsidRPr="00CC3A66">
        <w:rPr>
          <w:sz w:val="20"/>
          <w:szCs w:val="20"/>
          <w:lang w:val="pt-BR"/>
        </w:rPr>
        <w:t>2010. Основни ЕУЛАР курс из мускулоскелетног ултразвука у Београду.</w:t>
      </w:r>
    </w:p>
    <w:p w:rsidR="00CC3A66" w:rsidRPr="00CC3A66" w:rsidRDefault="00CC3A66" w:rsidP="00CC3A66">
      <w:pPr>
        <w:spacing w:before="0" w:beforeAutospacing="0" w:after="0" w:afterAutospacing="0"/>
        <w:ind w:right="0" w:hanging="141"/>
        <w:jc w:val="left"/>
        <w:rPr>
          <w:sz w:val="20"/>
          <w:szCs w:val="20"/>
        </w:rPr>
      </w:pPr>
      <w:r w:rsidRPr="00CC3A66">
        <w:rPr>
          <w:sz w:val="20"/>
          <w:szCs w:val="20"/>
          <w:lang w:val="pt-BR"/>
        </w:rPr>
        <w:t>- 2013. Средњи ЕУЛАР курс из мускулоскелетног ултразвука у Београду.</w:t>
      </w:r>
    </w:p>
    <w:p w:rsidR="00CC3A66" w:rsidRPr="00CC3A66" w:rsidRDefault="00CC3A66" w:rsidP="00CC3A66">
      <w:pPr>
        <w:spacing w:before="0" w:beforeAutospacing="0" w:after="0" w:afterAutospacing="0"/>
        <w:ind w:left="426" w:right="0" w:hanging="142"/>
        <w:jc w:val="left"/>
        <w:rPr>
          <w:sz w:val="20"/>
          <w:szCs w:val="20"/>
        </w:rPr>
      </w:pPr>
      <w:r w:rsidRPr="00CC3A66">
        <w:rPr>
          <w:sz w:val="20"/>
          <w:szCs w:val="20"/>
          <w:lang w:val="pt-BR"/>
        </w:rPr>
        <w:t>- 2013. - 2017. ЕМЕУНЕТ контакт за Србију (country liaison): промовисање чланства, регрутовање лекара и сарадња на анкетама.</w:t>
      </w:r>
    </w:p>
    <w:p w:rsidR="00CC3A66" w:rsidRPr="00CC3A66" w:rsidRDefault="00CC3A66" w:rsidP="00CC3A66">
      <w:pPr>
        <w:spacing w:before="0" w:beforeAutospacing="0" w:after="0" w:afterAutospacing="0"/>
        <w:ind w:left="426" w:right="0" w:hanging="142"/>
        <w:jc w:val="left"/>
        <w:rPr>
          <w:sz w:val="20"/>
          <w:szCs w:val="20"/>
        </w:rPr>
      </w:pPr>
      <w:r w:rsidRPr="00CC3A66">
        <w:rPr>
          <w:sz w:val="20"/>
          <w:szCs w:val="20"/>
          <w:lang w:val="pt-BR"/>
        </w:rPr>
        <w:t>-  2014. ЕУЛАР осмомесечни online курс из мускулоскелетног ултразвука.</w:t>
      </w:r>
    </w:p>
    <w:p w:rsidR="00CC3A66" w:rsidRPr="00CC3A66" w:rsidRDefault="00CC3A66" w:rsidP="00CC3A66">
      <w:pPr>
        <w:spacing w:before="0" w:beforeAutospacing="0" w:after="0" w:afterAutospacing="0"/>
        <w:ind w:left="426" w:right="0" w:hanging="142"/>
        <w:jc w:val="left"/>
        <w:rPr>
          <w:sz w:val="20"/>
          <w:szCs w:val="20"/>
        </w:rPr>
      </w:pPr>
      <w:r w:rsidRPr="00CC3A66">
        <w:rPr>
          <w:sz w:val="20"/>
          <w:szCs w:val="20"/>
          <w:lang w:val="pt-BR"/>
        </w:rPr>
        <w:t>-  </w:t>
      </w:r>
      <w:r w:rsidRPr="00CC3A66">
        <w:rPr>
          <w:sz w:val="20"/>
          <w:szCs w:val="20"/>
        </w:rPr>
        <w:t xml:space="preserve">2017. </w:t>
      </w:r>
      <w:proofErr w:type="gramStart"/>
      <w:r w:rsidRPr="00CC3A66">
        <w:rPr>
          <w:sz w:val="20"/>
          <w:szCs w:val="20"/>
        </w:rPr>
        <w:t>Preceptorship у Амстердам Rheumatology and Immunology Центру.</w:t>
      </w:r>
      <w:proofErr w:type="gramEnd"/>
    </w:p>
    <w:p w:rsidR="00CC3A66" w:rsidRPr="00CC3A66" w:rsidRDefault="00CC3A66" w:rsidP="00CC3A66">
      <w:pPr>
        <w:spacing w:before="0" w:beforeAutospacing="0" w:after="0" w:afterAutospacing="0"/>
        <w:ind w:left="426" w:right="0" w:hanging="142"/>
        <w:jc w:val="left"/>
        <w:rPr>
          <w:sz w:val="20"/>
          <w:szCs w:val="20"/>
        </w:rPr>
      </w:pPr>
      <w:r w:rsidRPr="00CC3A66">
        <w:rPr>
          <w:sz w:val="20"/>
          <w:szCs w:val="20"/>
        </w:rPr>
        <w:t xml:space="preserve">- 2019. </w:t>
      </w:r>
      <w:proofErr w:type="gramStart"/>
      <w:r w:rsidRPr="00CC3A66">
        <w:rPr>
          <w:sz w:val="20"/>
          <w:szCs w:val="20"/>
        </w:rPr>
        <w:t>у</w:t>
      </w:r>
      <w:proofErr w:type="gramEnd"/>
      <w:r w:rsidRPr="00CC3A66">
        <w:rPr>
          <w:sz w:val="20"/>
          <w:szCs w:val="20"/>
        </w:rPr>
        <w:t xml:space="preserve"> сарадњи са КДВ УКЦС учествовао у локално иницираном пилот пројекту за значај мускулоскелетног ултразвука у раном откривању псоријазног артритиса.</w:t>
      </w:r>
    </w:p>
    <w:p w:rsidR="009A0820" w:rsidRPr="00CC3A66" w:rsidRDefault="00CC3A66" w:rsidP="00CC3A66">
      <w:pPr>
        <w:spacing w:before="0" w:beforeAutospacing="0" w:after="0" w:afterAutospacing="0"/>
        <w:ind w:left="426" w:right="0" w:hanging="142"/>
        <w:jc w:val="left"/>
        <w:rPr>
          <w:bCs/>
          <w:sz w:val="20"/>
          <w:szCs w:val="20"/>
        </w:rPr>
      </w:pPr>
      <w:r w:rsidRPr="00CC3A66">
        <w:rPr>
          <w:rFonts w:ascii="Segoe UI" w:hAnsi="Segoe UI" w:cs="Segoe UI"/>
          <w:sz w:val="20"/>
          <w:szCs w:val="20"/>
        </w:rPr>
        <w:t xml:space="preserve">- </w:t>
      </w:r>
      <w:r w:rsidRPr="00CC3A66">
        <w:rPr>
          <w:sz w:val="20"/>
          <w:szCs w:val="20"/>
        </w:rPr>
        <w:t xml:space="preserve">2022. </w:t>
      </w:r>
      <w:proofErr w:type="gramStart"/>
      <w:r w:rsidRPr="00CC3A66">
        <w:rPr>
          <w:sz w:val="20"/>
          <w:szCs w:val="20"/>
        </w:rPr>
        <w:t>до</w:t>
      </w:r>
      <w:proofErr w:type="gramEnd"/>
      <w:r w:rsidRPr="00CC3A66">
        <w:rPr>
          <w:sz w:val="20"/>
          <w:szCs w:val="20"/>
        </w:rPr>
        <w:t xml:space="preserve"> данас - сарадник Института за онкологију за пацијенте са реуматолошким нежељеним догађајима након примене имунотерапије и за пацијенте са грануломатозним маститисом. Одржао два предавања</w:t>
      </w:r>
      <w:proofErr w:type="gramStart"/>
      <w:r w:rsidRPr="00CC3A66">
        <w:rPr>
          <w:sz w:val="20"/>
          <w:szCs w:val="20"/>
        </w:rPr>
        <w:t>  на</w:t>
      </w:r>
      <w:proofErr w:type="gramEnd"/>
      <w:r w:rsidRPr="00CC3A66">
        <w:rPr>
          <w:sz w:val="20"/>
          <w:szCs w:val="20"/>
        </w:rPr>
        <w:t xml:space="preserve"> скупу 2022. </w:t>
      </w:r>
      <w:proofErr w:type="gramStart"/>
      <w:r w:rsidRPr="00CC3A66">
        <w:rPr>
          <w:sz w:val="20"/>
          <w:szCs w:val="20"/>
        </w:rPr>
        <w:t>и</w:t>
      </w:r>
      <w:proofErr w:type="gramEnd"/>
      <w:r w:rsidRPr="00CC3A66">
        <w:rPr>
          <w:sz w:val="20"/>
          <w:szCs w:val="20"/>
        </w:rPr>
        <w:t xml:space="preserve"> 2023.</w:t>
      </w:r>
      <w:r w:rsidRPr="00CC3A66">
        <w:rPr>
          <w:rFonts w:ascii="Segoe UI" w:hAnsi="Segoe UI" w:cs="Segoe UI"/>
          <w:sz w:val="20"/>
          <w:szCs w:val="20"/>
        </w:rPr>
        <w:t xml:space="preserve"> </w:t>
      </w:r>
      <w:r w:rsidR="009A0820" w:rsidRPr="00CC3A66">
        <w:rPr>
          <w:bCs/>
          <w:sz w:val="20"/>
          <w:szCs w:val="20"/>
        </w:rPr>
        <w:t xml:space="preserve"> </w:t>
      </w:r>
      <w:proofErr w:type="gramStart"/>
      <w:r w:rsidR="009A0820" w:rsidRPr="00CC3A66">
        <w:rPr>
          <w:bCs/>
          <w:sz w:val="20"/>
          <w:szCs w:val="20"/>
        </w:rPr>
        <w:t>“The 4</w:t>
      </w:r>
      <w:r w:rsidR="009A0820" w:rsidRPr="00CC3A66">
        <w:rPr>
          <w:bCs/>
          <w:sz w:val="20"/>
          <w:szCs w:val="20"/>
          <w:vertAlign w:val="superscript"/>
        </w:rPr>
        <w:t>th</w:t>
      </w:r>
      <w:r w:rsidR="009A0820" w:rsidRPr="00CC3A66">
        <w:rPr>
          <w:bCs/>
          <w:sz w:val="20"/>
          <w:szCs w:val="20"/>
        </w:rPr>
        <w:t xml:space="preserve"> and 5</w:t>
      </w:r>
      <w:r w:rsidR="009A0820" w:rsidRPr="00CC3A66">
        <w:rPr>
          <w:bCs/>
          <w:sz w:val="20"/>
          <w:szCs w:val="20"/>
          <w:vertAlign w:val="superscript"/>
        </w:rPr>
        <w:t>th</w:t>
      </w:r>
      <w:r w:rsidR="009A0820" w:rsidRPr="00CC3A66">
        <w:rPr>
          <w:bCs/>
          <w:sz w:val="20"/>
          <w:szCs w:val="20"/>
        </w:rPr>
        <w:t xml:space="preserve"> Regional Educational Meeting on Supportive Care in Cancer Patients for Eastern Europe and Balkan Region”.</w:t>
      </w:r>
      <w:proofErr w:type="gramEnd"/>
    </w:p>
    <w:p w:rsidR="009A0820" w:rsidRPr="00CC3A66" w:rsidRDefault="009A0820" w:rsidP="00A57B4B">
      <w:pPr>
        <w:spacing w:before="0" w:beforeAutospacing="0" w:after="0" w:afterAutospacing="0"/>
        <w:ind w:left="426" w:right="0" w:hanging="142"/>
        <w:rPr>
          <w:sz w:val="20"/>
          <w:szCs w:val="20"/>
        </w:rPr>
      </w:pPr>
    </w:p>
    <w:p w:rsidR="007B2971" w:rsidRPr="00CF35E8" w:rsidRDefault="007B2971" w:rsidP="00A57B4B">
      <w:pPr>
        <w:pStyle w:val="ListParagraph"/>
        <w:spacing w:before="0" w:beforeAutospacing="0" w:after="0" w:afterAutospacing="0"/>
        <w:ind w:right="0" w:firstLine="0"/>
        <w:rPr>
          <w:iCs/>
          <w:sz w:val="20"/>
          <w:szCs w:val="20"/>
        </w:rPr>
      </w:pPr>
    </w:p>
    <w:p w:rsidR="007B2971" w:rsidRPr="007B2971" w:rsidRDefault="007B2971" w:rsidP="00A57B4B">
      <w:pPr>
        <w:pBdr>
          <w:bottom w:val="single" w:sz="4" w:space="1" w:color="auto"/>
        </w:pBdr>
        <w:spacing w:before="0" w:beforeAutospacing="0" w:after="0" w:afterAutospacing="0"/>
        <w:ind w:left="0" w:right="0" w:firstLine="0"/>
        <w:rPr>
          <w:bCs/>
          <w:sz w:val="22"/>
          <w:szCs w:val="22"/>
        </w:rPr>
      </w:pPr>
    </w:p>
    <w:p w:rsidR="002E5D2F" w:rsidRPr="00743760" w:rsidRDefault="002E5D2F" w:rsidP="00A57B4B">
      <w:pPr>
        <w:pBdr>
          <w:bottom w:val="single" w:sz="4" w:space="1" w:color="auto"/>
        </w:pBdr>
        <w:spacing w:before="0" w:beforeAutospacing="0" w:after="0" w:afterAutospacing="0"/>
        <w:ind w:left="0" w:right="0" w:firstLine="0"/>
        <w:rPr>
          <w:b/>
          <w:sz w:val="22"/>
          <w:szCs w:val="22"/>
        </w:rPr>
      </w:pPr>
      <w:r w:rsidRPr="00147843">
        <w:rPr>
          <w:bCs/>
          <w:sz w:val="22"/>
          <w:szCs w:val="22"/>
          <w:lang w:val="pl-PL"/>
        </w:rPr>
        <w:t>Кандидат под редним бројем</w:t>
      </w:r>
      <w:r>
        <w:rPr>
          <w:bCs/>
          <w:sz w:val="22"/>
          <w:szCs w:val="22"/>
          <w:lang w:val="pl-PL"/>
        </w:rPr>
        <w:t xml:space="preserve"> </w:t>
      </w:r>
      <w:r w:rsidR="00F34F7D">
        <w:rPr>
          <w:bCs/>
          <w:sz w:val="22"/>
          <w:szCs w:val="22"/>
        </w:rPr>
        <w:t>5</w:t>
      </w:r>
      <w:r w:rsidRPr="009058D4">
        <w:rPr>
          <w:bCs/>
          <w:sz w:val="22"/>
          <w:szCs w:val="22"/>
          <w:lang w:val="pl-PL"/>
        </w:rPr>
        <w:t xml:space="preserve">: </w:t>
      </w:r>
      <w:r>
        <w:rPr>
          <w:b/>
          <w:sz w:val="22"/>
          <w:szCs w:val="22"/>
          <w:lang w:val="de-DE"/>
        </w:rPr>
        <w:t>др</w:t>
      </w:r>
      <w:r w:rsidRPr="009058D4">
        <w:rPr>
          <w:b/>
          <w:sz w:val="22"/>
          <w:szCs w:val="22"/>
          <w:lang w:val="de-DE"/>
        </w:rPr>
        <w:t xml:space="preserve"> </w:t>
      </w:r>
      <w:r w:rsidR="00743760">
        <w:rPr>
          <w:b/>
          <w:smallCaps/>
          <w:sz w:val="22"/>
          <w:szCs w:val="22"/>
        </w:rPr>
        <w:t>СРЕТКО ЛУКОВИЋ</w:t>
      </w:r>
    </w:p>
    <w:p w:rsidR="002E5D2F" w:rsidRPr="007B2971" w:rsidRDefault="002E5D2F" w:rsidP="00A57B4B">
      <w:pPr>
        <w:spacing w:before="0" w:beforeAutospacing="0"/>
        <w:ind w:left="0" w:right="0" w:firstLine="0"/>
        <w:contextualSpacing/>
        <w:rPr>
          <w:b/>
          <w:sz w:val="20"/>
          <w:szCs w:val="20"/>
          <w:lang w:val="pl-PL"/>
        </w:rPr>
      </w:pPr>
    </w:p>
    <w:p w:rsidR="002E5D2F" w:rsidRDefault="002E5D2F" w:rsidP="00A57B4B">
      <w:pPr>
        <w:spacing w:before="0" w:beforeAutospacing="0"/>
        <w:ind w:left="284" w:right="0" w:firstLine="0"/>
        <w:contextualSpacing/>
        <w:rPr>
          <w:b/>
          <w:sz w:val="20"/>
          <w:szCs w:val="20"/>
          <w:u w:val="single"/>
        </w:rPr>
      </w:pPr>
      <w:r w:rsidRPr="00AC467F">
        <w:rPr>
          <w:b/>
          <w:sz w:val="20"/>
          <w:szCs w:val="20"/>
          <w:lang w:val="sr-Latn-CS"/>
        </w:rPr>
        <w:t xml:space="preserve">A. </w:t>
      </w:r>
      <w:r w:rsidRPr="000663D3">
        <w:rPr>
          <w:b/>
          <w:sz w:val="20"/>
          <w:szCs w:val="20"/>
          <w:lang w:val="sr-Latn-CS"/>
        </w:rPr>
        <w:t>ОСНОВНИ БИОГРАФСКИ ПОДАЦИ</w:t>
      </w:r>
    </w:p>
    <w:p w:rsidR="002E5D2F" w:rsidRPr="000663D3" w:rsidRDefault="002E5D2F" w:rsidP="00A57B4B">
      <w:pPr>
        <w:spacing w:before="0" w:beforeAutospacing="0"/>
        <w:ind w:left="284" w:right="0" w:firstLine="0"/>
        <w:contextualSpacing/>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520C3F" w:rsidRPr="00AC467F" w:rsidTr="00851F2A">
        <w:trPr>
          <w:trHeight w:val="104"/>
        </w:trPr>
        <w:tc>
          <w:tcPr>
            <w:tcW w:w="3681" w:type="dxa"/>
          </w:tcPr>
          <w:p w:rsidR="00520C3F" w:rsidRPr="00AC467F" w:rsidRDefault="00520C3F" w:rsidP="00A57B4B">
            <w:pPr>
              <w:spacing w:before="0" w:beforeAutospacing="0"/>
              <w:ind w:left="284" w:right="0" w:firstLine="0"/>
              <w:contextualSpacing/>
              <w:rPr>
                <w:b/>
                <w:sz w:val="20"/>
                <w:szCs w:val="20"/>
                <w:lang w:val="da-DK"/>
              </w:rPr>
            </w:pPr>
            <w:r w:rsidRPr="000663D3">
              <w:rPr>
                <w:sz w:val="20"/>
                <w:szCs w:val="20"/>
                <w:lang w:val="sr-Latn-CS"/>
              </w:rPr>
              <w:t>Име, средње име и презиме:</w:t>
            </w:r>
          </w:p>
        </w:tc>
        <w:tc>
          <w:tcPr>
            <w:tcW w:w="5329" w:type="dxa"/>
          </w:tcPr>
          <w:p w:rsidR="00520C3F" w:rsidRPr="0029454F" w:rsidRDefault="00D30E0F" w:rsidP="00A57B4B">
            <w:pPr>
              <w:spacing w:before="0" w:beforeAutospacing="0"/>
              <w:ind w:left="284" w:right="0" w:firstLine="0"/>
              <w:contextualSpacing/>
              <w:rPr>
                <w:bCs/>
                <w:sz w:val="20"/>
                <w:szCs w:val="20"/>
              </w:rPr>
            </w:pPr>
            <w:r>
              <w:rPr>
                <w:sz w:val="20"/>
                <w:szCs w:val="20"/>
              </w:rPr>
              <w:t>Сретко</w:t>
            </w:r>
            <w:r w:rsidR="00520C3F">
              <w:rPr>
                <w:sz w:val="20"/>
                <w:szCs w:val="20"/>
              </w:rPr>
              <w:t xml:space="preserve"> (</w:t>
            </w:r>
            <w:r w:rsidR="003F716C">
              <w:rPr>
                <w:sz w:val="20"/>
                <w:szCs w:val="20"/>
              </w:rPr>
              <w:t>Раданко</w:t>
            </w:r>
            <w:r w:rsidR="00520C3F">
              <w:rPr>
                <w:sz w:val="20"/>
                <w:szCs w:val="20"/>
              </w:rPr>
              <w:t>)</w:t>
            </w:r>
            <w:r w:rsidR="00520C3F" w:rsidRPr="00AA72C9">
              <w:rPr>
                <w:sz w:val="20"/>
                <w:szCs w:val="20"/>
              </w:rPr>
              <w:t xml:space="preserve"> </w:t>
            </w:r>
            <w:r w:rsidR="003F716C">
              <w:rPr>
                <w:sz w:val="20"/>
                <w:szCs w:val="20"/>
              </w:rPr>
              <w:t>Луковић</w:t>
            </w:r>
          </w:p>
        </w:tc>
      </w:tr>
      <w:tr w:rsidR="00520C3F" w:rsidRPr="00AC467F" w:rsidTr="00851F2A">
        <w:tc>
          <w:tcPr>
            <w:tcW w:w="3681" w:type="dxa"/>
          </w:tcPr>
          <w:p w:rsidR="00520C3F" w:rsidRPr="00AC467F" w:rsidRDefault="00520C3F" w:rsidP="00A57B4B">
            <w:pPr>
              <w:spacing w:before="0" w:beforeAutospacing="0"/>
              <w:ind w:left="284" w:right="0" w:firstLine="0"/>
              <w:contextualSpacing/>
              <w:rPr>
                <w:b/>
                <w:sz w:val="20"/>
                <w:szCs w:val="20"/>
                <w:lang w:val="da-DK"/>
              </w:rPr>
            </w:pPr>
            <w:r w:rsidRPr="000663D3">
              <w:rPr>
                <w:sz w:val="20"/>
                <w:szCs w:val="20"/>
                <w:lang w:val="sr-Latn-CS"/>
              </w:rPr>
              <w:t>Датум и место рођења:</w:t>
            </w:r>
            <w:r w:rsidRPr="00AC467F">
              <w:rPr>
                <w:sz w:val="20"/>
                <w:szCs w:val="20"/>
                <w:lang w:val="sr-Latn-CS"/>
              </w:rPr>
              <w:tab/>
            </w:r>
          </w:p>
        </w:tc>
        <w:tc>
          <w:tcPr>
            <w:tcW w:w="5329" w:type="dxa"/>
          </w:tcPr>
          <w:p w:rsidR="00520C3F" w:rsidRPr="008C35F3" w:rsidRDefault="00520C3F" w:rsidP="00A57B4B">
            <w:pPr>
              <w:spacing w:before="0" w:beforeAutospacing="0"/>
              <w:ind w:left="284" w:right="0" w:firstLine="0"/>
              <w:contextualSpacing/>
              <w:rPr>
                <w:bCs/>
                <w:sz w:val="20"/>
                <w:szCs w:val="20"/>
              </w:rPr>
            </w:pPr>
            <w:r>
              <w:rPr>
                <w:bCs/>
                <w:sz w:val="20"/>
                <w:szCs w:val="20"/>
              </w:rPr>
              <w:t>2</w:t>
            </w:r>
            <w:r w:rsidR="003F716C">
              <w:rPr>
                <w:bCs/>
                <w:sz w:val="20"/>
                <w:szCs w:val="20"/>
              </w:rPr>
              <w:t>6</w:t>
            </w:r>
            <w:r>
              <w:rPr>
                <w:bCs/>
                <w:sz w:val="20"/>
                <w:szCs w:val="20"/>
              </w:rPr>
              <w:t>.</w:t>
            </w:r>
            <w:r>
              <w:rPr>
                <w:bCs/>
                <w:sz w:val="20"/>
                <w:szCs w:val="20"/>
                <w:lang w:val="da-DK"/>
              </w:rPr>
              <w:t>0</w:t>
            </w:r>
            <w:r w:rsidR="003F716C">
              <w:rPr>
                <w:bCs/>
                <w:sz w:val="20"/>
                <w:szCs w:val="20"/>
              </w:rPr>
              <w:t>5</w:t>
            </w:r>
            <w:r>
              <w:rPr>
                <w:bCs/>
                <w:sz w:val="20"/>
                <w:szCs w:val="20"/>
                <w:lang w:val="da-DK"/>
              </w:rPr>
              <w:t>.199</w:t>
            </w:r>
            <w:r>
              <w:rPr>
                <w:bCs/>
                <w:sz w:val="20"/>
                <w:szCs w:val="20"/>
              </w:rPr>
              <w:t>3</w:t>
            </w:r>
            <w:r>
              <w:rPr>
                <w:bCs/>
                <w:sz w:val="20"/>
                <w:szCs w:val="20"/>
                <w:lang w:val="da-DK"/>
              </w:rPr>
              <w:t xml:space="preserve">. </w:t>
            </w:r>
            <w:r w:rsidR="003F716C">
              <w:rPr>
                <w:bCs/>
                <w:sz w:val="20"/>
                <w:szCs w:val="20"/>
              </w:rPr>
              <w:t>Сјеница</w:t>
            </w:r>
          </w:p>
        </w:tc>
      </w:tr>
      <w:tr w:rsidR="00520C3F" w:rsidRPr="00C31AB2" w:rsidTr="00851F2A">
        <w:tc>
          <w:tcPr>
            <w:tcW w:w="3681" w:type="dxa"/>
          </w:tcPr>
          <w:p w:rsidR="00520C3F" w:rsidRPr="00AC467F" w:rsidRDefault="00520C3F" w:rsidP="00A57B4B">
            <w:pPr>
              <w:spacing w:before="0" w:beforeAutospacing="0"/>
              <w:ind w:left="284" w:right="0" w:firstLine="0"/>
              <w:contextualSpacing/>
              <w:rPr>
                <w:b/>
                <w:sz w:val="20"/>
                <w:szCs w:val="20"/>
                <w:lang w:val="da-DK"/>
              </w:rPr>
            </w:pPr>
            <w:r w:rsidRPr="000663D3">
              <w:rPr>
                <w:sz w:val="20"/>
                <w:szCs w:val="20"/>
                <w:lang w:val="sr-Latn-CS"/>
              </w:rPr>
              <w:t>Установа где је запослен:</w:t>
            </w:r>
          </w:p>
        </w:tc>
        <w:tc>
          <w:tcPr>
            <w:tcW w:w="5329" w:type="dxa"/>
          </w:tcPr>
          <w:p w:rsidR="00520C3F" w:rsidRPr="002D054B" w:rsidRDefault="00520C3F" w:rsidP="00A57B4B">
            <w:pPr>
              <w:spacing w:before="0" w:beforeAutospacing="0"/>
              <w:ind w:left="284" w:right="0" w:firstLine="0"/>
              <w:contextualSpacing/>
              <w:rPr>
                <w:bCs/>
                <w:sz w:val="20"/>
                <w:szCs w:val="20"/>
                <w:lang w:val="da-DK"/>
              </w:rPr>
            </w:pPr>
            <w:r>
              <w:rPr>
                <w:bCs/>
                <w:sz w:val="20"/>
                <w:szCs w:val="20"/>
              </w:rPr>
              <w:t>Институт</w:t>
            </w:r>
            <w:r w:rsidRPr="00EB4E17">
              <w:rPr>
                <w:bCs/>
                <w:sz w:val="20"/>
                <w:szCs w:val="20"/>
                <w:lang w:val="da-DK"/>
              </w:rPr>
              <w:t xml:space="preserve"> </w:t>
            </w:r>
            <w:r w:rsidRPr="00963900">
              <w:rPr>
                <w:bCs/>
                <w:sz w:val="20"/>
                <w:szCs w:val="20"/>
              </w:rPr>
              <w:t>за</w:t>
            </w:r>
            <w:r w:rsidRPr="00EB4E17">
              <w:rPr>
                <w:bCs/>
                <w:sz w:val="20"/>
                <w:szCs w:val="20"/>
                <w:lang w:val="da-DK"/>
              </w:rPr>
              <w:t xml:space="preserve"> </w:t>
            </w:r>
            <w:r>
              <w:rPr>
                <w:bCs/>
                <w:sz w:val="20"/>
                <w:szCs w:val="20"/>
              </w:rPr>
              <w:t>реуматологију</w:t>
            </w:r>
            <w:r w:rsidRPr="008F78B0">
              <w:rPr>
                <w:bCs/>
                <w:sz w:val="20"/>
                <w:szCs w:val="20"/>
                <w:lang w:val="da-DK"/>
              </w:rPr>
              <w:t xml:space="preserve"> </w:t>
            </w:r>
            <w:r>
              <w:rPr>
                <w:bCs/>
                <w:sz w:val="20"/>
                <w:szCs w:val="20"/>
              </w:rPr>
              <w:t>у</w:t>
            </w:r>
            <w:r w:rsidRPr="008F78B0">
              <w:rPr>
                <w:bCs/>
                <w:sz w:val="20"/>
                <w:szCs w:val="20"/>
                <w:lang w:val="da-DK"/>
              </w:rPr>
              <w:t xml:space="preserve"> </w:t>
            </w:r>
            <w:r>
              <w:rPr>
                <w:bCs/>
                <w:sz w:val="20"/>
                <w:szCs w:val="20"/>
              </w:rPr>
              <w:t>Београду</w:t>
            </w:r>
          </w:p>
        </w:tc>
      </w:tr>
      <w:tr w:rsidR="00520C3F" w:rsidRPr="00C31AB2" w:rsidTr="00851F2A">
        <w:tc>
          <w:tcPr>
            <w:tcW w:w="3681" w:type="dxa"/>
          </w:tcPr>
          <w:p w:rsidR="00520C3F" w:rsidRPr="00AC467F" w:rsidRDefault="00520C3F" w:rsidP="00A57B4B">
            <w:pPr>
              <w:spacing w:before="0" w:beforeAutospacing="0"/>
              <w:ind w:left="284" w:right="0" w:firstLine="0"/>
              <w:contextualSpacing/>
              <w:rPr>
                <w:b/>
                <w:sz w:val="20"/>
                <w:szCs w:val="20"/>
                <w:lang w:val="da-DK"/>
              </w:rPr>
            </w:pPr>
            <w:r w:rsidRPr="000663D3">
              <w:rPr>
                <w:sz w:val="20"/>
                <w:szCs w:val="20"/>
                <w:lang w:val="sr-Latn-CS"/>
              </w:rPr>
              <w:t>Звање/радно место:</w:t>
            </w:r>
          </w:p>
        </w:tc>
        <w:tc>
          <w:tcPr>
            <w:tcW w:w="5329" w:type="dxa"/>
          </w:tcPr>
          <w:p w:rsidR="00520C3F" w:rsidRPr="00EB4E17" w:rsidRDefault="00520C3F" w:rsidP="00A57B4B">
            <w:pPr>
              <w:spacing w:before="0" w:beforeAutospacing="0"/>
              <w:ind w:left="284" w:right="0" w:firstLine="0"/>
              <w:contextualSpacing/>
              <w:rPr>
                <w:bCs/>
                <w:sz w:val="20"/>
                <w:szCs w:val="20"/>
                <w:lang w:val="da-DK"/>
              </w:rPr>
            </w:pPr>
            <w:r>
              <w:rPr>
                <w:bCs/>
                <w:sz w:val="20"/>
                <w:szCs w:val="20"/>
              </w:rPr>
              <w:t>специјалиста</w:t>
            </w:r>
            <w:r w:rsidRPr="00EB4E17">
              <w:rPr>
                <w:bCs/>
                <w:sz w:val="20"/>
                <w:szCs w:val="20"/>
                <w:lang w:val="da-DK"/>
              </w:rPr>
              <w:t xml:space="preserve"> </w:t>
            </w:r>
            <w:r>
              <w:rPr>
                <w:bCs/>
                <w:sz w:val="20"/>
                <w:szCs w:val="20"/>
              </w:rPr>
              <w:t>интерне</w:t>
            </w:r>
            <w:r w:rsidRPr="00EB4E17">
              <w:rPr>
                <w:bCs/>
                <w:sz w:val="20"/>
                <w:szCs w:val="20"/>
                <w:lang w:val="da-DK"/>
              </w:rPr>
              <w:t xml:space="preserve"> </w:t>
            </w:r>
            <w:r>
              <w:rPr>
                <w:bCs/>
                <w:sz w:val="20"/>
                <w:szCs w:val="20"/>
              </w:rPr>
              <w:t>медицине</w:t>
            </w:r>
            <w:r w:rsidRPr="008F78B0">
              <w:rPr>
                <w:bCs/>
                <w:sz w:val="20"/>
                <w:szCs w:val="20"/>
                <w:lang w:val="da-DK"/>
              </w:rPr>
              <w:t xml:space="preserve"> </w:t>
            </w:r>
            <w:r>
              <w:rPr>
                <w:bCs/>
                <w:sz w:val="20"/>
                <w:szCs w:val="20"/>
              </w:rPr>
              <w:t>на</w:t>
            </w:r>
            <w:r w:rsidRPr="008F78B0">
              <w:rPr>
                <w:bCs/>
                <w:sz w:val="20"/>
                <w:szCs w:val="20"/>
                <w:lang w:val="da-DK"/>
              </w:rPr>
              <w:t xml:space="preserve"> </w:t>
            </w:r>
            <w:r>
              <w:rPr>
                <w:bCs/>
                <w:sz w:val="20"/>
                <w:szCs w:val="20"/>
              </w:rPr>
              <w:t>болничком</w:t>
            </w:r>
            <w:r w:rsidRPr="008F78B0">
              <w:rPr>
                <w:bCs/>
                <w:sz w:val="20"/>
                <w:szCs w:val="20"/>
                <w:lang w:val="da-DK"/>
              </w:rPr>
              <w:t xml:space="preserve"> </w:t>
            </w:r>
            <w:r w:rsidR="003F716C" w:rsidRPr="008F78B0">
              <w:rPr>
                <w:bCs/>
                <w:sz w:val="20"/>
                <w:szCs w:val="20"/>
                <w:lang w:val="da-DK"/>
              </w:rPr>
              <w:t>V</w:t>
            </w:r>
            <w:r w:rsidRPr="008F78B0">
              <w:rPr>
                <w:bCs/>
                <w:sz w:val="20"/>
                <w:szCs w:val="20"/>
                <w:lang w:val="da-DK"/>
              </w:rPr>
              <w:t xml:space="preserve"> </w:t>
            </w:r>
            <w:r>
              <w:rPr>
                <w:bCs/>
                <w:sz w:val="20"/>
                <w:szCs w:val="20"/>
              </w:rPr>
              <w:t>одељењу</w:t>
            </w:r>
            <w:r w:rsidRPr="008F78B0">
              <w:rPr>
                <w:bCs/>
                <w:sz w:val="20"/>
                <w:szCs w:val="20"/>
                <w:lang w:val="da-DK"/>
              </w:rPr>
              <w:t xml:space="preserve"> </w:t>
            </w:r>
            <w:r>
              <w:rPr>
                <w:bCs/>
                <w:sz w:val="20"/>
                <w:szCs w:val="20"/>
              </w:rPr>
              <w:t>и</w:t>
            </w:r>
            <w:r w:rsidRPr="008F78B0">
              <w:rPr>
                <w:bCs/>
                <w:sz w:val="20"/>
                <w:szCs w:val="20"/>
                <w:lang w:val="da-DK"/>
              </w:rPr>
              <w:t xml:space="preserve"> </w:t>
            </w:r>
            <w:r>
              <w:rPr>
                <w:bCs/>
                <w:sz w:val="20"/>
                <w:szCs w:val="20"/>
              </w:rPr>
              <w:t>у</w:t>
            </w:r>
            <w:r w:rsidRPr="008F78B0">
              <w:rPr>
                <w:bCs/>
                <w:sz w:val="20"/>
                <w:szCs w:val="20"/>
                <w:lang w:val="da-DK"/>
              </w:rPr>
              <w:t xml:space="preserve"> </w:t>
            </w:r>
            <w:r>
              <w:rPr>
                <w:bCs/>
                <w:sz w:val="20"/>
                <w:szCs w:val="20"/>
              </w:rPr>
              <w:t>специјалистичкој</w:t>
            </w:r>
            <w:r w:rsidRPr="008F78B0">
              <w:rPr>
                <w:bCs/>
                <w:sz w:val="20"/>
                <w:szCs w:val="20"/>
                <w:lang w:val="da-DK"/>
              </w:rPr>
              <w:t xml:space="preserve"> </w:t>
            </w:r>
            <w:r>
              <w:rPr>
                <w:bCs/>
                <w:sz w:val="20"/>
                <w:szCs w:val="20"/>
              </w:rPr>
              <w:t>амбуланти</w:t>
            </w:r>
          </w:p>
        </w:tc>
      </w:tr>
      <w:tr w:rsidR="00520C3F" w:rsidRPr="00AC467F" w:rsidTr="00851F2A">
        <w:tc>
          <w:tcPr>
            <w:tcW w:w="3681" w:type="dxa"/>
          </w:tcPr>
          <w:p w:rsidR="00520C3F" w:rsidRPr="00AC467F" w:rsidRDefault="00520C3F" w:rsidP="00A57B4B">
            <w:pPr>
              <w:spacing w:before="0" w:beforeAutospacing="0"/>
              <w:ind w:left="284" w:right="0" w:firstLine="0"/>
              <w:contextualSpacing/>
              <w:rPr>
                <w:b/>
                <w:sz w:val="20"/>
                <w:szCs w:val="20"/>
                <w:lang w:val="da-DK"/>
              </w:rPr>
            </w:pPr>
            <w:r>
              <w:rPr>
                <w:sz w:val="20"/>
                <w:szCs w:val="20"/>
              </w:rPr>
              <w:t>Ужа научна област</w:t>
            </w:r>
            <w:r w:rsidRPr="00AC467F">
              <w:rPr>
                <w:sz w:val="20"/>
                <w:szCs w:val="20"/>
                <w:lang w:val="sr-Latn-CS"/>
              </w:rPr>
              <w:t>:</w:t>
            </w:r>
          </w:p>
        </w:tc>
        <w:tc>
          <w:tcPr>
            <w:tcW w:w="5329" w:type="dxa"/>
          </w:tcPr>
          <w:p w:rsidR="00520C3F" w:rsidRPr="00905824" w:rsidRDefault="00520C3F" w:rsidP="00A57B4B">
            <w:pPr>
              <w:spacing w:before="0" w:beforeAutospacing="0"/>
              <w:ind w:left="284" w:right="0" w:firstLine="0"/>
              <w:contextualSpacing/>
              <w:rPr>
                <w:sz w:val="20"/>
                <w:szCs w:val="20"/>
              </w:rPr>
            </w:pPr>
            <w:r w:rsidRPr="006A42EA">
              <w:rPr>
                <w:sz w:val="20"/>
                <w:szCs w:val="20"/>
              </w:rPr>
              <w:t xml:space="preserve">интерна медицина </w:t>
            </w:r>
            <w:r>
              <w:rPr>
                <w:sz w:val="20"/>
                <w:szCs w:val="20"/>
              </w:rPr>
              <w:t>(реуматологија)</w:t>
            </w:r>
          </w:p>
        </w:tc>
      </w:tr>
    </w:tbl>
    <w:p w:rsidR="00520C3F" w:rsidRPr="00AC467F" w:rsidRDefault="00520C3F" w:rsidP="00A57B4B">
      <w:pPr>
        <w:spacing w:before="0" w:beforeAutospacing="0"/>
        <w:ind w:left="0" w:right="0" w:firstLine="0"/>
        <w:contextualSpacing/>
        <w:rPr>
          <w:b/>
          <w:sz w:val="20"/>
          <w:szCs w:val="20"/>
          <w:lang w:val="sl-SI"/>
        </w:rPr>
      </w:pPr>
    </w:p>
    <w:p w:rsidR="00520C3F" w:rsidRPr="00EB4E17" w:rsidRDefault="00520C3F" w:rsidP="00A57B4B">
      <w:pPr>
        <w:spacing w:before="0" w:beforeAutospacing="0"/>
        <w:ind w:left="284" w:right="0" w:firstLine="0"/>
        <w:contextualSpacing/>
        <w:rPr>
          <w:b/>
          <w:sz w:val="20"/>
          <w:szCs w:val="20"/>
          <w:lang w:val="sl-SI"/>
        </w:rPr>
      </w:pPr>
      <w:r w:rsidRPr="000663D3">
        <w:rPr>
          <w:b/>
          <w:sz w:val="20"/>
          <w:szCs w:val="20"/>
          <w:lang w:val="da-DK"/>
        </w:rPr>
        <w:t>Б. СТРУЧНА БИОГРАФИЈА, ДИПЛОМЕ И ЗВАЊА</w:t>
      </w:r>
    </w:p>
    <w:p w:rsidR="00520C3F" w:rsidRPr="00EB4E17" w:rsidRDefault="00520C3F" w:rsidP="00A57B4B">
      <w:pPr>
        <w:spacing w:before="0" w:beforeAutospacing="0"/>
        <w:ind w:left="284" w:right="0" w:firstLine="0"/>
        <w:contextualSpacing/>
        <w:rPr>
          <w:b/>
          <w:sz w:val="20"/>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329"/>
      </w:tblGrid>
      <w:tr w:rsidR="00520C3F" w:rsidRPr="00AC467F" w:rsidTr="00851F2A">
        <w:tc>
          <w:tcPr>
            <w:tcW w:w="3681" w:type="dxa"/>
          </w:tcPr>
          <w:p w:rsidR="00520C3F" w:rsidRPr="00353814" w:rsidRDefault="00520C3F" w:rsidP="00A57B4B">
            <w:pPr>
              <w:spacing w:before="0" w:beforeAutospacing="0"/>
              <w:ind w:left="284" w:right="0" w:firstLine="0"/>
              <w:contextualSpacing/>
              <w:rPr>
                <w:b/>
                <w:bCs/>
                <w:sz w:val="20"/>
                <w:szCs w:val="20"/>
              </w:rPr>
            </w:pPr>
            <w:r>
              <w:rPr>
                <w:b/>
                <w:bCs/>
                <w:sz w:val="20"/>
                <w:szCs w:val="20"/>
              </w:rPr>
              <w:t>Основне студије</w:t>
            </w:r>
          </w:p>
        </w:tc>
        <w:tc>
          <w:tcPr>
            <w:tcW w:w="5329" w:type="dxa"/>
          </w:tcPr>
          <w:p w:rsidR="00520C3F" w:rsidRPr="00AC467F" w:rsidRDefault="00520C3F" w:rsidP="00A57B4B">
            <w:pPr>
              <w:spacing w:before="0" w:beforeAutospacing="0"/>
              <w:ind w:left="284" w:right="0" w:firstLine="0"/>
              <w:contextualSpacing/>
              <w:rPr>
                <w:i/>
                <w:iCs/>
                <w:sz w:val="20"/>
                <w:szCs w:val="20"/>
                <w:lang w:val="da-DK"/>
              </w:rPr>
            </w:pPr>
          </w:p>
        </w:tc>
      </w:tr>
      <w:tr w:rsidR="00520C3F" w:rsidRPr="00C31AB2" w:rsidTr="00851F2A">
        <w:tc>
          <w:tcPr>
            <w:tcW w:w="3681" w:type="dxa"/>
          </w:tcPr>
          <w:p w:rsidR="00520C3F" w:rsidRPr="00AC467F" w:rsidRDefault="00520C3F" w:rsidP="00A57B4B">
            <w:pPr>
              <w:spacing w:before="0" w:beforeAutospacing="0"/>
              <w:ind w:left="284" w:right="0" w:firstLine="0"/>
              <w:contextualSpacing/>
              <w:rPr>
                <w:sz w:val="20"/>
                <w:szCs w:val="20"/>
                <w:lang w:val="sr-Latn-CS"/>
              </w:rPr>
            </w:pPr>
            <w:r w:rsidRPr="00353814">
              <w:rPr>
                <w:sz w:val="20"/>
                <w:szCs w:val="20"/>
                <w:lang w:val="sr-Latn-CS"/>
              </w:rPr>
              <w:t>Назив установе</w:t>
            </w:r>
            <w:r w:rsidRPr="00AC467F">
              <w:rPr>
                <w:sz w:val="20"/>
                <w:szCs w:val="20"/>
                <w:lang w:val="sr-Latn-CS"/>
              </w:rPr>
              <w:t xml:space="preserve">: </w:t>
            </w:r>
          </w:p>
        </w:tc>
        <w:tc>
          <w:tcPr>
            <w:tcW w:w="5329" w:type="dxa"/>
          </w:tcPr>
          <w:p w:rsidR="00520C3F" w:rsidRPr="00AC467F" w:rsidRDefault="00520C3F" w:rsidP="00A57B4B">
            <w:pPr>
              <w:spacing w:before="0" w:beforeAutospacing="0"/>
              <w:ind w:left="284" w:right="0" w:firstLine="0"/>
              <w:contextualSpacing/>
              <w:rPr>
                <w:sz w:val="20"/>
                <w:szCs w:val="20"/>
                <w:lang w:val="sr-Latn-CS"/>
              </w:rPr>
            </w:pPr>
            <w:r w:rsidRPr="00EB4E17">
              <w:rPr>
                <w:sz w:val="20"/>
                <w:szCs w:val="20"/>
                <w:lang w:val="sr-Latn-CS"/>
              </w:rPr>
              <w:t>Медицински факултет Универзитета у Београду</w:t>
            </w:r>
          </w:p>
        </w:tc>
      </w:tr>
      <w:tr w:rsidR="00520C3F" w:rsidRPr="00C31AB2" w:rsidTr="00851F2A">
        <w:tc>
          <w:tcPr>
            <w:tcW w:w="3681" w:type="dxa"/>
          </w:tcPr>
          <w:p w:rsidR="00520C3F" w:rsidRPr="00AC467F" w:rsidRDefault="00520C3F" w:rsidP="00A57B4B">
            <w:pPr>
              <w:spacing w:before="0" w:beforeAutospacing="0"/>
              <w:ind w:left="284" w:right="0" w:firstLine="0"/>
              <w:contextualSpacing/>
              <w:rPr>
                <w:sz w:val="20"/>
                <w:szCs w:val="20"/>
                <w:lang w:val="sr-Latn-CS"/>
              </w:rPr>
            </w:pPr>
            <w:r w:rsidRPr="00EB4E17">
              <w:rPr>
                <w:sz w:val="20"/>
                <w:szCs w:val="20"/>
                <w:lang w:val="sr-Latn-CS"/>
              </w:rPr>
              <w:t>Место и година завршетка, просечна оцена</w:t>
            </w:r>
            <w:r w:rsidRPr="00AC467F">
              <w:rPr>
                <w:sz w:val="20"/>
                <w:szCs w:val="20"/>
                <w:lang w:val="sr-Latn-CS"/>
              </w:rPr>
              <w:t xml:space="preserve">: </w:t>
            </w:r>
          </w:p>
        </w:tc>
        <w:tc>
          <w:tcPr>
            <w:tcW w:w="5329" w:type="dxa"/>
          </w:tcPr>
          <w:p w:rsidR="00520C3F" w:rsidRPr="00EB4E17" w:rsidRDefault="00520C3F" w:rsidP="00A57B4B">
            <w:pPr>
              <w:spacing w:before="0" w:beforeAutospacing="0"/>
              <w:ind w:left="284" w:right="0" w:firstLine="0"/>
              <w:contextualSpacing/>
              <w:rPr>
                <w:bCs/>
                <w:sz w:val="20"/>
                <w:szCs w:val="20"/>
                <w:lang w:val="sr-Latn-CS"/>
              </w:rPr>
            </w:pPr>
            <w:r w:rsidRPr="00EB4E17">
              <w:rPr>
                <w:bCs/>
                <w:sz w:val="20"/>
                <w:szCs w:val="20"/>
                <w:lang w:val="sr-Latn-CS"/>
              </w:rPr>
              <w:t>Београд</w:t>
            </w:r>
            <w:r w:rsidRPr="00AC467F">
              <w:rPr>
                <w:bCs/>
                <w:sz w:val="20"/>
                <w:szCs w:val="20"/>
                <w:lang w:val="sl-SI"/>
              </w:rPr>
              <w:t>, 20</w:t>
            </w:r>
            <w:r w:rsidRPr="00EB4E17">
              <w:rPr>
                <w:bCs/>
                <w:sz w:val="20"/>
                <w:szCs w:val="20"/>
                <w:lang w:val="sr-Latn-CS"/>
              </w:rPr>
              <w:t>1</w:t>
            </w:r>
            <w:r w:rsidR="00250D52">
              <w:rPr>
                <w:bCs/>
                <w:sz w:val="20"/>
                <w:szCs w:val="20"/>
                <w:lang w:val="sr-Latn-CS"/>
              </w:rPr>
              <w:t>9</w:t>
            </w:r>
            <w:r w:rsidRPr="00AC467F">
              <w:rPr>
                <w:bCs/>
                <w:sz w:val="20"/>
                <w:szCs w:val="20"/>
                <w:lang w:val="sl-SI"/>
              </w:rPr>
              <w:t xml:space="preserve">. </w:t>
            </w:r>
            <w:r w:rsidRPr="00EB4E17">
              <w:rPr>
                <w:bCs/>
                <w:sz w:val="20"/>
                <w:szCs w:val="20"/>
                <w:lang w:val="sr-Latn-CS"/>
              </w:rPr>
              <w:t xml:space="preserve">године, просечна оцена </w:t>
            </w:r>
            <w:r>
              <w:rPr>
                <w:bCs/>
                <w:sz w:val="20"/>
                <w:szCs w:val="20"/>
                <w:lang w:val="sl-SI"/>
              </w:rPr>
              <w:t>9</w:t>
            </w:r>
            <w:r w:rsidRPr="00AC467F">
              <w:rPr>
                <w:bCs/>
                <w:sz w:val="20"/>
                <w:szCs w:val="20"/>
                <w:lang w:val="sl-SI"/>
              </w:rPr>
              <w:t>,</w:t>
            </w:r>
            <w:r w:rsidR="00250D52" w:rsidRPr="008F78B0">
              <w:rPr>
                <w:bCs/>
                <w:sz w:val="20"/>
                <w:szCs w:val="20"/>
                <w:lang w:val="sr-Latn-CS"/>
              </w:rPr>
              <w:t>87</w:t>
            </w:r>
            <w:r w:rsidRPr="00AC467F">
              <w:rPr>
                <w:bCs/>
                <w:sz w:val="20"/>
                <w:szCs w:val="20"/>
                <w:lang w:val="sl-SI"/>
              </w:rPr>
              <w:t xml:space="preserve"> (</w:t>
            </w:r>
            <w:r w:rsidRPr="00EB4E17">
              <w:rPr>
                <w:bCs/>
                <w:sz w:val="20"/>
                <w:szCs w:val="20"/>
                <w:lang w:val="sr-Latn-CS"/>
              </w:rPr>
              <w:t xml:space="preserve">девет и </w:t>
            </w:r>
            <w:r w:rsidR="00250D52" w:rsidRPr="008F78B0">
              <w:rPr>
                <w:bCs/>
                <w:sz w:val="20"/>
                <w:szCs w:val="20"/>
                <w:lang w:val="sr-Latn-CS"/>
              </w:rPr>
              <w:t>осамдесет седа</w:t>
            </w:r>
            <w:r w:rsidRPr="00AC467F">
              <w:rPr>
                <w:bCs/>
                <w:sz w:val="20"/>
                <w:szCs w:val="20"/>
                <w:lang w:val="sl-SI"/>
              </w:rPr>
              <w:t>)</w:t>
            </w:r>
          </w:p>
        </w:tc>
      </w:tr>
      <w:tr w:rsidR="00520C3F" w:rsidRPr="00AC467F" w:rsidTr="00851F2A">
        <w:tc>
          <w:tcPr>
            <w:tcW w:w="3681" w:type="dxa"/>
          </w:tcPr>
          <w:p w:rsidR="00520C3F" w:rsidRPr="00AC467F" w:rsidRDefault="00520C3F" w:rsidP="00A57B4B">
            <w:pPr>
              <w:spacing w:before="0" w:beforeAutospacing="0"/>
              <w:ind w:left="284" w:right="0" w:firstLine="0"/>
              <w:contextualSpacing/>
              <w:rPr>
                <w:b/>
                <w:bCs/>
                <w:sz w:val="20"/>
                <w:szCs w:val="20"/>
                <w:lang w:val="da-DK"/>
              </w:rPr>
            </w:pPr>
            <w:r w:rsidRPr="00353814">
              <w:rPr>
                <w:b/>
                <w:bCs/>
                <w:sz w:val="20"/>
                <w:szCs w:val="20"/>
                <w:lang w:val="da-DK"/>
              </w:rPr>
              <w:t>Доктор</w:t>
            </w:r>
            <w:r>
              <w:rPr>
                <w:b/>
                <w:bCs/>
                <w:sz w:val="20"/>
                <w:szCs w:val="20"/>
              </w:rPr>
              <w:t>ске студије</w:t>
            </w:r>
          </w:p>
        </w:tc>
        <w:tc>
          <w:tcPr>
            <w:tcW w:w="5329" w:type="dxa"/>
          </w:tcPr>
          <w:p w:rsidR="00520C3F" w:rsidRPr="00AC467F" w:rsidRDefault="00520C3F" w:rsidP="00A57B4B">
            <w:pPr>
              <w:spacing w:before="0" w:beforeAutospacing="0"/>
              <w:ind w:left="284" w:right="0" w:firstLine="0"/>
              <w:contextualSpacing/>
              <w:rPr>
                <w:sz w:val="20"/>
                <w:szCs w:val="20"/>
                <w:lang w:val="da-DK"/>
              </w:rPr>
            </w:pPr>
          </w:p>
        </w:tc>
      </w:tr>
      <w:tr w:rsidR="00520C3F" w:rsidRPr="00C31AB2" w:rsidTr="00851F2A">
        <w:tc>
          <w:tcPr>
            <w:tcW w:w="3681" w:type="dxa"/>
          </w:tcPr>
          <w:p w:rsidR="00520C3F" w:rsidRPr="00AC467F" w:rsidRDefault="00520C3F" w:rsidP="00A57B4B">
            <w:pPr>
              <w:spacing w:before="0" w:beforeAutospacing="0"/>
              <w:ind w:left="284" w:right="0" w:firstLine="0"/>
              <w:contextualSpacing/>
              <w:rPr>
                <w:sz w:val="20"/>
                <w:szCs w:val="20"/>
                <w:lang w:val="sr-Latn-CS"/>
              </w:rPr>
            </w:pPr>
            <w:r w:rsidRPr="00E71358">
              <w:rPr>
                <w:sz w:val="20"/>
                <w:szCs w:val="20"/>
                <w:lang w:val="sr-Latn-CS"/>
              </w:rPr>
              <w:t xml:space="preserve">-  Назив установе: </w:t>
            </w:r>
          </w:p>
        </w:tc>
        <w:tc>
          <w:tcPr>
            <w:tcW w:w="5329" w:type="dxa"/>
          </w:tcPr>
          <w:p w:rsidR="00520C3F" w:rsidRPr="00AC467F" w:rsidRDefault="00520C3F" w:rsidP="00A57B4B">
            <w:pPr>
              <w:spacing w:before="0" w:beforeAutospacing="0"/>
              <w:ind w:left="284" w:right="0" w:firstLine="0"/>
              <w:contextualSpacing/>
              <w:rPr>
                <w:sz w:val="20"/>
                <w:szCs w:val="20"/>
                <w:lang w:val="sr-Latn-CS"/>
              </w:rPr>
            </w:pPr>
            <w:r w:rsidRPr="00EB4E17">
              <w:rPr>
                <w:sz w:val="20"/>
                <w:szCs w:val="20"/>
                <w:lang w:val="sr-Latn-CS"/>
              </w:rPr>
              <w:t xml:space="preserve">Медицински факултет Универзитета у </w:t>
            </w:r>
            <w:r w:rsidRPr="008F78B0">
              <w:rPr>
                <w:sz w:val="20"/>
                <w:szCs w:val="20"/>
                <w:lang w:val="sr-Latn-CS"/>
              </w:rPr>
              <w:t>Београду</w:t>
            </w:r>
          </w:p>
        </w:tc>
      </w:tr>
      <w:tr w:rsidR="00520C3F" w:rsidRPr="00EB4E17" w:rsidTr="00851F2A">
        <w:tc>
          <w:tcPr>
            <w:tcW w:w="3681" w:type="dxa"/>
          </w:tcPr>
          <w:p w:rsidR="00520C3F" w:rsidRPr="00AC467F" w:rsidRDefault="00520C3F" w:rsidP="00A57B4B">
            <w:pPr>
              <w:spacing w:before="0" w:beforeAutospacing="0"/>
              <w:ind w:left="284" w:right="0" w:firstLine="0"/>
              <w:contextualSpacing/>
              <w:rPr>
                <w:sz w:val="20"/>
                <w:szCs w:val="20"/>
                <w:lang w:val="sr-Latn-CS"/>
              </w:rPr>
            </w:pPr>
          </w:p>
        </w:tc>
        <w:tc>
          <w:tcPr>
            <w:tcW w:w="5329" w:type="dxa"/>
          </w:tcPr>
          <w:p w:rsidR="00520C3F" w:rsidRPr="00EB4E17" w:rsidRDefault="00520C3F" w:rsidP="00A57B4B">
            <w:pPr>
              <w:spacing w:before="0" w:beforeAutospacing="0"/>
              <w:ind w:left="284" w:right="0" w:firstLine="0"/>
              <w:contextualSpacing/>
              <w:rPr>
                <w:sz w:val="20"/>
                <w:szCs w:val="20"/>
                <w:lang w:val="sr-Latn-CS"/>
              </w:rPr>
            </w:pPr>
            <w:r>
              <w:rPr>
                <w:sz w:val="20"/>
                <w:szCs w:val="20"/>
              </w:rPr>
              <w:t>Уписане школске 20</w:t>
            </w:r>
            <w:r w:rsidR="005A5E6B">
              <w:rPr>
                <w:sz w:val="20"/>
                <w:szCs w:val="20"/>
              </w:rPr>
              <w:t>2</w:t>
            </w:r>
            <w:r w:rsidR="001C6919">
              <w:rPr>
                <w:sz w:val="20"/>
                <w:szCs w:val="20"/>
              </w:rPr>
              <w:t>2</w:t>
            </w:r>
            <w:r>
              <w:rPr>
                <w:sz w:val="20"/>
                <w:szCs w:val="20"/>
              </w:rPr>
              <w:t>/20</w:t>
            </w:r>
            <w:r w:rsidR="005A5E6B">
              <w:rPr>
                <w:sz w:val="20"/>
                <w:szCs w:val="20"/>
              </w:rPr>
              <w:t>2</w:t>
            </w:r>
            <w:r w:rsidR="001C6919">
              <w:rPr>
                <w:sz w:val="20"/>
                <w:szCs w:val="20"/>
              </w:rPr>
              <w:t>3</w:t>
            </w:r>
            <w:r>
              <w:rPr>
                <w:sz w:val="20"/>
                <w:szCs w:val="20"/>
              </w:rPr>
              <w:t xml:space="preserve">. </w:t>
            </w:r>
            <w:proofErr w:type="gramStart"/>
            <w:r>
              <w:rPr>
                <w:sz w:val="20"/>
                <w:szCs w:val="20"/>
              </w:rPr>
              <w:t>год</w:t>
            </w:r>
            <w:proofErr w:type="gramEnd"/>
            <w:r>
              <w:rPr>
                <w:sz w:val="20"/>
                <w:szCs w:val="20"/>
              </w:rPr>
              <w:t>.</w:t>
            </w:r>
          </w:p>
        </w:tc>
      </w:tr>
      <w:tr w:rsidR="00520C3F" w:rsidRPr="00481E05" w:rsidTr="00851F2A">
        <w:tc>
          <w:tcPr>
            <w:tcW w:w="3681" w:type="dxa"/>
          </w:tcPr>
          <w:p w:rsidR="00520C3F" w:rsidRPr="00AC467F" w:rsidRDefault="00520C3F" w:rsidP="00A57B4B">
            <w:pPr>
              <w:spacing w:before="0" w:beforeAutospacing="0"/>
              <w:ind w:left="284" w:right="0" w:firstLine="0"/>
              <w:contextualSpacing/>
              <w:rPr>
                <w:sz w:val="20"/>
                <w:szCs w:val="20"/>
                <w:lang w:val="sr-Latn-CS"/>
              </w:rPr>
            </w:pPr>
            <w:r w:rsidRPr="00E71358">
              <w:rPr>
                <w:sz w:val="20"/>
                <w:szCs w:val="20"/>
                <w:lang w:val="sr-Latn-CS"/>
              </w:rPr>
              <w:t xml:space="preserve">-  </w:t>
            </w:r>
            <w:r w:rsidRPr="00E71358">
              <w:rPr>
                <w:sz w:val="20"/>
                <w:szCs w:val="20"/>
              </w:rPr>
              <w:t>Модул:</w:t>
            </w:r>
          </w:p>
        </w:tc>
        <w:tc>
          <w:tcPr>
            <w:tcW w:w="5329" w:type="dxa"/>
          </w:tcPr>
          <w:p w:rsidR="00520C3F" w:rsidRPr="00481E05" w:rsidRDefault="00CF472A" w:rsidP="00A57B4B">
            <w:pPr>
              <w:spacing w:before="0" w:beforeAutospacing="0"/>
              <w:ind w:left="284" w:right="0" w:firstLine="0"/>
              <w:contextualSpacing/>
              <w:rPr>
                <w:sz w:val="20"/>
                <w:szCs w:val="20"/>
                <w:lang w:val="sr-Latn-CS"/>
              </w:rPr>
            </w:pPr>
            <w:r>
              <w:rPr>
                <w:bCs/>
                <w:sz w:val="20"/>
                <w:szCs w:val="20"/>
              </w:rPr>
              <w:t>Запаљење и аутоимуност</w:t>
            </w:r>
          </w:p>
        </w:tc>
      </w:tr>
      <w:tr w:rsidR="00520C3F" w:rsidRPr="00AC467F" w:rsidTr="00851F2A">
        <w:tc>
          <w:tcPr>
            <w:tcW w:w="3681" w:type="dxa"/>
          </w:tcPr>
          <w:p w:rsidR="00520C3F" w:rsidRPr="00DE686A" w:rsidRDefault="00520C3F" w:rsidP="00A57B4B">
            <w:pPr>
              <w:spacing w:before="0" w:beforeAutospacing="0"/>
              <w:ind w:left="284" w:right="0" w:firstLine="0"/>
              <w:contextualSpacing/>
              <w:rPr>
                <w:b/>
                <w:bCs/>
                <w:sz w:val="20"/>
                <w:szCs w:val="20"/>
              </w:rPr>
            </w:pPr>
            <w:r w:rsidRPr="004B73AE">
              <w:rPr>
                <w:b/>
                <w:bCs/>
                <w:sz w:val="20"/>
                <w:szCs w:val="20"/>
                <w:lang w:val="sr-Latn-CS"/>
              </w:rPr>
              <w:t>Специјализација</w:t>
            </w:r>
          </w:p>
        </w:tc>
        <w:tc>
          <w:tcPr>
            <w:tcW w:w="5329" w:type="dxa"/>
          </w:tcPr>
          <w:p w:rsidR="00520C3F" w:rsidRPr="00AC467F" w:rsidRDefault="00520C3F" w:rsidP="00A57B4B">
            <w:pPr>
              <w:spacing w:before="0" w:beforeAutospacing="0"/>
              <w:ind w:left="284" w:right="0" w:firstLine="0"/>
              <w:contextualSpacing/>
              <w:rPr>
                <w:bCs/>
                <w:sz w:val="20"/>
                <w:szCs w:val="20"/>
                <w:lang w:val="sr-Cyrl-CS"/>
              </w:rPr>
            </w:pPr>
          </w:p>
        </w:tc>
      </w:tr>
      <w:tr w:rsidR="00520C3F" w:rsidRPr="00AC467F" w:rsidTr="00851F2A">
        <w:tc>
          <w:tcPr>
            <w:tcW w:w="3681" w:type="dxa"/>
          </w:tcPr>
          <w:p w:rsidR="00520C3F" w:rsidRPr="00DE686A" w:rsidRDefault="00520C3F" w:rsidP="00A57B4B">
            <w:pPr>
              <w:spacing w:before="0" w:beforeAutospacing="0"/>
              <w:ind w:left="284" w:right="0" w:firstLine="0"/>
              <w:contextualSpacing/>
              <w:rPr>
                <w:bCs/>
                <w:sz w:val="20"/>
                <w:szCs w:val="20"/>
              </w:rPr>
            </w:pPr>
            <w:r>
              <w:rPr>
                <w:bCs/>
                <w:sz w:val="20"/>
                <w:szCs w:val="20"/>
              </w:rPr>
              <w:t>Назив:</w:t>
            </w:r>
          </w:p>
        </w:tc>
        <w:tc>
          <w:tcPr>
            <w:tcW w:w="5329" w:type="dxa"/>
          </w:tcPr>
          <w:p w:rsidR="00520C3F" w:rsidRPr="00AC467F" w:rsidRDefault="00520C3F" w:rsidP="00A57B4B">
            <w:pPr>
              <w:spacing w:before="0" w:beforeAutospacing="0"/>
              <w:ind w:left="284" w:right="0" w:firstLine="0"/>
              <w:contextualSpacing/>
              <w:rPr>
                <w:bCs/>
                <w:sz w:val="20"/>
                <w:szCs w:val="20"/>
                <w:lang w:val="sr-Cyrl-CS"/>
              </w:rPr>
            </w:pPr>
            <w:r>
              <w:rPr>
                <w:bCs/>
                <w:sz w:val="20"/>
                <w:szCs w:val="20"/>
                <w:lang w:val="sr-Cyrl-CS"/>
              </w:rPr>
              <w:t>Интерна медицина</w:t>
            </w:r>
          </w:p>
        </w:tc>
      </w:tr>
      <w:tr w:rsidR="00520C3F" w:rsidRPr="00AC467F" w:rsidTr="00851F2A">
        <w:tc>
          <w:tcPr>
            <w:tcW w:w="3681" w:type="dxa"/>
          </w:tcPr>
          <w:p w:rsidR="00520C3F" w:rsidRPr="00DE686A" w:rsidRDefault="00520C3F" w:rsidP="00A57B4B">
            <w:pPr>
              <w:spacing w:before="0" w:beforeAutospacing="0"/>
              <w:ind w:left="284" w:right="0" w:firstLine="0"/>
              <w:contextualSpacing/>
              <w:rPr>
                <w:bCs/>
                <w:sz w:val="20"/>
                <w:szCs w:val="20"/>
              </w:rPr>
            </w:pPr>
            <w:r w:rsidRPr="00DE686A">
              <w:rPr>
                <w:bCs/>
                <w:sz w:val="20"/>
                <w:szCs w:val="20"/>
              </w:rPr>
              <w:t>Место и година завршетка, оцена и чланови комисије</w:t>
            </w:r>
            <w:r>
              <w:rPr>
                <w:bCs/>
                <w:sz w:val="20"/>
                <w:szCs w:val="20"/>
              </w:rPr>
              <w:t>:</w:t>
            </w:r>
          </w:p>
        </w:tc>
        <w:tc>
          <w:tcPr>
            <w:tcW w:w="5329" w:type="dxa"/>
          </w:tcPr>
          <w:p w:rsidR="00520C3F" w:rsidRPr="00AC467F" w:rsidRDefault="00520C3F" w:rsidP="00A57B4B">
            <w:pPr>
              <w:spacing w:before="0" w:beforeAutospacing="0"/>
              <w:ind w:left="284" w:right="0" w:firstLine="0"/>
              <w:contextualSpacing/>
              <w:rPr>
                <w:bCs/>
                <w:sz w:val="20"/>
                <w:szCs w:val="20"/>
                <w:lang w:val="sr-Cyrl-CS"/>
              </w:rPr>
            </w:pPr>
            <w:r>
              <w:rPr>
                <w:sz w:val="20"/>
                <w:szCs w:val="20"/>
              </w:rPr>
              <w:t>Медицински факултет Универзитета у Београду</w:t>
            </w:r>
            <w:r>
              <w:rPr>
                <w:bCs/>
                <w:sz w:val="20"/>
                <w:szCs w:val="20"/>
                <w:lang w:val="sr-Cyrl-CS"/>
              </w:rPr>
              <w:t>, 202</w:t>
            </w:r>
            <w:r w:rsidR="00250F84">
              <w:rPr>
                <w:bCs/>
                <w:sz w:val="20"/>
                <w:szCs w:val="20"/>
                <w:lang w:val="sr-Cyrl-CS"/>
              </w:rPr>
              <w:t>6</w:t>
            </w:r>
            <w:r>
              <w:rPr>
                <w:bCs/>
                <w:sz w:val="20"/>
                <w:szCs w:val="20"/>
                <w:lang w:val="sr-Cyrl-CS"/>
              </w:rPr>
              <w:t>. године, оцена одличан (5)</w:t>
            </w:r>
          </w:p>
        </w:tc>
      </w:tr>
      <w:tr w:rsidR="00520C3F" w:rsidRPr="007B2971" w:rsidTr="00851F2A">
        <w:trPr>
          <w:trHeight w:val="63"/>
        </w:trPr>
        <w:tc>
          <w:tcPr>
            <w:tcW w:w="3681" w:type="dxa"/>
          </w:tcPr>
          <w:p w:rsidR="00520C3F" w:rsidRDefault="00520C3F" w:rsidP="00A57B4B">
            <w:pPr>
              <w:spacing w:before="0" w:beforeAutospacing="0"/>
              <w:ind w:left="284" w:right="0" w:firstLine="0"/>
              <w:contextualSpacing/>
              <w:rPr>
                <w:b/>
                <w:sz w:val="20"/>
                <w:szCs w:val="20"/>
              </w:rPr>
            </w:pPr>
          </w:p>
          <w:p w:rsidR="00520C3F" w:rsidRPr="00582368" w:rsidRDefault="00520C3F" w:rsidP="00A57B4B">
            <w:pPr>
              <w:spacing w:before="0" w:beforeAutospacing="0"/>
              <w:ind w:left="284" w:right="0" w:firstLine="0"/>
              <w:contextualSpacing/>
              <w:rPr>
                <w:b/>
                <w:sz w:val="20"/>
                <w:szCs w:val="20"/>
              </w:rPr>
            </w:pPr>
            <w:r w:rsidRPr="00582368">
              <w:rPr>
                <w:b/>
                <w:sz w:val="20"/>
                <w:szCs w:val="20"/>
              </w:rPr>
              <w:t>Досадашњи избори у наставна и научна звања:</w:t>
            </w:r>
          </w:p>
        </w:tc>
        <w:tc>
          <w:tcPr>
            <w:tcW w:w="5329" w:type="dxa"/>
          </w:tcPr>
          <w:p w:rsidR="00520C3F" w:rsidRDefault="00520C3F" w:rsidP="00A57B4B">
            <w:pPr>
              <w:spacing w:before="0" w:beforeAutospacing="0"/>
              <w:ind w:left="284" w:right="0" w:firstLine="0"/>
              <w:contextualSpacing/>
              <w:rPr>
                <w:sz w:val="20"/>
                <w:szCs w:val="20"/>
              </w:rPr>
            </w:pPr>
          </w:p>
          <w:p w:rsidR="00520C3F" w:rsidRPr="00582368" w:rsidRDefault="00520C3F" w:rsidP="00A57B4B">
            <w:pPr>
              <w:spacing w:before="0" w:beforeAutospacing="0"/>
              <w:ind w:left="284" w:right="0" w:firstLine="0"/>
              <w:contextualSpacing/>
              <w:rPr>
                <w:bCs/>
                <w:sz w:val="20"/>
                <w:szCs w:val="20"/>
              </w:rPr>
            </w:pPr>
            <w:r w:rsidRPr="004B73AE">
              <w:rPr>
                <w:sz w:val="20"/>
                <w:szCs w:val="20"/>
                <w:lang w:val="sl-SI"/>
              </w:rPr>
              <w:t>Кандидат до сада није биран у наставна или научна звања.</w:t>
            </w:r>
          </w:p>
        </w:tc>
      </w:tr>
    </w:tbl>
    <w:p w:rsidR="00520C3F" w:rsidRPr="00AC467F" w:rsidRDefault="00520C3F" w:rsidP="00A57B4B">
      <w:pPr>
        <w:spacing w:before="0" w:beforeAutospacing="0"/>
        <w:ind w:left="284" w:right="0" w:firstLine="0"/>
        <w:contextualSpacing/>
        <w:rPr>
          <w:bCs/>
          <w:sz w:val="20"/>
          <w:szCs w:val="20"/>
          <w:lang w:val="sr-Cyrl-CS"/>
        </w:rPr>
      </w:pPr>
    </w:p>
    <w:p w:rsidR="00520C3F" w:rsidRDefault="00520C3F" w:rsidP="00A57B4B">
      <w:pPr>
        <w:ind w:left="284" w:right="0" w:firstLine="0"/>
        <w:contextualSpacing/>
        <w:rPr>
          <w:b/>
          <w:sz w:val="22"/>
          <w:szCs w:val="22"/>
          <w:lang w:val="sr-Cyrl-CS"/>
        </w:rPr>
      </w:pPr>
      <w:r w:rsidRPr="004B73AE">
        <w:rPr>
          <w:b/>
          <w:sz w:val="22"/>
          <w:szCs w:val="22"/>
          <w:lang w:val="sr-Cyrl-CS"/>
        </w:rPr>
        <w:t>Ц.</w:t>
      </w:r>
      <w:r>
        <w:rPr>
          <w:b/>
          <w:sz w:val="22"/>
          <w:szCs w:val="22"/>
          <w:lang w:val="sr-Cyrl-CS"/>
        </w:rPr>
        <w:t xml:space="preserve"> </w:t>
      </w:r>
      <w:r w:rsidRPr="004B73AE">
        <w:rPr>
          <w:b/>
          <w:sz w:val="22"/>
          <w:szCs w:val="22"/>
          <w:lang w:val="sr-Cyrl-CS"/>
        </w:rPr>
        <w:t>ОЦЕНА О РЕЗУЛТАТИМА ПЕДАГОШКОГ РАДА</w:t>
      </w:r>
    </w:p>
    <w:p w:rsidR="00520C3F" w:rsidRPr="00EB4E17" w:rsidRDefault="00520C3F" w:rsidP="00A57B4B">
      <w:pPr>
        <w:ind w:left="284" w:right="0" w:firstLine="0"/>
        <w:contextualSpacing/>
        <w:rPr>
          <w:bCs/>
          <w:sz w:val="20"/>
          <w:szCs w:val="20"/>
          <w:lang w:val="sr-Cyrl-CS"/>
        </w:rPr>
      </w:pPr>
      <w:r w:rsidRPr="00EB4E17">
        <w:rPr>
          <w:bCs/>
          <w:sz w:val="20"/>
          <w:szCs w:val="20"/>
          <w:lang w:val="sr-Cyrl-CS"/>
        </w:rPr>
        <w:t>Кандидат се први пут бира у звање клиничког асистента.</w:t>
      </w:r>
      <w:r w:rsidR="00DF3BC8">
        <w:rPr>
          <w:bCs/>
          <w:sz w:val="20"/>
          <w:szCs w:val="20"/>
          <w:lang w:val="sr-Cyrl-CS"/>
        </w:rPr>
        <w:t xml:space="preserve"> Био је демонстра</w:t>
      </w:r>
      <w:r w:rsidR="000A0E1A">
        <w:rPr>
          <w:bCs/>
          <w:sz w:val="20"/>
          <w:szCs w:val="20"/>
        </w:rPr>
        <w:t>t</w:t>
      </w:r>
      <w:r w:rsidR="00DF3BC8">
        <w:rPr>
          <w:bCs/>
          <w:sz w:val="20"/>
          <w:szCs w:val="20"/>
          <w:lang w:val="sr-Cyrl-CS"/>
        </w:rPr>
        <w:t>ор на предмету Микробиологија на Катедри за микробиологију и имунологију 2015/16 и 2016/17 школске године.</w:t>
      </w:r>
    </w:p>
    <w:p w:rsidR="00520C3F" w:rsidRPr="00EB4E17" w:rsidRDefault="00520C3F" w:rsidP="00A57B4B">
      <w:pPr>
        <w:spacing w:before="0" w:beforeAutospacing="0"/>
        <w:ind w:left="0" w:right="0" w:firstLine="0"/>
        <w:contextualSpacing/>
        <w:rPr>
          <w:bCs/>
          <w:sz w:val="20"/>
          <w:szCs w:val="20"/>
          <w:lang w:val="sr-Cyrl-CS"/>
        </w:rPr>
      </w:pPr>
    </w:p>
    <w:p w:rsidR="002E5D2F" w:rsidRDefault="002E5D2F" w:rsidP="00954A20">
      <w:pPr>
        <w:spacing w:before="0" w:beforeAutospacing="0"/>
        <w:ind w:left="284" w:right="0" w:firstLine="0"/>
        <w:contextualSpacing/>
        <w:jc w:val="left"/>
        <w:rPr>
          <w:b/>
          <w:sz w:val="22"/>
          <w:szCs w:val="22"/>
          <w:lang w:val="sr-Cyrl-CS"/>
        </w:rPr>
      </w:pPr>
      <w:r w:rsidRPr="004B73AE">
        <w:rPr>
          <w:b/>
          <w:sz w:val="22"/>
          <w:szCs w:val="22"/>
          <w:lang w:val="sr-Cyrl-CS"/>
        </w:rPr>
        <w:t>Д. ОЦЕНА РЕЗУЛТАТА У ОБЕЗБЕЂИВАЊУ НАУЧНО-НАСТАВНОГ ПОДМЛАТКА</w:t>
      </w:r>
    </w:p>
    <w:p w:rsidR="002E5D2F" w:rsidRPr="00EB4E17" w:rsidRDefault="002E5D2F" w:rsidP="00A57B4B">
      <w:pPr>
        <w:ind w:left="284" w:right="0" w:firstLine="0"/>
        <w:contextualSpacing/>
        <w:rPr>
          <w:bCs/>
          <w:sz w:val="20"/>
          <w:szCs w:val="20"/>
          <w:lang w:val="sr-Cyrl-CS"/>
        </w:rPr>
      </w:pPr>
      <w:r w:rsidRPr="00EB4E17">
        <w:rPr>
          <w:bCs/>
          <w:sz w:val="20"/>
          <w:szCs w:val="20"/>
          <w:lang w:val="sr-Cyrl-CS"/>
        </w:rPr>
        <w:t>Кандидат се први пут бира у звање клиничког асистента.</w:t>
      </w:r>
    </w:p>
    <w:p w:rsidR="002E5D2F" w:rsidRPr="00EB4E17" w:rsidRDefault="002E5D2F" w:rsidP="00A57B4B">
      <w:pPr>
        <w:spacing w:before="0" w:beforeAutospacing="0"/>
        <w:ind w:left="0" w:right="0" w:firstLine="0"/>
        <w:contextualSpacing/>
        <w:rPr>
          <w:b/>
          <w:bCs/>
          <w:sz w:val="22"/>
          <w:szCs w:val="20"/>
          <w:lang w:val="sr-Cyrl-CS"/>
        </w:rPr>
      </w:pPr>
    </w:p>
    <w:p w:rsidR="002E5D2F" w:rsidRPr="00EB4E17" w:rsidRDefault="002E5D2F" w:rsidP="00A57B4B">
      <w:pPr>
        <w:spacing w:before="0" w:beforeAutospacing="0"/>
        <w:ind w:left="284" w:right="0" w:firstLine="0"/>
        <w:contextualSpacing/>
        <w:rPr>
          <w:b/>
          <w:bCs/>
          <w:sz w:val="22"/>
          <w:szCs w:val="20"/>
          <w:lang w:val="sr-Cyrl-CS"/>
        </w:rPr>
      </w:pPr>
      <w:r w:rsidRPr="004B73AE">
        <w:rPr>
          <w:b/>
          <w:bCs/>
          <w:sz w:val="22"/>
          <w:szCs w:val="20"/>
          <w:lang w:val="sl-SI"/>
        </w:rPr>
        <w:t>Е. НАУЧНИ И СТРУЧНИ РАД</w:t>
      </w:r>
    </w:p>
    <w:p w:rsidR="002E5D2F" w:rsidRPr="00820435" w:rsidRDefault="002E5D2F" w:rsidP="00A57B4B">
      <w:pPr>
        <w:spacing w:before="0" w:beforeAutospacing="0"/>
        <w:ind w:left="284" w:right="0" w:firstLine="0"/>
        <w:contextualSpacing/>
        <w:rPr>
          <w:b/>
          <w:bCs/>
          <w:sz w:val="20"/>
          <w:szCs w:val="20"/>
        </w:rPr>
      </w:pPr>
      <w:r w:rsidRPr="00AC467F">
        <w:rPr>
          <w:b/>
          <w:bCs/>
          <w:sz w:val="20"/>
          <w:szCs w:val="20"/>
          <w:lang w:val="sl-SI"/>
        </w:rPr>
        <w:t xml:space="preserve">a) </w:t>
      </w:r>
      <w:r w:rsidR="00820435">
        <w:rPr>
          <w:b/>
          <w:bCs/>
          <w:sz w:val="20"/>
          <w:szCs w:val="20"/>
        </w:rPr>
        <w:t>списак радова</w:t>
      </w:r>
    </w:p>
    <w:p w:rsidR="002E5D2F" w:rsidRPr="00EB4E17" w:rsidRDefault="002E5D2F" w:rsidP="00A57B4B">
      <w:pPr>
        <w:spacing w:before="0" w:beforeAutospacing="0"/>
        <w:ind w:left="284" w:right="0" w:firstLine="0"/>
        <w:contextualSpacing/>
        <w:rPr>
          <w:b/>
          <w:bCs/>
          <w:sz w:val="20"/>
          <w:szCs w:val="20"/>
          <w:lang w:val="sr-Cyrl-CS"/>
        </w:rPr>
      </w:pPr>
    </w:p>
    <w:p w:rsidR="002E5D2F" w:rsidRPr="00EB4E17" w:rsidRDefault="002E5D2F" w:rsidP="00A57B4B">
      <w:pPr>
        <w:spacing w:before="0" w:beforeAutospacing="0" w:after="0" w:afterAutospacing="0"/>
        <w:ind w:left="284" w:right="0" w:firstLine="0"/>
        <w:contextualSpacing/>
        <w:rPr>
          <w:b/>
          <w:iCs/>
          <w:sz w:val="20"/>
          <w:szCs w:val="20"/>
          <w:lang w:val="sr-Cyrl-CS"/>
        </w:rPr>
      </w:pPr>
      <w:r w:rsidRPr="00EB4E17">
        <w:rPr>
          <w:b/>
          <w:iCs/>
          <w:sz w:val="20"/>
          <w:szCs w:val="20"/>
          <w:lang w:val="sr-Cyrl-CS"/>
        </w:rPr>
        <w:t xml:space="preserve">ОРИГИНАЛНИ РАДОВИ </w:t>
      </w:r>
      <w:r w:rsidRPr="00AC467F">
        <w:rPr>
          <w:b/>
          <w:iCs/>
          <w:sz w:val="20"/>
          <w:szCs w:val="20"/>
        </w:rPr>
        <w:t>IN</w:t>
      </w:r>
      <w:r w:rsidRPr="00EB4E17">
        <w:rPr>
          <w:b/>
          <w:iCs/>
          <w:sz w:val="20"/>
          <w:szCs w:val="20"/>
          <w:lang w:val="sr-Cyrl-CS"/>
        </w:rPr>
        <w:t xml:space="preserve"> </w:t>
      </w:r>
      <w:r w:rsidRPr="00AC467F">
        <w:rPr>
          <w:b/>
          <w:iCs/>
          <w:sz w:val="20"/>
          <w:szCs w:val="20"/>
        </w:rPr>
        <w:t>EXTENSO</w:t>
      </w:r>
      <w:r w:rsidRPr="00EB4E17">
        <w:rPr>
          <w:b/>
          <w:iCs/>
          <w:sz w:val="20"/>
          <w:szCs w:val="20"/>
          <w:lang w:val="sr-Cyrl-CS"/>
        </w:rPr>
        <w:t xml:space="preserve"> У ЧАСОПИСИМА СА </w:t>
      </w:r>
      <w:r w:rsidRPr="00AC467F">
        <w:rPr>
          <w:b/>
          <w:iCs/>
          <w:sz w:val="20"/>
          <w:szCs w:val="20"/>
        </w:rPr>
        <w:t>JCR</w:t>
      </w:r>
      <w:r w:rsidRPr="00EB4E17">
        <w:rPr>
          <w:b/>
          <w:iCs/>
          <w:sz w:val="20"/>
          <w:szCs w:val="20"/>
          <w:lang w:val="sr-Cyrl-CS"/>
        </w:rPr>
        <w:t xml:space="preserve"> (</w:t>
      </w:r>
      <w:r>
        <w:rPr>
          <w:b/>
          <w:iCs/>
          <w:sz w:val="20"/>
          <w:szCs w:val="20"/>
        </w:rPr>
        <w:t>Journal</w:t>
      </w:r>
      <w:r w:rsidRPr="00EB4E17">
        <w:rPr>
          <w:b/>
          <w:iCs/>
          <w:sz w:val="20"/>
          <w:szCs w:val="20"/>
          <w:lang w:val="sr-Cyrl-CS"/>
        </w:rPr>
        <w:t xml:space="preserve"> </w:t>
      </w:r>
      <w:r>
        <w:rPr>
          <w:b/>
          <w:iCs/>
          <w:sz w:val="20"/>
          <w:szCs w:val="20"/>
        </w:rPr>
        <w:t>Citation</w:t>
      </w:r>
      <w:r w:rsidRPr="00EB4E17">
        <w:rPr>
          <w:b/>
          <w:iCs/>
          <w:sz w:val="20"/>
          <w:szCs w:val="20"/>
          <w:lang w:val="sr-Cyrl-CS"/>
        </w:rPr>
        <w:t xml:space="preserve"> </w:t>
      </w:r>
      <w:r>
        <w:rPr>
          <w:b/>
          <w:iCs/>
          <w:sz w:val="20"/>
          <w:szCs w:val="20"/>
        </w:rPr>
        <w:t>Reports</w:t>
      </w:r>
      <w:r w:rsidRPr="00EB4E17">
        <w:rPr>
          <w:b/>
          <w:iCs/>
          <w:sz w:val="20"/>
          <w:szCs w:val="20"/>
          <w:lang w:val="sr-Cyrl-CS"/>
        </w:rPr>
        <w:t>) ЛИСТЕ:</w:t>
      </w:r>
    </w:p>
    <w:p w:rsidR="00CC5E13" w:rsidRPr="00CC5E13" w:rsidRDefault="00CC5E13" w:rsidP="00A57B4B">
      <w:pPr>
        <w:pStyle w:val="ListParagraph"/>
        <w:numPr>
          <w:ilvl w:val="0"/>
          <w:numId w:val="70"/>
        </w:numPr>
        <w:spacing w:before="0" w:beforeAutospacing="0" w:after="0" w:afterAutospacing="0"/>
        <w:ind w:right="0"/>
        <w:contextualSpacing w:val="0"/>
        <w:rPr>
          <w:sz w:val="20"/>
          <w:szCs w:val="20"/>
        </w:rPr>
      </w:pPr>
      <w:r w:rsidRPr="00CC5E13">
        <w:rPr>
          <w:sz w:val="20"/>
          <w:szCs w:val="20"/>
        </w:rPr>
        <w:t>Barac B, </w:t>
      </w:r>
      <w:r w:rsidRPr="00CC5E13">
        <w:rPr>
          <w:b/>
          <w:bCs/>
          <w:sz w:val="20"/>
          <w:szCs w:val="20"/>
        </w:rPr>
        <w:t>Lukovic S</w:t>
      </w:r>
      <w:r w:rsidRPr="00CC5E13">
        <w:rPr>
          <w:sz w:val="20"/>
          <w:szCs w:val="20"/>
        </w:rPr>
        <w:t>, Divljakovic T, Radnic TZ, Bibic A. Therapeutic efficacy of immunobiotics in patients with newly diagnosed rheumatoid arthritis. J Infect Dev Ctries. 2025 Dec 31</w:t>
      </w:r>
      <w:proofErr w:type="gramStart"/>
      <w:r w:rsidRPr="00CC5E13">
        <w:rPr>
          <w:sz w:val="20"/>
          <w:szCs w:val="20"/>
        </w:rPr>
        <w:t>;19</w:t>
      </w:r>
      <w:proofErr w:type="gramEnd"/>
      <w:r w:rsidRPr="00CC5E13">
        <w:rPr>
          <w:sz w:val="20"/>
          <w:szCs w:val="20"/>
        </w:rPr>
        <w:t xml:space="preserve">(12):1861-1868. </w:t>
      </w:r>
      <w:r w:rsidRPr="00CC5E13">
        <w:rPr>
          <w:b/>
          <w:bCs/>
          <w:sz w:val="20"/>
          <w:szCs w:val="20"/>
        </w:rPr>
        <w:t>M23, IF 1.2</w:t>
      </w:r>
    </w:p>
    <w:p w:rsidR="00CC5E13" w:rsidRPr="00CC5E13" w:rsidRDefault="00CC5E13" w:rsidP="00A57B4B">
      <w:pPr>
        <w:pStyle w:val="ListParagraph"/>
        <w:numPr>
          <w:ilvl w:val="0"/>
          <w:numId w:val="70"/>
        </w:numPr>
        <w:spacing w:before="0" w:beforeAutospacing="0" w:after="0" w:afterAutospacing="0"/>
        <w:ind w:right="0"/>
        <w:contextualSpacing w:val="0"/>
        <w:rPr>
          <w:sz w:val="20"/>
          <w:szCs w:val="20"/>
        </w:rPr>
      </w:pPr>
      <w:r w:rsidRPr="00CC5E13">
        <w:rPr>
          <w:b/>
          <w:bCs/>
          <w:sz w:val="20"/>
          <w:szCs w:val="20"/>
        </w:rPr>
        <w:t>Lukovic S,</w:t>
      </w:r>
      <w:r w:rsidRPr="00CC5E13">
        <w:rPr>
          <w:sz w:val="20"/>
          <w:szCs w:val="20"/>
        </w:rPr>
        <w:t xml:space="preserve"> Tomonjic N, Sestakov MV, Mihailovic J, Neskovic A, Lausevic K, Zlatanovic M, Barac B, Radnic TZ, Ostojic P. The Physical Inactivity and Other Cardiovascular Risk Factors in Patients with Psoriatic Arthritis: Do We Really “Kill Two Birds with One Stone” by Managing Inflammation? Reumatologia. 2025 Dec 19</w:t>
      </w:r>
      <w:proofErr w:type="gramStart"/>
      <w:r w:rsidRPr="00CC5E13">
        <w:rPr>
          <w:sz w:val="20"/>
          <w:szCs w:val="20"/>
        </w:rPr>
        <w:t>;63</w:t>
      </w:r>
      <w:proofErr w:type="gramEnd"/>
      <w:r w:rsidRPr="00CC5E13">
        <w:rPr>
          <w:sz w:val="20"/>
          <w:szCs w:val="20"/>
        </w:rPr>
        <w:t xml:space="preserve">(6):368-376. </w:t>
      </w:r>
      <w:r w:rsidR="00436C6D">
        <w:rPr>
          <w:sz w:val="20"/>
          <w:szCs w:val="20"/>
        </w:rPr>
        <w:t xml:space="preserve"> </w:t>
      </w:r>
      <w:r w:rsidRPr="00CC5E13">
        <w:rPr>
          <w:b/>
          <w:bCs/>
          <w:sz w:val="20"/>
          <w:szCs w:val="20"/>
        </w:rPr>
        <w:t>M23, IF 1.7</w:t>
      </w:r>
    </w:p>
    <w:p w:rsidR="00CC5E13" w:rsidRPr="004A0C7D" w:rsidRDefault="00CC5E13" w:rsidP="00A57B4B">
      <w:pPr>
        <w:pStyle w:val="ListParagraph"/>
        <w:numPr>
          <w:ilvl w:val="0"/>
          <w:numId w:val="70"/>
        </w:numPr>
        <w:spacing w:before="0" w:beforeAutospacing="0" w:after="0" w:afterAutospacing="0"/>
        <w:ind w:right="0"/>
        <w:contextualSpacing w:val="0"/>
        <w:rPr>
          <w:sz w:val="20"/>
          <w:szCs w:val="20"/>
        </w:rPr>
      </w:pPr>
      <w:r w:rsidRPr="004A0C7D">
        <w:rPr>
          <w:b/>
          <w:bCs/>
          <w:sz w:val="20"/>
          <w:szCs w:val="20"/>
        </w:rPr>
        <w:t>Lukovic S</w:t>
      </w:r>
      <w:r w:rsidRPr="004A0C7D">
        <w:rPr>
          <w:sz w:val="20"/>
          <w:szCs w:val="20"/>
        </w:rPr>
        <w:t>, Baralic M, Tomonjic N, Mihailovic J, Neskovic A, Sestakov M.V, Pavlovic I, Barac B, Radnic TZ, Ostojic P. Do Patients with Rheumatoid Arthritis Have an (In</w:t>
      </w:r>
      <w:proofErr w:type="gramStart"/>
      <w:r w:rsidRPr="004A0C7D">
        <w:rPr>
          <w:sz w:val="20"/>
          <w:szCs w:val="20"/>
        </w:rPr>
        <w:t>)Adequate</w:t>
      </w:r>
      <w:proofErr w:type="gramEnd"/>
      <w:r w:rsidRPr="004A0C7D">
        <w:rPr>
          <w:sz w:val="20"/>
          <w:szCs w:val="20"/>
        </w:rPr>
        <w:t xml:space="preserve"> Level of Physical Activity? A Latent Clas</w:t>
      </w:r>
      <w:r w:rsidR="00436C6D">
        <w:rPr>
          <w:sz w:val="20"/>
          <w:szCs w:val="20"/>
        </w:rPr>
        <w:t>s Analysis Approach. Life 2024</w:t>
      </w:r>
      <w:proofErr w:type="gramStart"/>
      <w:r w:rsidR="00436C6D">
        <w:rPr>
          <w:sz w:val="20"/>
          <w:szCs w:val="20"/>
        </w:rPr>
        <w:t>;14:</w:t>
      </w:r>
      <w:r w:rsidRPr="004A0C7D">
        <w:rPr>
          <w:sz w:val="20"/>
          <w:szCs w:val="20"/>
        </w:rPr>
        <w:t>1600</w:t>
      </w:r>
      <w:proofErr w:type="gramEnd"/>
      <w:r w:rsidRPr="004A0C7D">
        <w:rPr>
          <w:sz w:val="20"/>
          <w:szCs w:val="20"/>
        </w:rPr>
        <w:t xml:space="preserve">. </w:t>
      </w:r>
      <w:r w:rsidR="00436C6D">
        <w:rPr>
          <w:sz w:val="20"/>
          <w:szCs w:val="20"/>
        </w:rPr>
        <w:t xml:space="preserve"> </w:t>
      </w:r>
      <w:r w:rsidRPr="004A0C7D">
        <w:rPr>
          <w:b/>
          <w:bCs/>
          <w:sz w:val="20"/>
          <w:szCs w:val="20"/>
        </w:rPr>
        <w:t>M21, IF 3.4</w:t>
      </w:r>
    </w:p>
    <w:p w:rsidR="00CC5E13" w:rsidRPr="00436C6D" w:rsidRDefault="00CC5E13" w:rsidP="00A57B4B">
      <w:pPr>
        <w:pStyle w:val="ListParagraph"/>
        <w:numPr>
          <w:ilvl w:val="0"/>
          <w:numId w:val="70"/>
        </w:numPr>
        <w:spacing w:before="0" w:beforeAutospacing="0" w:after="0" w:afterAutospacing="0"/>
        <w:ind w:right="0"/>
        <w:contextualSpacing w:val="0"/>
        <w:rPr>
          <w:sz w:val="20"/>
          <w:szCs w:val="20"/>
        </w:rPr>
      </w:pPr>
      <w:r w:rsidRPr="006B55DC">
        <w:rPr>
          <w:b/>
          <w:bCs/>
          <w:sz w:val="20"/>
          <w:szCs w:val="20"/>
        </w:rPr>
        <w:t>Luković S</w:t>
      </w:r>
      <w:r w:rsidRPr="006B55DC">
        <w:rPr>
          <w:sz w:val="20"/>
          <w:szCs w:val="20"/>
        </w:rPr>
        <w:t>, Tomonjić N, Đurđević J, Stanković O, Barać B, Ostojić P. Erectile dysfunction in ankylosing spondylitis – associations with disease- related parameters. Srp Arh Celok Lek 2024</w:t>
      </w:r>
      <w:proofErr w:type="gramStart"/>
      <w:r w:rsidR="00436C6D">
        <w:rPr>
          <w:sz w:val="20"/>
          <w:szCs w:val="20"/>
        </w:rPr>
        <w:t>;152:475</w:t>
      </w:r>
      <w:proofErr w:type="gramEnd"/>
      <w:r w:rsidR="00436C6D">
        <w:rPr>
          <w:sz w:val="20"/>
          <w:szCs w:val="20"/>
        </w:rPr>
        <w:t>-480</w:t>
      </w:r>
      <w:r w:rsidRPr="006B55DC">
        <w:rPr>
          <w:sz w:val="20"/>
          <w:szCs w:val="20"/>
        </w:rPr>
        <w:t>.</w:t>
      </w:r>
      <w:r w:rsidR="00436C6D">
        <w:rPr>
          <w:sz w:val="20"/>
          <w:szCs w:val="20"/>
        </w:rPr>
        <w:t xml:space="preserve"> </w:t>
      </w:r>
      <w:r w:rsidRPr="006B55DC">
        <w:rPr>
          <w:sz w:val="20"/>
          <w:szCs w:val="20"/>
        </w:rPr>
        <w:t xml:space="preserve"> </w:t>
      </w:r>
      <w:r w:rsidRPr="006B55DC">
        <w:rPr>
          <w:b/>
          <w:bCs/>
          <w:sz w:val="20"/>
          <w:szCs w:val="20"/>
        </w:rPr>
        <w:t>M23, IF 0.2</w:t>
      </w:r>
    </w:p>
    <w:p w:rsidR="00436C6D" w:rsidRPr="006B55DC" w:rsidRDefault="00436C6D" w:rsidP="00436C6D">
      <w:pPr>
        <w:pStyle w:val="ListParagraph"/>
        <w:spacing w:before="0" w:beforeAutospacing="0" w:after="0" w:afterAutospacing="0"/>
        <w:ind w:right="0" w:firstLine="0"/>
        <w:contextualSpacing w:val="0"/>
        <w:rPr>
          <w:sz w:val="20"/>
          <w:szCs w:val="20"/>
        </w:rPr>
      </w:pPr>
    </w:p>
    <w:p w:rsidR="00CC5E13" w:rsidRPr="00CC5E13" w:rsidRDefault="00CC5E13" w:rsidP="00A57B4B">
      <w:pPr>
        <w:pStyle w:val="ListParagraph"/>
        <w:numPr>
          <w:ilvl w:val="0"/>
          <w:numId w:val="70"/>
        </w:numPr>
        <w:spacing w:before="0" w:beforeAutospacing="0" w:after="0" w:afterAutospacing="0"/>
        <w:ind w:right="0"/>
        <w:contextualSpacing w:val="0"/>
        <w:rPr>
          <w:sz w:val="20"/>
          <w:szCs w:val="20"/>
        </w:rPr>
      </w:pPr>
      <w:r w:rsidRPr="00CC5E13">
        <w:rPr>
          <w:sz w:val="20"/>
          <w:szCs w:val="20"/>
        </w:rPr>
        <w:lastRenderedPageBreak/>
        <w:t xml:space="preserve">Djurdjevic J, Tomonjic N, Cirkovic A, </w:t>
      </w:r>
      <w:r w:rsidRPr="00CC5E13">
        <w:rPr>
          <w:b/>
          <w:bCs/>
          <w:sz w:val="20"/>
          <w:szCs w:val="20"/>
        </w:rPr>
        <w:t>Lukovic S</w:t>
      </w:r>
      <w:r w:rsidRPr="00CC5E13">
        <w:rPr>
          <w:sz w:val="20"/>
          <w:szCs w:val="20"/>
        </w:rPr>
        <w:t>, Pavlovic L, Rasic M, Perovic M, Banko A, Jeremic I. The main predictive factors of worse outcome in patients with COVID-19 infection hospitalized in temporary COVID hospital.  J Infect Dev Ctries 2023, 17(7): 922-929.</w:t>
      </w:r>
      <w:r w:rsidR="005A335A">
        <w:rPr>
          <w:sz w:val="20"/>
          <w:szCs w:val="20"/>
        </w:rPr>
        <w:t xml:space="preserve"> </w:t>
      </w:r>
      <w:r w:rsidRPr="00CC5E13">
        <w:rPr>
          <w:sz w:val="20"/>
          <w:szCs w:val="20"/>
        </w:rPr>
        <w:t xml:space="preserve"> </w:t>
      </w:r>
      <w:r w:rsidRPr="00CC5E13">
        <w:rPr>
          <w:b/>
          <w:bCs/>
          <w:sz w:val="20"/>
          <w:szCs w:val="20"/>
        </w:rPr>
        <w:t>M23, IF 1.4</w:t>
      </w:r>
    </w:p>
    <w:p w:rsidR="002E5D2F" w:rsidRDefault="002E5D2F" w:rsidP="00A57B4B">
      <w:pPr>
        <w:spacing w:before="0" w:beforeAutospacing="0"/>
        <w:ind w:left="0" w:right="0" w:firstLine="0"/>
        <w:contextualSpacing/>
        <w:rPr>
          <w:b/>
          <w:iCs/>
          <w:sz w:val="20"/>
          <w:szCs w:val="20"/>
        </w:rPr>
      </w:pPr>
    </w:p>
    <w:p w:rsidR="005A335A" w:rsidRPr="00E6311C" w:rsidRDefault="005A335A" w:rsidP="00A57B4B">
      <w:pPr>
        <w:spacing w:before="0" w:beforeAutospacing="0"/>
        <w:ind w:left="0" w:right="0" w:firstLine="0"/>
        <w:contextualSpacing/>
        <w:rPr>
          <w:b/>
          <w:iCs/>
          <w:sz w:val="20"/>
          <w:szCs w:val="20"/>
        </w:rPr>
      </w:pPr>
    </w:p>
    <w:p w:rsidR="002E5D2F" w:rsidRPr="005906E0" w:rsidRDefault="002E5D2F" w:rsidP="00A57B4B">
      <w:pPr>
        <w:spacing w:before="0" w:beforeAutospacing="0" w:after="0" w:afterAutospacing="0"/>
        <w:ind w:left="284" w:right="0" w:firstLine="0"/>
        <w:contextualSpacing/>
        <w:rPr>
          <w:b/>
          <w:iCs/>
          <w:sz w:val="20"/>
          <w:szCs w:val="20"/>
        </w:rPr>
      </w:pPr>
      <w:r w:rsidRPr="00E6311C">
        <w:rPr>
          <w:b/>
          <w:iCs/>
          <w:sz w:val="20"/>
          <w:szCs w:val="20"/>
        </w:rPr>
        <w:t>ЦЕО РАД У ЧАСОПИСУ КОЈИ НИЈЕ УКЉУЧЕН У ГОРЕ ПОМЕНУТЕ БАЗЕ ПОДАТАКА:</w:t>
      </w:r>
    </w:p>
    <w:p w:rsidR="002E5D2F" w:rsidRPr="00D02B99" w:rsidRDefault="002F41C3" w:rsidP="00A57B4B">
      <w:pPr>
        <w:pStyle w:val="ListParagraph"/>
        <w:numPr>
          <w:ilvl w:val="0"/>
          <w:numId w:val="71"/>
        </w:numPr>
        <w:spacing w:before="0" w:beforeAutospacing="0"/>
        <w:ind w:right="0"/>
        <w:rPr>
          <w:b/>
          <w:bCs/>
          <w:iCs/>
          <w:sz w:val="20"/>
          <w:szCs w:val="20"/>
        </w:rPr>
      </w:pPr>
      <w:r w:rsidRPr="00D02B99">
        <w:rPr>
          <w:b/>
          <w:bCs/>
          <w:sz w:val="20"/>
          <w:szCs w:val="20"/>
        </w:rPr>
        <w:t>Lukovic S</w:t>
      </w:r>
      <w:r w:rsidRPr="00D02B99">
        <w:rPr>
          <w:sz w:val="20"/>
          <w:szCs w:val="20"/>
        </w:rPr>
        <w:t xml:space="preserve">, Manojlov S, Stanojevic M.  Ispitivanje koreceptorskog tropizma virusa kod pacijenata </w:t>
      </w:r>
      <w:proofErr w:type="gramStart"/>
      <w:r w:rsidRPr="00D02B99">
        <w:rPr>
          <w:sz w:val="20"/>
          <w:szCs w:val="20"/>
        </w:rPr>
        <w:t>sa</w:t>
      </w:r>
      <w:proofErr w:type="gramEnd"/>
      <w:r w:rsidRPr="00D02B99">
        <w:rPr>
          <w:sz w:val="20"/>
          <w:szCs w:val="20"/>
        </w:rPr>
        <w:t xml:space="preserve"> novodijagnostikovanom infekcijom virusom humane imunodeficijencije. Med</w:t>
      </w:r>
      <w:r w:rsidR="005B777B">
        <w:rPr>
          <w:sz w:val="20"/>
          <w:szCs w:val="20"/>
        </w:rPr>
        <w:t xml:space="preserve"> </w:t>
      </w:r>
      <w:r w:rsidRPr="00D02B99">
        <w:rPr>
          <w:sz w:val="20"/>
          <w:szCs w:val="20"/>
        </w:rPr>
        <w:t>Podml</w:t>
      </w:r>
      <w:r w:rsidR="005B777B">
        <w:rPr>
          <w:sz w:val="20"/>
          <w:szCs w:val="20"/>
        </w:rPr>
        <w:t>.</w:t>
      </w:r>
      <w:r w:rsidRPr="00D02B99">
        <w:rPr>
          <w:sz w:val="20"/>
          <w:szCs w:val="20"/>
        </w:rPr>
        <w:t xml:space="preserve"> 2016, 67(3):88-93. </w:t>
      </w:r>
    </w:p>
    <w:p w:rsidR="002E5D2F" w:rsidRPr="002F41C3" w:rsidRDefault="002E5D2F" w:rsidP="00A57B4B">
      <w:pPr>
        <w:spacing w:before="0" w:beforeAutospacing="0" w:after="0" w:afterAutospacing="0"/>
        <w:ind w:left="284" w:right="0" w:firstLine="0"/>
        <w:contextualSpacing/>
        <w:rPr>
          <w:b/>
          <w:iCs/>
          <w:sz w:val="20"/>
          <w:szCs w:val="20"/>
        </w:rPr>
      </w:pPr>
      <w:r w:rsidRPr="002F41C3">
        <w:rPr>
          <w:b/>
          <w:iCs/>
          <w:sz w:val="20"/>
          <w:szCs w:val="20"/>
        </w:rPr>
        <w:t xml:space="preserve">ИЗВОД У ЗБОРНИКУ МЕЂУНАРОДНОГ СКУПА: </w:t>
      </w:r>
    </w:p>
    <w:p w:rsidR="00E46D7C" w:rsidRPr="00F5216D" w:rsidRDefault="00E46D7C" w:rsidP="00A57B4B">
      <w:pPr>
        <w:pStyle w:val="ListParagraph"/>
        <w:numPr>
          <w:ilvl w:val="0"/>
          <w:numId w:val="72"/>
        </w:numPr>
        <w:spacing w:before="0" w:beforeAutospacing="0" w:after="200" w:afterAutospacing="0" w:line="276" w:lineRule="auto"/>
        <w:ind w:right="0"/>
        <w:rPr>
          <w:b/>
          <w:bCs/>
          <w:sz w:val="20"/>
          <w:szCs w:val="20"/>
        </w:rPr>
      </w:pPr>
      <w:r w:rsidRPr="00F5216D">
        <w:rPr>
          <w:b/>
          <w:bCs/>
          <w:sz w:val="20"/>
          <w:szCs w:val="20"/>
        </w:rPr>
        <w:t>Lukovic S</w:t>
      </w:r>
      <w:r w:rsidRPr="00F5216D">
        <w:rPr>
          <w:sz w:val="20"/>
          <w:szCs w:val="20"/>
        </w:rPr>
        <w:t xml:space="preserve">, Tomonjic N, Sestakov MV, Lausevic K, Smiljanic I, Neskovic A, Mihailovic J, Radivcev A, Zlatanovic M, Barac B, Z. Radnic TZ, Ostojic P. When feeling active is not enough: discordance between perceived and objectively measured physical activity in axial spondyloarthritis. Accepted for EULAR 2026 Congress Abstract Book. </w:t>
      </w:r>
    </w:p>
    <w:p w:rsidR="00E46D7C" w:rsidRPr="005A335A" w:rsidRDefault="00E46D7C" w:rsidP="00A57B4B">
      <w:pPr>
        <w:pStyle w:val="ListParagraph"/>
        <w:numPr>
          <w:ilvl w:val="0"/>
          <w:numId w:val="72"/>
        </w:numPr>
        <w:spacing w:before="0" w:beforeAutospacing="0" w:after="200" w:afterAutospacing="0" w:line="276" w:lineRule="auto"/>
        <w:ind w:right="0"/>
        <w:rPr>
          <w:b/>
          <w:bCs/>
          <w:sz w:val="20"/>
          <w:szCs w:val="20"/>
        </w:rPr>
      </w:pPr>
      <w:r w:rsidRPr="005A335A">
        <w:rPr>
          <w:sz w:val="20"/>
          <w:szCs w:val="20"/>
        </w:rPr>
        <w:t xml:space="preserve">Lausevic K, </w:t>
      </w:r>
      <w:r w:rsidRPr="005A335A">
        <w:rPr>
          <w:b/>
          <w:bCs/>
          <w:sz w:val="20"/>
          <w:szCs w:val="20"/>
        </w:rPr>
        <w:t>Lukovic S</w:t>
      </w:r>
      <w:r w:rsidRPr="005A335A">
        <w:rPr>
          <w:sz w:val="20"/>
          <w:szCs w:val="20"/>
        </w:rPr>
        <w:t>, Neskovic A, Stulic V, Vorkapic M, Radnic TZ. Can we rely on the urine proteine-to-creatinine ratio in SLE? Accepted for EULAR 2026 Congress Abstract Book. Sestakov MV, </w:t>
      </w:r>
      <w:r w:rsidRPr="005A335A">
        <w:rPr>
          <w:b/>
          <w:bCs/>
          <w:sz w:val="20"/>
          <w:szCs w:val="20"/>
        </w:rPr>
        <w:t>Lukovic S</w:t>
      </w:r>
      <w:r w:rsidRPr="005A335A">
        <w:rPr>
          <w:sz w:val="20"/>
          <w:szCs w:val="20"/>
        </w:rPr>
        <w:t xml:space="preserve">, Colic J, Radnic TZ, Zivojinovic S, Grujic M, Barac B, Zlatanovic M. Assessment of fatigue and disease activity in patients with systemic lupus erythematosus. Lupus Science &amp; Medicine. 2026;13:https://doi.org/10.1136/lupus-2026-el.194. </w:t>
      </w:r>
    </w:p>
    <w:p w:rsidR="005A335A" w:rsidRDefault="00E46D7C" w:rsidP="00A57B4B">
      <w:pPr>
        <w:pStyle w:val="ListParagraph"/>
        <w:numPr>
          <w:ilvl w:val="0"/>
          <w:numId w:val="72"/>
        </w:numPr>
        <w:spacing w:before="0" w:beforeAutospacing="0" w:after="200" w:afterAutospacing="0" w:line="276" w:lineRule="auto"/>
        <w:ind w:right="0"/>
        <w:rPr>
          <w:sz w:val="20"/>
          <w:szCs w:val="20"/>
        </w:rPr>
      </w:pPr>
      <w:r w:rsidRPr="005A335A">
        <w:rPr>
          <w:b/>
          <w:bCs/>
          <w:sz w:val="20"/>
          <w:szCs w:val="20"/>
        </w:rPr>
        <w:t>Lukovic S</w:t>
      </w:r>
      <w:r w:rsidRPr="005A335A">
        <w:rPr>
          <w:sz w:val="20"/>
          <w:szCs w:val="20"/>
        </w:rPr>
        <w:t xml:space="preserve">, Tomonjic N, Sestakov MV, Mihailovic J, Neskovic A, Lausevic K, Zlatanovic M, Barac B, Radnic TZ, Ostojic P. The Physical Inactivity and Other Cardiovascular Risk Factors in Patients with Psoriatic Arthritis: Do We Really “Kill Two Birds with One Stone” by Managing Inflammation? Annals of the Rheumatic Diseases (2025) DOI: https://doi.org/10.1016/j.ard.2025.06.179. Vujovic-Sestakov M, Pavlovic I, </w:t>
      </w:r>
      <w:r w:rsidRPr="005A335A">
        <w:rPr>
          <w:b/>
          <w:bCs/>
          <w:sz w:val="20"/>
          <w:szCs w:val="20"/>
        </w:rPr>
        <w:t>Lukovic S</w:t>
      </w:r>
      <w:r w:rsidRPr="005A335A">
        <w:rPr>
          <w:sz w:val="20"/>
          <w:szCs w:val="20"/>
        </w:rPr>
        <w:t xml:space="preserve">, Krstic M, Ostojic P. Is Helicobacter Pylori Infection Associated with More Severe Gastrointestinal Symptoms in Systemic </w:t>
      </w:r>
      <w:proofErr w:type="gramStart"/>
      <w:r w:rsidRPr="005A335A">
        <w:rPr>
          <w:sz w:val="20"/>
          <w:szCs w:val="20"/>
        </w:rPr>
        <w:t>Sclerosis.</w:t>
      </w:r>
      <w:proofErr w:type="gramEnd"/>
      <w:r w:rsidRPr="005A335A">
        <w:rPr>
          <w:sz w:val="20"/>
          <w:szCs w:val="20"/>
        </w:rPr>
        <w:t xml:space="preserve"> Annals of the Rheumatic Diseases, (2025), Volume 84.  https://doi.org/10.1016/j.ard.2025.06.2002 </w:t>
      </w:r>
    </w:p>
    <w:p w:rsidR="00E46D7C" w:rsidRPr="005A335A" w:rsidRDefault="00E46D7C" w:rsidP="00A57B4B">
      <w:pPr>
        <w:pStyle w:val="ListParagraph"/>
        <w:numPr>
          <w:ilvl w:val="0"/>
          <w:numId w:val="72"/>
        </w:numPr>
        <w:spacing w:before="0" w:beforeAutospacing="0" w:after="200" w:afterAutospacing="0" w:line="276" w:lineRule="auto"/>
        <w:ind w:right="0"/>
        <w:rPr>
          <w:sz w:val="20"/>
          <w:szCs w:val="20"/>
        </w:rPr>
      </w:pPr>
      <w:r w:rsidRPr="005A335A">
        <w:rPr>
          <w:sz w:val="20"/>
          <w:szCs w:val="20"/>
        </w:rPr>
        <w:t>Barac B, </w:t>
      </w:r>
      <w:r w:rsidRPr="005A335A">
        <w:rPr>
          <w:b/>
          <w:bCs/>
          <w:sz w:val="20"/>
          <w:szCs w:val="20"/>
        </w:rPr>
        <w:t>Lukovic S</w:t>
      </w:r>
      <w:r w:rsidRPr="005A335A">
        <w:rPr>
          <w:sz w:val="20"/>
          <w:szCs w:val="20"/>
        </w:rPr>
        <w:t xml:space="preserve">, Divljakovic T, Radnic TZ, Bibic A. Therapeutic efficacy of immunobiotics in patients with newly diagnosed rheumatoid arthritis. Annals of the Rheumatic Diseases, Volume 84, 2005, 703 – 704. </w:t>
      </w:r>
    </w:p>
    <w:p w:rsidR="00E46D7C" w:rsidRPr="00F5216D" w:rsidRDefault="00E46D7C" w:rsidP="00A57B4B">
      <w:pPr>
        <w:pStyle w:val="ListParagraph"/>
        <w:numPr>
          <w:ilvl w:val="0"/>
          <w:numId w:val="72"/>
        </w:numPr>
        <w:spacing w:before="0" w:beforeAutospacing="0" w:after="200" w:afterAutospacing="0" w:line="276" w:lineRule="auto"/>
        <w:ind w:right="0"/>
        <w:rPr>
          <w:sz w:val="20"/>
          <w:szCs w:val="20"/>
        </w:rPr>
      </w:pPr>
      <w:r w:rsidRPr="00F5216D">
        <w:rPr>
          <w:b/>
          <w:bCs/>
          <w:sz w:val="20"/>
          <w:szCs w:val="20"/>
        </w:rPr>
        <w:t>Lukovic S</w:t>
      </w:r>
      <w:r w:rsidRPr="00F5216D">
        <w:rPr>
          <w:sz w:val="20"/>
          <w:szCs w:val="20"/>
        </w:rPr>
        <w:t xml:space="preserve">, Tomonjic N, Djurdjevic J, Barac B, Ostojic P. Physical activity in adults with inflammatory arthritis: latent class analysis approach. Annals of the Rheumatic Diseases 2024; 83:1357. </w:t>
      </w:r>
    </w:p>
    <w:p w:rsidR="00E46D7C" w:rsidRPr="007B62EB" w:rsidRDefault="00E46D7C" w:rsidP="00A57B4B">
      <w:pPr>
        <w:pStyle w:val="ListParagraph"/>
        <w:numPr>
          <w:ilvl w:val="0"/>
          <w:numId w:val="72"/>
        </w:numPr>
        <w:spacing w:before="0" w:beforeAutospacing="0" w:after="200" w:afterAutospacing="0" w:line="276" w:lineRule="auto"/>
        <w:ind w:right="0"/>
        <w:rPr>
          <w:sz w:val="20"/>
          <w:szCs w:val="20"/>
        </w:rPr>
      </w:pPr>
      <w:r w:rsidRPr="007B62EB">
        <w:rPr>
          <w:b/>
          <w:bCs/>
          <w:sz w:val="20"/>
          <w:szCs w:val="20"/>
        </w:rPr>
        <w:t>Lukovic S</w:t>
      </w:r>
      <w:r w:rsidRPr="007B62EB">
        <w:rPr>
          <w:sz w:val="20"/>
          <w:szCs w:val="20"/>
        </w:rPr>
        <w:t xml:space="preserve">, Tomonjic N, Djurdjevic J, Novkovic S, Stankovic O, Barac B, Radunovic G, Ostojic P. Erectile dysfunction in ankylosing spondylitis:  Associations with disease-related parameters. doi:10.1136/annrheumdis-2023-eular.4529 </w:t>
      </w:r>
    </w:p>
    <w:p w:rsidR="00E46D7C" w:rsidRPr="005A335A" w:rsidRDefault="00E46D7C" w:rsidP="00A57B4B">
      <w:pPr>
        <w:pStyle w:val="ListParagraph"/>
        <w:numPr>
          <w:ilvl w:val="0"/>
          <w:numId w:val="72"/>
        </w:numPr>
        <w:spacing w:before="0" w:beforeAutospacing="0" w:after="200" w:afterAutospacing="0" w:line="276" w:lineRule="auto"/>
        <w:ind w:right="0"/>
        <w:rPr>
          <w:sz w:val="20"/>
          <w:szCs w:val="20"/>
        </w:rPr>
      </w:pPr>
      <w:r w:rsidRPr="005A335A">
        <w:rPr>
          <w:sz w:val="20"/>
          <w:szCs w:val="20"/>
        </w:rPr>
        <w:t xml:space="preserve">Barac B, Zekovic A, Divljakovic T, </w:t>
      </w:r>
      <w:r w:rsidRPr="005A335A">
        <w:rPr>
          <w:b/>
          <w:bCs/>
          <w:sz w:val="20"/>
          <w:szCs w:val="20"/>
        </w:rPr>
        <w:t>Lukovic S</w:t>
      </w:r>
      <w:r w:rsidRPr="005A335A">
        <w:rPr>
          <w:sz w:val="20"/>
          <w:szCs w:val="20"/>
        </w:rPr>
        <w:t xml:space="preserve">, Radunovic G. The role of corticosteroids (prednisone) in the treatment of newly diagnosed rheumatoid arthritis. doi: 10.1136/annrheumdis-2023-eular.5122 Siljic M, Cirkovic V, </w:t>
      </w:r>
      <w:r w:rsidRPr="005A335A">
        <w:rPr>
          <w:b/>
          <w:bCs/>
          <w:sz w:val="20"/>
          <w:szCs w:val="20"/>
        </w:rPr>
        <w:t>Lukovic S</w:t>
      </w:r>
      <w:r w:rsidRPr="005A335A">
        <w:rPr>
          <w:sz w:val="20"/>
          <w:szCs w:val="20"/>
        </w:rPr>
        <w:t xml:space="preserve">, Salemovic D, Pesic-Pavlovic I, Jevtic DJ, Stanojevic M. Social affects phylogeny: Exploration of ongoing and active transmission chains. Virus Evolution, Volume 4, Issue suppl_1, April 2018, vey010.012, https://doi.org/10.1093/ve/vey010.012. </w:t>
      </w:r>
    </w:p>
    <w:p w:rsidR="00E46D7C" w:rsidRPr="007B62EB" w:rsidRDefault="00E46D7C" w:rsidP="00A57B4B">
      <w:pPr>
        <w:pStyle w:val="ListParagraph"/>
        <w:numPr>
          <w:ilvl w:val="0"/>
          <w:numId w:val="72"/>
        </w:numPr>
        <w:spacing w:before="0" w:beforeAutospacing="0" w:after="200" w:afterAutospacing="0" w:line="276" w:lineRule="auto"/>
        <w:ind w:right="0"/>
        <w:rPr>
          <w:sz w:val="20"/>
          <w:szCs w:val="20"/>
        </w:rPr>
      </w:pPr>
      <w:r w:rsidRPr="007B62EB">
        <w:rPr>
          <w:b/>
          <w:bCs/>
          <w:sz w:val="20"/>
          <w:szCs w:val="20"/>
        </w:rPr>
        <w:t>Lukovic S</w:t>
      </w:r>
      <w:r w:rsidRPr="007B62EB">
        <w:rPr>
          <w:sz w:val="20"/>
          <w:szCs w:val="20"/>
        </w:rPr>
        <w:t>, Manojlov M, Stanojevic M.  HIV coreceptor among patients with newly diagnosed infection. Leiden International (Bio-) medical Student Conference- 10</w:t>
      </w:r>
      <w:r w:rsidRPr="007B62EB">
        <w:rPr>
          <w:sz w:val="20"/>
          <w:szCs w:val="20"/>
          <w:vertAlign w:val="superscript"/>
        </w:rPr>
        <w:t>th</w:t>
      </w:r>
      <w:r w:rsidRPr="007B62EB">
        <w:rPr>
          <w:sz w:val="20"/>
          <w:szCs w:val="20"/>
        </w:rPr>
        <w:t xml:space="preserve"> Edition: March 2017 </w:t>
      </w:r>
    </w:p>
    <w:p w:rsidR="002E5D2F" w:rsidRPr="005906E0" w:rsidRDefault="002E5D2F" w:rsidP="00A57B4B">
      <w:pPr>
        <w:pStyle w:val="ListParagraph"/>
        <w:spacing w:before="0" w:beforeAutospacing="0" w:after="0" w:afterAutospacing="0"/>
        <w:ind w:right="0" w:firstLine="0"/>
        <w:contextualSpacing w:val="0"/>
        <w:rPr>
          <w:b/>
          <w:sz w:val="20"/>
          <w:szCs w:val="20"/>
        </w:rPr>
      </w:pPr>
    </w:p>
    <w:p w:rsidR="005A335A" w:rsidRDefault="005A335A" w:rsidP="00A57B4B">
      <w:pPr>
        <w:spacing w:before="0" w:beforeAutospacing="0" w:after="0" w:afterAutospacing="0"/>
        <w:ind w:left="284" w:right="0" w:firstLine="0"/>
        <w:contextualSpacing/>
        <w:rPr>
          <w:b/>
          <w:iCs/>
          <w:sz w:val="20"/>
          <w:szCs w:val="20"/>
        </w:rPr>
      </w:pPr>
    </w:p>
    <w:p w:rsidR="002E5D2F" w:rsidRPr="00244DB7" w:rsidRDefault="002E5D2F" w:rsidP="00A57B4B">
      <w:pPr>
        <w:spacing w:before="0" w:beforeAutospacing="0" w:after="0" w:afterAutospacing="0"/>
        <w:ind w:left="284" w:right="0" w:firstLine="0"/>
        <w:contextualSpacing/>
        <w:rPr>
          <w:b/>
          <w:iCs/>
          <w:sz w:val="20"/>
          <w:szCs w:val="20"/>
        </w:rPr>
      </w:pPr>
      <w:r w:rsidRPr="00244DB7">
        <w:rPr>
          <w:b/>
          <w:iCs/>
          <w:sz w:val="20"/>
          <w:szCs w:val="20"/>
        </w:rPr>
        <w:t>ИЗВОД У ЗБОРНИКУ НАЦИОНАЛНОГ СКУПА</w:t>
      </w:r>
      <w:r w:rsidRPr="00AC467F">
        <w:rPr>
          <w:b/>
          <w:iCs/>
          <w:sz w:val="20"/>
          <w:szCs w:val="20"/>
        </w:rPr>
        <w:t>:</w:t>
      </w:r>
    </w:p>
    <w:p w:rsidR="004A0C7D" w:rsidRPr="008F03C8" w:rsidRDefault="004A0C7D" w:rsidP="00A57B4B">
      <w:pPr>
        <w:pStyle w:val="ListParagraph"/>
        <w:numPr>
          <w:ilvl w:val="0"/>
          <w:numId w:val="73"/>
        </w:numPr>
        <w:spacing w:before="0" w:beforeAutospacing="0" w:after="200" w:afterAutospacing="0"/>
        <w:ind w:right="0"/>
        <w:rPr>
          <w:b/>
          <w:bCs/>
          <w:sz w:val="20"/>
          <w:szCs w:val="20"/>
        </w:rPr>
      </w:pPr>
      <w:r w:rsidRPr="008F03C8">
        <w:rPr>
          <w:b/>
          <w:bCs/>
          <w:sz w:val="20"/>
          <w:szCs w:val="20"/>
        </w:rPr>
        <w:t>Luković S</w:t>
      </w:r>
      <w:r w:rsidRPr="008F03C8">
        <w:rPr>
          <w:sz w:val="20"/>
          <w:szCs w:val="20"/>
        </w:rPr>
        <w:t xml:space="preserve">, Tomonjić N, Mihailović J, Nešković A, Vujović Šestakov MV, Pavlović I, Laušević K, Štulić V, Barać B, Zlatanović M, Radnić TŽ, Ostojić P. Fizička neaktivnost i kardiovaskularni faktori rizika kod pacijenata sa psorijaznim artritisom: da li zaista „ubijamo dve muve jednim udarcem” lečenjem inflamacije? Acta rheum Belgrad 2025, 53(1): 99-100. </w:t>
      </w:r>
    </w:p>
    <w:p w:rsidR="004A0C7D" w:rsidRPr="005A335A" w:rsidRDefault="004A0C7D" w:rsidP="00A57B4B">
      <w:pPr>
        <w:pStyle w:val="ListParagraph"/>
        <w:numPr>
          <w:ilvl w:val="0"/>
          <w:numId w:val="73"/>
        </w:numPr>
        <w:spacing w:before="0" w:beforeAutospacing="0" w:after="0" w:afterAutospacing="0"/>
        <w:ind w:left="714" w:right="0" w:hanging="357"/>
        <w:contextualSpacing w:val="0"/>
        <w:rPr>
          <w:sz w:val="20"/>
          <w:szCs w:val="20"/>
        </w:rPr>
      </w:pPr>
      <w:r w:rsidRPr="005A335A">
        <w:rPr>
          <w:sz w:val="20"/>
          <w:szCs w:val="20"/>
        </w:rPr>
        <w:t xml:space="preserve">Radnić TŽ, Ostojić P, Petrović P, Perović M, Barać B, </w:t>
      </w:r>
      <w:r w:rsidRPr="005A335A">
        <w:rPr>
          <w:b/>
          <w:bCs/>
          <w:sz w:val="20"/>
          <w:szCs w:val="20"/>
        </w:rPr>
        <w:t>Luković S</w:t>
      </w:r>
      <w:r w:rsidRPr="005A335A">
        <w:rPr>
          <w:sz w:val="20"/>
          <w:szCs w:val="20"/>
        </w:rPr>
        <w:t xml:space="preserve">, Soldatović I. Između cilja i realnosti: preostale nezadovoljene potrebe pacijenata sa reumatoidnim artritisom u remisiji ili niskoj aktivnosti bolesti. Acta rheum Belgrad 2025, 53(1): 114.  </w:t>
      </w:r>
    </w:p>
    <w:p w:rsidR="005A335A" w:rsidRDefault="005A335A" w:rsidP="005A335A">
      <w:pPr>
        <w:pStyle w:val="ListParagraph"/>
        <w:spacing w:before="0" w:beforeAutospacing="0" w:after="0" w:afterAutospacing="0"/>
        <w:ind w:left="714" w:right="0" w:firstLine="0"/>
        <w:contextualSpacing w:val="0"/>
        <w:rPr>
          <w:sz w:val="20"/>
          <w:szCs w:val="20"/>
        </w:rPr>
      </w:pPr>
    </w:p>
    <w:p w:rsidR="005A335A" w:rsidRPr="005A335A" w:rsidRDefault="004A0C7D" w:rsidP="005A335A">
      <w:pPr>
        <w:pStyle w:val="ListParagraph"/>
        <w:numPr>
          <w:ilvl w:val="0"/>
          <w:numId w:val="73"/>
        </w:numPr>
        <w:spacing w:before="0" w:beforeAutospacing="0" w:after="0" w:afterAutospacing="0"/>
        <w:ind w:left="714" w:right="0" w:hanging="357"/>
        <w:contextualSpacing w:val="0"/>
        <w:rPr>
          <w:sz w:val="20"/>
          <w:szCs w:val="20"/>
        </w:rPr>
      </w:pPr>
      <w:r w:rsidRPr="005A335A">
        <w:rPr>
          <w:sz w:val="20"/>
          <w:szCs w:val="20"/>
        </w:rPr>
        <w:lastRenderedPageBreak/>
        <w:t>Laušević K,</w:t>
      </w:r>
      <w:r w:rsidRPr="005A335A">
        <w:rPr>
          <w:b/>
          <w:bCs/>
          <w:sz w:val="20"/>
          <w:szCs w:val="20"/>
        </w:rPr>
        <w:t xml:space="preserve"> Luković S</w:t>
      </w:r>
      <w:r w:rsidRPr="005A335A">
        <w:rPr>
          <w:sz w:val="20"/>
          <w:szCs w:val="20"/>
        </w:rPr>
        <w:t>, Nešković A, Pavlović I, Vorkapić M, Štulić V, Radnić TŽ.</w:t>
      </w:r>
      <w:r w:rsidRPr="005A335A">
        <w:rPr>
          <w:sz w:val="20"/>
          <w:szCs w:val="20"/>
          <w:lang w:val="fi-FI"/>
        </w:rPr>
        <w:t xml:space="preserve"> Da li se možemo osloniti na nalaz UPCR testa kod pacijenata sa SLE? </w:t>
      </w:r>
      <w:r w:rsidRPr="005A335A">
        <w:rPr>
          <w:sz w:val="20"/>
          <w:szCs w:val="20"/>
        </w:rPr>
        <w:t>Acta rheum Belgrad 2025, 53(1): 126.</w:t>
      </w:r>
      <w:r w:rsidRPr="005A335A">
        <w:rPr>
          <w:b/>
          <w:bCs/>
          <w:sz w:val="20"/>
          <w:szCs w:val="20"/>
        </w:rPr>
        <w:t xml:space="preserve"> </w:t>
      </w:r>
    </w:p>
    <w:p w:rsidR="004A0C7D" w:rsidRPr="005A335A" w:rsidRDefault="004A0C7D" w:rsidP="005A335A">
      <w:pPr>
        <w:pStyle w:val="ListParagraph"/>
        <w:numPr>
          <w:ilvl w:val="0"/>
          <w:numId w:val="73"/>
        </w:numPr>
        <w:spacing w:before="0" w:beforeAutospacing="0" w:after="0" w:afterAutospacing="0"/>
        <w:ind w:left="714" w:right="0" w:hanging="357"/>
        <w:contextualSpacing w:val="0"/>
        <w:rPr>
          <w:sz w:val="20"/>
          <w:szCs w:val="20"/>
        </w:rPr>
      </w:pPr>
      <w:r w:rsidRPr="005A335A">
        <w:rPr>
          <w:sz w:val="20"/>
          <w:szCs w:val="20"/>
        </w:rPr>
        <w:t xml:space="preserve">Šestakov MV, </w:t>
      </w:r>
      <w:r w:rsidRPr="005A335A">
        <w:rPr>
          <w:b/>
          <w:bCs/>
          <w:sz w:val="20"/>
          <w:szCs w:val="20"/>
        </w:rPr>
        <w:t>Luković S</w:t>
      </w:r>
      <w:r w:rsidRPr="005A335A">
        <w:rPr>
          <w:sz w:val="20"/>
          <w:szCs w:val="20"/>
        </w:rPr>
        <w:t xml:space="preserve">, Čolić J, Radnić TŽ, Živojinović S, Grujić M, Barać B, Zlatanović M. Procena zamora i aktivnosti bolesti kod pacijenata sa sistemskim lupusom eritematozusom. Acta rheum Belgrad 2025, 53(1): 127. </w:t>
      </w:r>
    </w:p>
    <w:p w:rsidR="004A0C7D" w:rsidRPr="008F03C8" w:rsidRDefault="004A0C7D" w:rsidP="005A335A">
      <w:pPr>
        <w:pStyle w:val="ListParagraph"/>
        <w:numPr>
          <w:ilvl w:val="0"/>
          <w:numId w:val="73"/>
        </w:numPr>
        <w:spacing w:before="0" w:beforeAutospacing="0" w:after="0" w:afterAutospacing="0"/>
        <w:ind w:left="714" w:right="0" w:hanging="357"/>
        <w:contextualSpacing w:val="0"/>
        <w:rPr>
          <w:sz w:val="20"/>
          <w:szCs w:val="20"/>
        </w:rPr>
      </w:pPr>
      <w:r w:rsidRPr="008F03C8">
        <w:rPr>
          <w:sz w:val="20"/>
          <w:szCs w:val="20"/>
        </w:rPr>
        <w:t xml:space="preserve">Nešković A, </w:t>
      </w:r>
      <w:r w:rsidRPr="008F03C8">
        <w:rPr>
          <w:b/>
          <w:bCs/>
          <w:sz w:val="20"/>
          <w:szCs w:val="20"/>
        </w:rPr>
        <w:t>Luković S</w:t>
      </w:r>
      <w:r w:rsidRPr="008F03C8">
        <w:rPr>
          <w:sz w:val="20"/>
          <w:szCs w:val="20"/>
        </w:rPr>
        <w:t xml:space="preserve">, Laušević K, Radnić TŽ. FRAX skor – glavni prediktor nastanka patološke frakture kod bolesnica </w:t>
      </w:r>
      <w:proofErr w:type="gramStart"/>
      <w:r w:rsidRPr="008F03C8">
        <w:rPr>
          <w:sz w:val="20"/>
          <w:szCs w:val="20"/>
        </w:rPr>
        <w:t>sa</w:t>
      </w:r>
      <w:proofErr w:type="gramEnd"/>
      <w:r w:rsidRPr="008F03C8">
        <w:rPr>
          <w:sz w:val="20"/>
          <w:szCs w:val="20"/>
        </w:rPr>
        <w:t xml:space="preserve"> osteopenijom. Acta rheum Belgrad 2025, 53(1): 139. </w:t>
      </w:r>
    </w:p>
    <w:p w:rsidR="005A335A" w:rsidRDefault="004A0C7D" w:rsidP="005A335A">
      <w:pPr>
        <w:pStyle w:val="ListParagraph"/>
        <w:numPr>
          <w:ilvl w:val="0"/>
          <w:numId w:val="73"/>
        </w:numPr>
        <w:spacing w:before="0" w:beforeAutospacing="0" w:after="0" w:afterAutospacing="0"/>
        <w:ind w:right="0"/>
        <w:contextualSpacing w:val="0"/>
        <w:rPr>
          <w:sz w:val="20"/>
          <w:szCs w:val="20"/>
        </w:rPr>
      </w:pPr>
      <w:r w:rsidRPr="005A335A">
        <w:rPr>
          <w:b/>
          <w:bCs/>
          <w:sz w:val="20"/>
          <w:szCs w:val="20"/>
        </w:rPr>
        <w:t>Luković S</w:t>
      </w:r>
      <w:r w:rsidRPr="005A335A">
        <w:rPr>
          <w:sz w:val="20"/>
          <w:szCs w:val="20"/>
        </w:rPr>
        <w:t xml:space="preserve">, Tomonjić N, Đurđević J, Nešković A, Vujović M, Pavlović I, Barać B, Radnić TŽ, Ostojić P. Zašto oboleli </w:t>
      </w:r>
      <w:proofErr w:type="gramStart"/>
      <w:r w:rsidRPr="005A335A">
        <w:rPr>
          <w:sz w:val="20"/>
          <w:szCs w:val="20"/>
        </w:rPr>
        <w:t>od</w:t>
      </w:r>
      <w:proofErr w:type="gramEnd"/>
      <w:r w:rsidRPr="005A335A">
        <w:rPr>
          <w:sz w:val="20"/>
          <w:szCs w:val="20"/>
        </w:rPr>
        <w:t xml:space="preserve"> reumatoidnog artritisa (ne) vežbaju? Analiza latentnih klasa. Acta rheum Belgrad 2024, 53(1): 68-70. Mihailović J, Popović MA, Grujić M, Novaković D, </w:t>
      </w:r>
      <w:r w:rsidRPr="005A335A">
        <w:rPr>
          <w:b/>
          <w:bCs/>
          <w:sz w:val="20"/>
          <w:szCs w:val="20"/>
        </w:rPr>
        <w:t>Luković S</w:t>
      </w:r>
      <w:r w:rsidRPr="005A335A">
        <w:rPr>
          <w:sz w:val="20"/>
          <w:szCs w:val="20"/>
        </w:rPr>
        <w:t xml:space="preserve">, Tomonjić N, Grujić M. Amiloidoza bubrega kao komplikacija hyper IgD sindroma − prikaz slučaja. Acta rheum Belgrad 2024, 53(1): 56. </w:t>
      </w:r>
    </w:p>
    <w:p w:rsidR="004A0C7D" w:rsidRPr="005A335A" w:rsidRDefault="004A0C7D" w:rsidP="005A335A">
      <w:pPr>
        <w:pStyle w:val="ListParagraph"/>
        <w:numPr>
          <w:ilvl w:val="0"/>
          <w:numId w:val="73"/>
        </w:numPr>
        <w:spacing w:before="0" w:beforeAutospacing="0" w:after="0" w:afterAutospacing="0"/>
        <w:ind w:right="0"/>
        <w:contextualSpacing w:val="0"/>
        <w:rPr>
          <w:sz w:val="20"/>
          <w:szCs w:val="20"/>
        </w:rPr>
      </w:pPr>
      <w:r w:rsidRPr="005A335A">
        <w:rPr>
          <w:b/>
          <w:bCs/>
          <w:sz w:val="20"/>
          <w:szCs w:val="20"/>
        </w:rPr>
        <w:t>Luković S</w:t>
      </w:r>
      <w:r w:rsidRPr="005A335A">
        <w:rPr>
          <w:sz w:val="20"/>
          <w:szCs w:val="20"/>
        </w:rPr>
        <w:t>, Tomonjić N, Barać B, Radunović G, Ostojić P. Fizička aktivnost kod obolelih od zapaljenskih bolesti zglobova.  Acta rheum Belgrad 2023, 53(1): 93</w:t>
      </w:r>
      <w:r w:rsidRPr="005A335A">
        <w:rPr>
          <w:b/>
          <w:bCs/>
          <w:sz w:val="20"/>
          <w:szCs w:val="20"/>
        </w:rPr>
        <w:t xml:space="preserve"> </w:t>
      </w:r>
    </w:p>
    <w:p w:rsidR="004A0C7D" w:rsidRPr="008F03C8" w:rsidRDefault="004A0C7D" w:rsidP="005A335A">
      <w:pPr>
        <w:pStyle w:val="ListParagraph"/>
        <w:numPr>
          <w:ilvl w:val="0"/>
          <w:numId w:val="73"/>
        </w:numPr>
        <w:spacing w:before="0" w:beforeAutospacing="0" w:after="0" w:afterAutospacing="0"/>
        <w:ind w:right="0"/>
        <w:rPr>
          <w:b/>
          <w:bCs/>
          <w:sz w:val="20"/>
          <w:szCs w:val="20"/>
        </w:rPr>
      </w:pPr>
      <w:r w:rsidRPr="008F03C8">
        <w:rPr>
          <w:sz w:val="20"/>
          <w:szCs w:val="20"/>
        </w:rPr>
        <w:t xml:space="preserve">Ostojić P, Lakić A, </w:t>
      </w:r>
      <w:r w:rsidRPr="008F03C8">
        <w:rPr>
          <w:b/>
          <w:bCs/>
          <w:sz w:val="20"/>
          <w:szCs w:val="20"/>
        </w:rPr>
        <w:t>Luković S</w:t>
      </w:r>
      <w:r w:rsidRPr="008F03C8">
        <w:rPr>
          <w:sz w:val="20"/>
          <w:szCs w:val="20"/>
        </w:rPr>
        <w:t xml:space="preserve">. Depresija udružena </w:t>
      </w:r>
      <w:proofErr w:type="gramStart"/>
      <w:r w:rsidRPr="008F03C8">
        <w:rPr>
          <w:sz w:val="20"/>
          <w:szCs w:val="20"/>
        </w:rPr>
        <w:t>sa</w:t>
      </w:r>
      <w:proofErr w:type="gramEnd"/>
      <w:r w:rsidRPr="008F03C8">
        <w:rPr>
          <w:sz w:val="20"/>
          <w:szCs w:val="20"/>
        </w:rPr>
        <w:t xml:space="preserve"> reumatoidnim artritisom u eri pre i nakon uvođenja „Treat to target “(T2T) terapije.  Acta rheum Belgrad 2023, 53(1):76-7 </w:t>
      </w:r>
    </w:p>
    <w:p w:rsidR="004A0C7D" w:rsidRPr="008F03C8" w:rsidRDefault="004A0C7D" w:rsidP="005A335A">
      <w:pPr>
        <w:pStyle w:val="ListParagraph"/>
        <w:numPr>
          <w:ilvl w:val="0"/>
          <w:numId w:val="73"/>
        </w:numPr>
        <w:spacing w:before="0" w:beforeAutospacing="0" w:after="0" w:afterAutospacing="0"/>
        <w:ind w:right="0"/>
        <w:rPr>
          <w:sz w:val="20"/>
          <w:szCs w:val="20"/>
        </w:rPr>
      </w:pPr>
      <w:r w:rsidRPr="008F03C8">
        <w:rPr>
          <w:b/>
          <w:bCs/>
          <w:sz w:val="20"/>
          <w:szCs w:val="20"/>
        </w:rPr>
        <w:t>Luković S</w:t>
      </w:r>
      <w:r w:rsidRPr="008F03C8">
        <w:rPr>
          <w:sz w:val="20"/>
          <w:szCs w:val="20"/>
        </w:rPr>
        <w:t xml:space="preserve">, Tomonjić N, Đurđević J, Novković S, Stanković O, Barać B, Ostojić P. Parametri bolesti udruženi sa erektilnom disfunkcijom kod bolesnika sa ankilozirajućim spondilitisom. Acta rheum Belgrad 2022, 52(1): 124-5 </w:t>
      </w:r>
    </w:p>
    <w:p w:rsidR="004A0C7D" w:rsidRPr="004A0C7D" w:rsidRDefault="004A0C7D" w:rsidP="005A335A">
      <w:pPr>
        <w:pStyle w:val="ListParagraph"/>
        <w:numPr>
          <w:ilvl w:val="0"/>
          <w:numId w:val="73"/>
        </w:numPr>
        <w:autoSpaceDE w:val="0"/>
        <w:autoSpaceDN w:val="0"/>
        <w:adjustRightInd w:val="0"/>
        <w:spacing w:before="0" w:beforeAutospacing="0" w:after="0" w:afterAutospacing="0"/>
        <w:ind w:right="0"/>
        <w:rPr>
          <w:bCs/>
          <w:sz w:val="20"/>
          <w:szCs w:val="20"/>
        </w:rPr>
      </w:pPr>
      <w:r w:rsidRPr="004A0C7D">
        <w:rPr>
          <w:b/>
          <w:bCs/>
          <w:sz w:val="20"/>
          <w:szCs w:val="20"/>
        </w:rPr>
        <w:t>Luković S</w:t>
      </w:r>
      <w:r w:rsidRPr="004A0C7D">
        <w:rPr>
          <w:sz w:val="20"/>
          <w:szCs w:val="20"/>
        </w:rPr>
        <w:t xml:space="preserve">, Đurđević J, Tomonjić N, Stanković O, Ostojić P.  </w:t>
      </w:r>
      <w:r w:rsidRPr="004A0C7D">
        <w:rPr>
          <w:bCs/>
          <w:sz w:val="20"/>
          <w:szCs w:val="20"/>
          <w:lang w:val="fi-FI"/>
        </w:rPr>
        <w:t xml:space="preserve">Perianalni apsces sa fistulom kod bolesnika sa sistemskim eritemskim lupusom. </w:t>
      </w:r>
      <w:r w:rsidRPr="004A0C7D">
        <w:rPr>
          <w:sz w:val="20"/>
          <w:szCs w:val="20"/>
        </w:rPr>
        <w:t>Acta rheum Belgrad 2022, 52(1):151-2</w:t>
      </w:r>
      <w:r w:rsidR="005A335A">
        <w:rPr>
          <w:sz w:val="20"/>
          <w:szCs w:val="20"/>
        </w:rPr>
        <w:t>.</w:t>
      </w:r>
    </w:p>
    <w:p w:rsidR="004A0C7D" w:rsidRPr="008F03C8" w:rsidRDefault="004A0C7D" w:rsidP="005A335A">
      <w:pPr>
        <w:pStyle w:val="ListParagraph"/>
        <w:numPr>
          <w:ilvl w:val="0"/>
          <w:numId w:val="73"/>
        </w:numPr>
        <w:autoSpaceDE w:val="0"/>
        <w:autoSpaceDN w:val="0"/>
        <w:adjustRightInd w:val="0"/>
        <w:spacing w:before="0" w:beforeAutospacing="0" w:after="0" w:afterAutospacing="0"/>
        <w:ind w:right="0"/>
        <w:rPr>
          <w:bCs/>
          <w:sz w:val="20"/>
          <w:szCs w:val="20"/>
        </w:rPr>
      </w:pPr>
      <w:r w:rsidRPr="008F03C8">
        <w:rPr>
          <w:bCs/>
          <w:sz w:val="20"/>
          <w:szCs w:val="20"/>
        </w:rPr>
        <w:t xml:space="preserve">Tomonjić N, </w:t>
      </w:r>
      <w:r w:rsidRPr="008F03C8">
        <w:rPr>
          <w:b/>
          <w:sz w:val="20"/>
          <w:szCs w:val="20"/>
        </w:rPr>
        <w:t>Luković S</w:t>
      </w:r>
      <w:r w:rsidRPr="008F03C8">
        <w:rPr>
          <w:bCs/>
          <w:sz w:val="20"/>
          <w:szCs w:val="20"/>
        </w:rPr>
        <w:t xml:space="preserve">, Đurđević J, Zlatanović M, Radivčev A. Prikaz lečenja i (ne)očekivanih komplikacija kod bolesnika sa dermatomiozitisom. </w:t>
      </w:r>
      <w:r w:rsidRPr="008F03C8">
        <w:rPr>
          <w:sz w:val="20"/>
          <w:szCs w:val="20"/>
        </w:rPr>
        <w:t>Acta rheum Belgrad 2022, 52(1):139-40</w:t>
      </w:r>
      <w:r w:rsidR="005A335A">
        <w:rPr>
          <w:sz w:val="20"/>
          <w:szCs w:val="20"/>
        </w:rPr>
        <w:t>.</w:t>
      </w:r>
    </w:p>
    <w:p w:rsidR="005A335A" w:rsidRPr="005A335A" w:rsidRDefault="004A0C7D" w:rsidP="005A335A">
      <w:pPr>
        <w:pStyle w:val="ListParagraph"/>
        <w:numPr>
          <w:ilvl w:val="0"/>
          <w:numId w:val="73"/>
        </w:numPr>
        <w:autoSpaceDE w:val="0"/>
        <w:autoSpaceDN w:val="0"/>
        <w:adjustRightInd w:val="0"/>
        <w:spacing w:before="0" w:beforeAutospacing="0" w:after="0" w:afterAutospacing="0"/>
        <w:ind w:right="0"/>
        <w:rPr>
          <w:bCs/>
          <w:sz w:val="20"/>
          <w:szCs w:val="20"/>
        </w:rPr>
      </w:pPr>
      <w:r w:rsidRPr="005A335A">
        <w:rPr>
          <w:rFonts w:eastAsia="TimesNewRomanPS-ItalicMT"/>
          <w:iCs/>
          <w:sz w:val="20"/>
          <w:szCs w:val="20"/>
        </w:rPr>
        <w:t xml:space="preserve">Đurđević J, Tomonjić N, </w:t>
      </w:r>
      <w:r w:rsidRPr="005A335A">
        <w:rPr>
          <w:rFonts w:eastAsia="TimesNewRomanPS-ItalicMT"/>
          <w:b/>
          <w:bCs/>
          <w:iCs/>
          <w:sz w:val="20"/>
          <w:szCs w:val="20"/>
        </w:rPr>
        <w:t>Luković S</w:t>
      </w:r>
      <w:r w:rsidRPr="005A335A">
        <w:rPr>
          <w:rFonts w:eastAsia="TimesNewRomanPS-ItalicMT"/>
          <w:iCs/>
          <w:sz w:val="20"/>
          <w:szCs w:val="20"/>
        </w:rPr>
        <w:t xml:space="preserve">, Pavlović L, Rašić M, Perović M, Jeremić I. </w:t>
      </w:r>
      <w:r w:rsidRPr="005A335A">
        <w:rPr>
          <w:bCs/>
          <w:sz w:val="20"/>
          <w:szCs w:val="20"/>
        </w:rPr>
        <w:t xml:space="preserve">Prediktivni faktori za pogoršanje toka bolesti obolelih od COVID-19 infekcije hospitalizovanih u privremenoj </w:t>
      </w:r>
      <w:proofErr w:type="gramStart"/>
      <w:r w:rsidRPr="005A335A">
        <w:rPr>
          <w:bCs/>
          <w:sz w:val="20"/>
          <w:szCs w:val="20"/>
        </w:rPr>
        <w:t>COVID  bolnici</w:t>
      </w:r>
      <w:proofErr w:type="gramEnd"/>
      <w:r w:rsidRPr="005A335A">
        <w:rPr>
          <w:bCs/>
          <w:sz w:val="20"/>
          <w:szCs w:val="20"/>
        </w:rPr>
        <w:t xml:space="preserve">. </w:t>
      </w:r>
      <w:r w:rsidRPr="005A335A">
        <w:rPr>
          <w:sz w:val="20"/>
          <w:szCs w:val="20"/>
        </w:rPr>
        <w:t>Acta rheum Belgrad 2022, 52(1):126-7</w:t>
      </w:r>
      <w:r w:rsidR="005A335A" w:rsidRPr="005A335A">
        <w:rPr>
          <w:sz w:val="20"/>
          <w:szCs w:val="20"/>
        </w:rPr>
        <w:t>.</w:t>
      </w:r>
      <w:r w:rsidRPr="005A335A">
        <w:rPr>
          <w:sz w:val="20"/>
          <w:szCs w:val="20"/>
        </w:rPr>
        <w:t xml:space="preserve"> </w:t>
      </w:r>
    </w:p>
    <w:p w:rsidR="004A0C7D" w:rsidRPr="005A335A" w:rsidRDefault="004A0C7D" w:rsidP="005A335A">
      <w:pPr>
        <w:pStyle w:val="ListParagraph"/>
        <w:numPr>
          <w:ilvl w:val="0"/>
          <w:numId w:val="73"/>
        </w:numPr>
        <w:autoSpaceDE w:val="0"/>
        <w:autoSpaceDN w:val="0"/>
        <w:adjustRightInd w:val="0"/>
        <w:spacing w:before="0" w:beforeAutospacing="0" w:after="0" w:afterAutospacing="0"/>
        <w:ind w:right="0"/>
        <w:rPr>
          <w:bCs/>
          <w:sz w:val="20"/>
          <w:szCs w:val="20"/>
        </w:rPr>
      </w:pPr>
      <w:r w:rsidRPr="005A335A">
        <w:rPr>
          <w:rFonts w:eastAsia="TimesNewRomanPS-ItalicMT"/>
          <w:iCs/>
          <w:sz w:val="20"/>
          <w:szCs w:val="20"/>
        </w:rPr>
        <w:t xml:space="preserve">Barać B, Jovanović V, Zlatanović M, Divljaković T, </w:t>
      </w:r>
      <w:r w:rsidRPr="005A335A">
        <w:rPr>
          <w:rFonts w:eastAsia="TimesNewRomanPS-ItalicMT"/>
          <w:b/>
          <w:bCs/>
          <w:iCs/>
          <w:sz w:val="20"/>
          <w:szCs w:val="20"/>
        </w:rPr>
        <w:t>Luković S</w:t>
      </w:r>
      <w:r w:rsidRPr="005A335A">
        <w:rPr>
          <w:rFonts w:eastAsia="TimesNewRomanPS-ItalicMT"/>
          <w:iCs/>
          <w:sz w:val="20"/>
          <w:szCs w:val="20"/>
        </w:rPr>
        <w:t xml:space="preserve">, Radunović G. </w:t>
      </w:r>
      <w:r w:rsidRPr="005A335A">
        <w:rPr>
          <w:bCs/>
          <w:sz w:val="20"/>
          <w:szCs w:val="20"/>
        </w:rPr>
        <w:t xml:space="preserve">Terapijska primena autolognog trombinskog seruma (ATS) i plazme obogaćene trombocitima (PRP) u lečenju hroničnih rana. </w:t>
      </w:r>
      <w:r w:rsidRPr="005A335A">
        <w:rPr>
          <w:sz w:val="20"/>
          <w:szCs w:val="20"/>
        </w:rPr>
        <w:t xml:space="preserve">Acta rheum Belgrad 2022, 52(1):113-4 </w:t>
      </w:r>
    </w:p>
    <w:p w:rsidR="004A0C7D" w:rsidRPr="008F03C8" w:rsidRDefault="004A0C7D" w:rsidP="005A335A">
      <w:pPr>
        <w:pStyle w:val="ListParagraph"/>
        <w:numPr>
          <w:ilvl w:val="0"/>
          <w:numId w:val="73"/>
        </w:numPr>
        <w:autoSpaceDE w:val="0"/>
        <w:autoSpaceDN w:val="0"/>
        <w:adjustRightInd w:val="0"/>
        <w:spacing w:before="0" w:beforeAutospacing="0" w:after="0" w:afterAutospacing="0"/>
        <w:ind w:right="0"/>
        <w:rPr>
          <w:bCs/>
          <w:sz w:val="20"/>
          <w:szCs w:val="20"/>
        </w:rPr>
      </w:pPr>
      <w:r w:rsidRPr="008F03C8">
        <w:rPr>
          <w:b/>
          <w:bCs/>
          <w:sz w:val="20"/>
          <w:szCs w:val="20"/>
        </w:rPr>
        <w:t>Lukovic S</w:t>
      </w:r>
      <w:r w:rsidRPr="008F03C8">
        <w:rPr>
          <w:sz w:val="20"/>
          <w:szCs w:val="20"/>
        </w:rPr>
        <w:t xml:space="preserve">, Manojlov S, Stanojevic M.  Ispitivanje koreceptorskog tropizma virusa kod pacijenata </w:t>
      </w:r>
      <w:proofErr w:type="gramStart"/>
      <w:r w:rsidRPr="008F03C8">
        <w:rPr>
          <w:sz w:val="20"/>
          <w:szCs w:val="20"/>
        </w:rPr>
        <w:t>sa</w:t>
      </w:r>
      <w:proofErr w:type="gramEnd"/>
      <w:r w:rsidRPr="008F03C8">
        <w:rPr>
          <w:sz w:val="20"/>
          <w:szCs w:val="20"/>
        </w:rPr>
        <w:t xml:space="preserve"> novodijagnostikovanom infekcijom virusom humane imunodeficijencije. Knjiga sažetaka 57. Kongresa studenata biomedicinskih nauka 2016, str:740 </w:t>
      </w:r>
    </w:p>
    <w:p w:rsidR="004A0C7D" w:rsidRPr="008F03C8" w:rsidRDefault="004A0C7D" w:rsidP="005A335A">
      <w:pPr>
        <w:pStyle w:val="ListParagraph"/>
        <w:numPr>
          <w:ilvl w:val="0"/>
          <w:numId w:val="73"/>
        </w:numPr>
        <w:autoSpaceDE w:val="0"/>
        <w:autoSpaceDN w:val="0"/>
        <w:adjustRightInd w:val="0"/>
        <w:spacing w:before="0" w:beforeAutospacing="0" w:after="0" w:afterAutospacing="0"/>
        <w:ind w:right="0"/>
        <w:rPr>
          <w:b/>
          <w:bCs/>
          <w:sz w:val="20"/>
          <w:szCs w:val="20"/>
        </w:rPr>
      </w:pPr>
      <w:r w:rsidRPr="008F03C8">
        <w:rPr>
          <w:sz w:val="20"/>
          <w:szCs w:val="20"/>
        </w:rPr>
        <w:t xml:space="preserve">Manojlov S, </w:t>
      </w:r>
      <w:r w:rsidRPr="008F03C8">
        <w:rPr>
          <w:b/>
          <w:bCs/>
          <w:sz w:val="20"/>
          <w:szCs w:val="20"/>
        </w:rPr>
        <w:t>Lukovic S</w:t>
      </w:r>
      <w:r w:rsidRPr="008F03C8">
        <w:rPr>
          <w:sz w:val="20"/>
          <w:szCs w:val="20"/>
        </w:rPr>
        <w:t xml:space="preserve">, Čalovski I. Uporedno ispitivanje osetljivosti kvasnica Candida spp na antimikotike metodom disk difuzije i E-testom. Knjiga sažetaka 57. Kongresa studenata biomedicinskih nauka 2016, str:738 </w:t>
      </w:r>
    </w:p>
    <w:p w:rsidR="004A0C7D" w:rsidRPr="008F03C8" w:rsidRDefault="004A0C7D" w:rsidP="005A335A">
      <w:pPr>
        <w:pStyle w:val="ListParagraph"/>
        <w:numPr>
          <w:ilvl w:val="0"/>
          <w:numId w:val="73"/>
        </w:numPr>
        <w:autoSpaceDE w:val="0"/>
        <w:autoSpaceDN w:val="0"/>
        <w:adjustRightInd w:val="0"/>
        <w:spacing w:before="0" w:beforeAutospacing="0" w:after="0" w:afterAutospacing="0"/>
        <w:ind w:right="0"/>
        <w:rPr>
          <w:bCs/>
          <w:sz w:val="20"/>
          <w:szCs w:val="20"/>
        </w:rPr>
      </w:pPr>
      <w:r w:rsidRPr="008F03C8">
        <w:rPr>
          <w:b/>
          <w:bCs/>
          <w:sz w:val="20"/>
          <w:szCs w:val="20"/>
        </w:rPr>
        <w:t>Lukovic S</w:t>
      </w:r>
      <w:r w:rsidRPr="008F03C8">
        <w:rPr>
          <w:sz w:val="20"/>
          <w:szCs w:val="20"/>
        </w:rPr>
        <w:t xml:space="preserve">, Manojlov S, Stanojevic M.  Spoj društvenog i filogenetskog pristupa u istraživanju pojave i dinamike transmisionih lanaca HIV epidemije u Srbije. Knjiga sažetaka 58. Kongresa studenata biomedicinskih nauka 2017. str:331 </w:t>
      </w:r>
    </w:p>
    <w:p w:rsidR="004A0C7D" w:rsidRPr="008F03C8" w:rsidRDefault="004A0C7D" w:rsidP="005A335A">
      <w:pPr>
        <w:pStyle w:val="ListParagraph"/>
        <w:numPr>
          <w:ilvl w:val="0"/>
          <w:numId w:val="73"/>
        </w:numPr>
        <w:autoSpaceDE w:val="0"/>
        <w:autoSpaceDN w:val="0"/>
        <w:adjustRightInd w:val="0"/>
        <w:spacing w:before="0" w:beforeAutospacing="0" w:after="0" w:afterAutospacing="0"/>
        <w:ind w:right="0"/>
        <w:rPr>
          <w:bCs/>
          <w:sz w:val="20"/>
          <w:szCs w:val="20"/>
        </w:rPr>
      </w:pPr>
      <w:r w:rsidRPr="008F03C8">
        <w:rPr>
          <w:bCs/>
          <w:sz w:val="20"/>
          <w:szCs w:val="20"/>
        </w:rPr>
        <w:t xml:space="preserve">Lupulovic D, </w:t>
      </w:r>
      <w:r w:rsidRPr="008F03C8">
        <w:rPr>
          <w:b/>
          <w:sz w:val="20"/>
          <w:szCs w:val="20"/>
        </w:rPr>
        <w:t>Lukovic S</w:t>
      </w:r>
      <w:r w:rsidRPr="008F03C8">
        <w:rPr>
          <w:bCs/>
          <w:sz w:val="20"/>
          <w:szCs w:val="20"/>
        </w:rPr>
        <w:t xml:space="preserve">, Maksimovic N. Trend incidencije i mortaliteta </w:t>
      </w:r>
      <w:proofErr w:type="gramStart"/>
      <w:r w:rsidRPr="008F03C8">
        <w:rPr>
          <w:bCs/>
          <w:sz w:val="20"/>
          <w:szCs w:val="20"/>
        </w:rPr>
        <w:t>od</w:t>
      </w:r>
      <w:proofErr w:type="gramEnd"/>
      <w:r w:rsidRPr="008F03C8">
        <w:rPr>
          <w:bCs/>
          <w:sz w:val="20"/>
          <w:szCs w:val="20"/>
        </w:rPr>
        <w:t xml:space="preserve"> raka pluća u populaciji centralne Srbije.  </w:t>
      </w:r>
      <w:r w:rsidRPr="008F03C8">
        <w:rPr>
          <w:sz w:val="20"/>
          <w:szCs w:val="20"/>
        </w:rPr>
        <w:t xml:space="preserve">Knjiga sažetaka 58. Kongresa studenata biomedicinskih nauka 2017. str:216 </w:t>
      </w:r>
    </w:p>
    <w:p w:rsidR="002E5D2F" w:rsidRPr="00AC467F" w:rsidRDefault="002E5D2F" w:rsidP="005A335A">
      <w:pPr>
        <w:spacing w:before="0" w:beforeAutospacing="0" w:after="0" w:afterAutospacing="0"/>
        <w:ind w:left="0" w:right="0" w:firstLine="0"/>
        <w:contextualSpacing/>
        <w:rPr>
          <w:b/>
          <w:bCs/>
          <w:sz w:val="20"/>
          <w:szCs w:val="20"/>
          <w:lang w:val="sr-Latn-CS"/>
        </w:rPr>
      </w:pPr>
    </w:p>
    <w:p w:rsidR="002E5D2F" w:rsidRPr="00EB4E17" w:rsidRDefault="002E5D2F" w:rsidP="00A57B4B">
      <w:pPr>
        <w:spacing w:before="0" w:beforeAutospacing="0"/>
        <w:ind w:left="284" w:right="0" w:firstLine="0"/>
        <w:contextualSpacing/>
        <w:rPr>
          <w:b/>
          <w:bCs/>
          <w:sz w:val="20"/>
          <w:szCs w:val="20"/>
          <w:lang w:val="sr-Latn-CS"/>
        </w:rPr>
      </w:pPr>
      <w:r w:rsidRPr="00244DB7">
        <w:rPr>
          <w:b/>
          <w:bCs/>
          <w:sz w:val="20"/>
          <w:szCs w:val="20"/>
          <w:lang w:val="sr-Latn-CS"/>
        </w:rPr>
        <w:t>б) Руковођење и учешће на пројектима</w:t>
      </w:r>
    </w:p>
    <w:p w:rsidR="00205D7B" w:rsidRPr="008F78B0" w:rsidRDefault="00205D7B" w:rsidP="00A57B4B">
      <w:pPr>
        <w:numPr>
          <w:ilvl w:val="0"/>
          <w:numId w:val="74"/>
        </w:numPr>
        <w:spacing w:before="0" w:beforeAutospacing="0"/>
        <w:ind w:right="0"/>
        <w:contextualSpacing/>
        <w:rPr>
          <w:sz w:val="20"/>
          <w:szCs w:val="20"/>
          <w:lang w:val="sr-Latn-CS"/>
        </w:rPr>
      </w:pPr>
      <w:r w:rsidRPr="00205D7B">
        <w:rPr>
          <w:sz w:val="20"/>
          <w:szCs w:val="20"/>
          <w:lang w:val="sr-Latn-CS"/>
        </w:rPr>
        <w:t xml:space="preserve">Истраживач у међународном пројекту </w:t>
      </w:r>
      <w:r w:rsidR="00855A50" w:rsidRPr="00855A50">
        <w:rPr>
          <w:sz w:val="20"/>
          <w:szCs w:val="20"/>
        </w:rPr>
        <w:t>ELUSIDATE</w:t>
      </w:r>
      <w:r w:rsidR="00855A50" w:rsidRPr="00855A50">
        <w:rPr>
          <w:sz w:val="20"/>
          <w:szCs w:val="20"/>
          <w:lang w:val="sr-Latn-CS"/>
        </w:rPr>
        <w:t xml:space="preserve"> (</w:t>
      </w:r>
      <w:r w:rsidR="00855A50" w:rsidRPr="00855A50">
        <w:rPr>
          <w:sz w:val="20"/>
          <w:szCs w:val="20"/>
        </w:rPr>
        <w:t>European</w:t>
      </w:r>
      <w:r w:rsidR="00855A50" w:rsidRPr="00855A50">
        <w:rPr>
          <w:sz w:val="20"/>
          <w:szCs w:val="20"/>
          <w:lang w:val="sr-Latn-CS"/>
        </w:rPr>
        <w:t xml:space="preserve"> </w:t>
      </w:r>
      <w:r w:rsidR="00855A50" w:rsidRPr="00855A50">
        <w:rPr>
          <w:sz w:val="20"/>
          <w:szCs w:val="20"/>
        </w:rPr>
        <w:t>LUpuS</w:t>
      </w:r>
      <w:r w:rsidR="00855A50" w:rsidRPr="00855A50">
        <w:rPr>
          <w:sz w:val="20"/>
          <w:szCs w:val="20"/>
          <w:lang w:val="sr-Latn-CS"/>
        </w:rPr>
        <w:t xml:space="preserve"> </w:t>
      </w:r>
      <w:r w:rsidR="00855A50" w:rsidRPr="00855A50">
        <w:rPr>
          <w:sz w:val="20"/>
          <w:szCs w:val="20"/>
        </w:rPr>
        <w:t>Inception</w:t>
      </w:r>
      <w:r w:rsidR="00855A50" w:rsidRPr="00855A50">
        <w:rPr>
          <w:sz w:val="20"/>
          <w:szCs w:val="20"/>
          <w:lang w:val="sr-Latn-CS"/>
        </w:rPr>
        <w:t>-</w:t>
      </w:r>
      <w:r w:rsidR="00855A50" w:rsidRPr="00855A50">
        <w:rPr>
          <w:sz w:val="20"/>
          <w:szCs w:val="20"/>
        </w:rPr>
        <w:t>Cohort</w:t>
      </w:r>
      <w:r w:rsidR="00855A50" w:rsidRPr="00855A50">
        <w:rPr>
          <w:sz w:val="20"/>
          <w:szCs w:val="20"/>
          <w:lang w:val="sr-Latn-CS"/>
        </w:rPr>
        <w:t xml:space="preserve"> </w:t>
      </w:r>
      <w:r w:rsidR="00855A50" w:rsidRPr="00855A50">
        <w:rPr>
          <w:sz w:val="20"/>
          <w:szCs w:val="20"/>
        </w:rPr>
        <w:t>Developing</w:t>
      </w:r>
      <w:r w:rsidR="00855A50" w:rsidRPr="00855A50">
        <w:rPr>
          <w:sz w:val="20"/>
          <w:szCs w:val="20"/>
          <w:lang w:val="sr-Latn-CS"/>
        </w:rPr>
        <w:t xml:space="preserve"> </w:t>
      </w:r>
      <w:r w:rsidR="00855A50" w:rsidRPr="00855A50">
        <w:rPr>
          <w:sz w:val="20"/>
          <w:szCs w:val="20"/>
        </w:rPr>
        <w:t>initiATivE</w:t>
      </w:r>
      <w:r w:rsidR="00855A50" w:rsidRPr="00855A50">
        <w:rPr>
          <w:sz w:val="20"/>
          <w:szCs w:val="20"/>
          <w:lang w:val="sr-Latn-CS"/>
        </w:rPr>
        <w:t>)</w:t>
      </w:r>
      <w:r w:rsidRPr="00205D7B">
        <w:rPr>
          <w:sz w:val="20"/>
          <w:szCs w:val="20"/>
          <w:lang w:val="sr-Latn-CS"/>
        </w:rPr>
        <w:t>, европска, мултицентрична, проспективна, студија болесника са системским лупус еритематосусом (СЛЕ) (2024)</w:t>
      </w:r>
    </w:p>
    <w:p w:rsidR="00A72FBD" w:rsidRPr="008F78B0" w:rsidRDefault="00A72FBD" w:rsidP="00A57B4B">
      <w:pPr>
        <w:spacing w:before="0" w:beforeAutospacing="0"/>
        <w:ind w:left="720" w:right="0" w:firstLine="0"/>
        <w:contextualSpacing/>
        <w:rPr>
          <w:sz w:val="20"/>
          <w:szCs w:val="20"/>
          <w:lang w:val="sr-Latn-CS"/>
        </w:rPr>
      </w:pPr>
    </w:p>
    <w:p w:rsidR="002E5D2F" w:rsidRPr="00EB4E17" w:rsidRDefault="002E5D2F" w:rsidP="00A57B4B">
      <w:pPr>
        <w:spacing w:before="0" w:beforeAutospacing="0"/>
        <w:ind w:left="284" w:right="0" w:firstLine="0"/>
        <w:contextualSpacing/>
        <w:rPr>
          <w:b/>
          <w:bCs/>
          <w:sz w:val="20"/>
          <w:szCs w:val="20"/>
          <w:lang w:val="sr-Latn-CS"/>
        </w:rPr>
      </w:pPr>
      <w:r w:rsidRPr="005978F8">
        <w:rPr>
          <w:b/>
          <w:bCs/>
          <w:sz w:val="20"/>
          <w:szCs w:val="20"/>
          <w:lang w:val="sr-Latn-CS"/>
        </w:rPr>
        <w:t>ц) Цитираност</w:t>
      </w:r>
    </w:p>
    <w:p w:rsidR="000648DB" w:rsidRPr="00AC467F" w:rsidRDefault="000648DB" w:rsidP="00A57B4B">
      <w:pPr>
        <w:spacing w:before="0" w:beforeAutospacing="0"/>
        <w:ind w:left="284" w:right="0" w:firstLine="0"/>
        <w:contextualSpacing/>
        <w:rPr>
          <w:b/>
          <w:bCs/>
          <w:sz w:val="20"/>
          <w:szCs w:val="20"/>
          <w:lang w:val="sr-Latn-CS"/>
        </w:rPr>
      </w:pPr>
      <w:r w:rsidRPr="008F78B0">
        <w:rPr>
          <w:bCs/>
          <w:sz w:val="20"/>
          <w:szCs w:val="20"/>
          <w:lang w:val="sr-Latn-CS"/>
        </w:rPr>
        <w:t>Радови</w:t>
      </w:r>
      <w:r w:rsidRPr="005978F8">
        <w:rPr>
          <w:bCs/>
          <w:sz w:val="20"/>
          <w:szCs w:val="20"/>
          <w:lang w:val="pl-PL"/>
        </w:rPr>
        <w:t xml:space="preserve"> </w:t>
      </w:r>
      <w:r w:rsidRPr="008F78B0">
        <w:rPr>
          <w:bCs/>
          <w:sz w:val="20"/>
          <w:szCs w:val="20"/>
          <w:lang w:val="sr-Latn-CS"/>
        </w:rPr>
        <w:t xml:space="preserve">др Сретка Луковића </w:t>
      </w:r>
      <w:r w:rsidRPr="005978F8">
        <w:rPr>
          <w:bCs/>
          <w:sz w:val="20"/>
          <w:szCs w:val="20"/>
          <w:lang w:val="pl-PL"/>
        </w:rPr>
        <w:t xml:space="preserve">цитирани су укупно </w:t>
      </w:r>
      <w:r w:rsidR="008767CA" w:rsidRPr="008F78B0">
        <w:rPr>
          <w:bCs/>
          <w:sz w:val="20"/>
          <w:szCs w:val="20"/>
          <w:lang w:val="sr-Latn-CS"/>
        </w:rPr>
        <w:t>4</w:t>
      </w:r>
      <w:r>
        <w:rPr>
          <w:bCs/>
          <w:sz w:val="20"/>
          <w:szCs w:val="20"/>
          <w:lang w:val="pl-PL"/>
        </w:rPr>
        <w:t xml:space="preserve"> </w:t>
      </w:r>
      <w:r w:rsidRPr="005978F8">
        <w:rPr>
          <w:bCs/>
          <w:sz w:val="20"/>
          <w:szCs w:val="20"/>
          <w:lang w:val="pl-PL"/>
        </w:rPr>
        <w:t xml:space="preserve">пута, без аутоцитата, уз вредност Хиршовог индекса </w:t>
      </w:r>
      <w:r w:rsidR="008767CA" w:rsidRPr="008F78B0">
        <w:rPr>
          <w:bCs/>
          <w:sz w:val="20"/>
          <w:szCs w:val="20"/>
          <w:lang w:val="sr-Latn-CS"/>
        </w:rPr>
        <w:t>1</w:t>
      </w:r>
      <w:r>
        <w:rPr>
          <w:bCs/>
          <w:sz w:val="20"/>
          <w:szCs w:val="20"/>
          <w:lang w:val="pl-PL"/>
        </w:rPr>
        <w:t xml:space="preserve"> </w:t>
      </w:r>
      <w:r w:rsidRPr="005978F8">
        <w:rPr>
          <w:bCs/>
          <w:sz w:val="20"/>
          <w:szCs w:val="20"/>
          <w:lang w:val="pl-PL"/>
        </w:rPr>
        <w:t xml:space="preserve">према бази података </w:t>
      </w:r>
      <w:r w:rsidRPr="00AC467F">
        <w:rPr>
          <w:bCs/>
          <w:sz w:val="20"/>
          <w:szCs w:val="20"/>
          <w:lang w:val="pl-PL"/>
        </w:rPr>
        <w:t>SCOPUS</w:t>
      </w:r>
      <w:r w:rsidRPr="008F78B0">
        <w:rPr>
          <w:bCs/>
          <w:sz w:val="20"/>
          <w:szCs w:val="20"/>
          <w:lang w:val="sr-Latn-CS"/>
        </w:rPr>
        <w:t xml:space="preserve"> (приступ 10.6.2026)</w:t>
      </w:r>
      <w:r w:rsidRPr="00AC467F">
        <w:rPr>
          <w:bCs/>
          <w:sz w:val="20"/>
          <w:szCs w:val="20"/>
          <w:lang w:val="pl-PL"/>
        </w:rPr>
        <w:t>.</w:t>
      </w:r>
    </w:p>
    <w:p w:rsidR="000648DB" w:rsidRDefault="000648DB" w:rsidP="00A57B4B">
      <w:pPr>
        <w:spacing w:before="0" w:beforeAutospacing="0"/>
        <w:ind w:left="0" w:right="0" w:firstLine="0"/>
        <w:contextualSpacing/>
        <w:rPr>
          <w:b/>
          <w:bCs/>
          <w:sz w:val="20"/>
          <w:szCs w:val="20"/>
          <w:lang w:val="sr-Latn-CS"/>
        </w:rPr>
      </w:pPr>
    </w:p>
    <w:p w:rsidR="009979A6" w:rsidRPr="00F31A30" w:rsidRDefault="009979A6" w:rsidP="00A57B4B">
      <w:pPr>
        <w:spacing w:before="0" w:beforeAutospacing="0"/>
        <w:ind w:left="0" w:right="0" w:firstLine="0"/>
        <w:contextualSpacing/>
        <w:rPr>
          <w:b/>
          <w:bCs/>
          <w:sz w:val="20"/>
          <w:szCs w:val="20"/>
          <w:lang w:val="sr-Latn-CS"/>
        </w:rPr>
      </w:pPr>
    </w:p>
    <w:p w:rsidR="002E5D2F" w:rsidRPr="00AC467F" w:rsidRDefault="002E5D2F" w:rsidP="00A57B4B">
      <w:pPr>
        <w:spacing w:before="0" w:beforeAutospacing="0"/>
        <w:ind w:right="0"/>
        <w:contextualSpacing/>
        <w:rPr>
          <w:sz w:val="20"/>
          <w:szCs w:val="20"/>
          <w:lang w:val="sr-Latn-CS"/>
        </w:rPr>
      </w:pPr>
    </w:p>
    <w:p w:rsidR="002E5D2F" w:rsidRPr="00AC467F" w:rsidRDefault="002E5D2F" w:rsidP="00A57B4B">
      <w:pPr>
        <w:spacing w:before="0" w:beforeAutospacing="0"/>
        <w:ind w:left="284" w:right="0" w:firstLine="0"/>
        <w:contextualSpacing/>
        <w:rPr>
          <w:b/>
          <w:bCs/>
          <w:sz w:val="20"/>
          <w:szCs w:val="20"/>
          <w:lang w:val="sr-Latn-CS"/>
        </w:rPr>
      </w:pPr>
      <w:r w:rsidRPr="005978F8">
        <w:rPr>
          <w:b/>
          <w:bCs/>
          <w:sz w:val="20"/>
          <w:szCs w:val="20"/>
          <w:lang w:val="sr-Latn-CS"/>
        </w:rPr>
        <w:t>Ф. ОЦЕНА О РЕЗУЛТАТИМА НАУЧНОГ И ИСТРАЖИВАЧКОГ РАДА</w:t>
      </w:r>
    </w:p>
    <w:p w:rsidR="00A340BE" w:rsidRPr="00A005CF" w:rsidRDefault="00034CEA" w:rsidP="00122FB9">
      <w:pPr>
        <w:autoSpaceDE w:val="0"/>
        <w:autoSpaceDN w:val="0"/>
        <w:adjustRightInd w:val="0"/>
        <w:spacing w:before="0" w:beforeAutospacing="0" w:after="0" w:afterAutospacing="0"/>
        <w:ind w:left="284" w:right="0" w:firstLine="0"/>
        <w:rPr>
          <w:bCs/>
          <w:sz w:val="20"/>
          <w:szCs w:val="20"/>
        </w:rPr>
      </w:pPr>
      <w:proofErr w:type="gramStart"/>
      <w:r>
        <w:rPr>
          <w:bCs/>
          <w:sz w:val="20"/>
          <w:szCs w:val="20"/>
        </w:rPr>
        <w:t>Др Сретко Луковић</w:t>
      </w:r>
      <w:r w:rsidR="007B4017" w:rsidRPr="00437E7A">
        <w:rPr>
          <w:bCs/>
          <w:sz w:val="20"/>
          <w:szCs w:val="20"/>
        </w:rPr>
        <w:t xml:space="preserve"> је током досадашњег клиничког рада показао висок степен у стручном и научном приступу.</w:t>
      </w:r>
      <w:proofErr w:type="gramEnd"/>
      <w:r w:rsidR="007B4017" w:rsidRPr="00437E7A">
        <w:rPr>
          <w:bCs/>
          <w:sz w:val="20"/>
          <w:szCs w:val="20"/>
        </w:rPr>
        <w:t xml:space="preserve"> </w:t>
      </w:r>
      <w:proofErr w:type="gramStart"/>
      <w:r w:rsidR="007B4017" w:rsidRPr="00437E7A">
        <w:rPr>
          <w:bCs/>
          <w:sz w:val="20"/>
          <w:szCs w:val="20"/>
        </w:rPr>
        <w:t>Показао је континуитет у истраживачком раду.</w:t>
      </w:r>
      <w:proofErr w:type="gramEnd"/>
      <w:r w:rsidR="007B4017" w:rsidRPr="00437E7A">
        <w:rPr>
          <w:bCs/>
          <w:sz w:val="20"/>
          <w:szCs w:val="20"/>
        </w:rPr>
        <w:t xml:space="preserve"> </w:t>
      </w:r>
      <w:proofErr w:type="gramStart"/>
      <w:r w:rsidR="007B4017" w:rsidRPr="00437E7A">
        <w:rPr>
          <w:bCs/>
          <w:sz w:val="20"/>
          <w:szCs w:val="20"/>
        </w:rPr>
        <w:t xml:space="preserve">Oбјавио је укпуно </w:t>
      </w:r>
      <w:r w:rsidR="0098252F">
        <w:rPr>
          <w:bCs/>
          <w:sz w:val="20"/>
          <w:szCs w:val="20"/>
        </w:rPr>
        <w:t>6</w:t>
      </w:r>
      <w:r w:rsidR="007B4017" w:rsidRPr="00437E7A">
        <w:rPr>
          <w:bCs/>
          <w:sz w:val="20"/>
          <w:szCs w:val="20"/>
        </w:rPr>
        <w:t xml:space="preserve"> радова</w:t>
      </w:r>
      <w:r w:rsidR="0098252F">
        <w:rPr>
          <w:bCs/>
          <w:sz w:val="20"/>
          <w:szCs w:val="20"/>
        </w:rPr>
        <w:t>.</w:t>
      </w:r>
      <w:proofErr w:type="gramEnd"/>
      <w:r w:rsidR="007B4017" w:rsidRPr="00437E7A">
        <w:rPr>
          <w:bCs/>
          <w:sz w:val="20"/>
          <w:szCs w:val="20"/>
        </w:rPr>
        <w:t xml:space="preserve"> </w:t>
      </w:r>
      <w:proofErr w:type="gramStart"/>
      <w:r w:rsidR="00A340BE">
        <w:rPr>
          <w:bCs/>
          <w:sz w:val="20"/>
          <w:szCs w:val="20"/>
        </w:rPr>
        <w:t>Пет радова</w:t>
      </w:r>
      <w:r w:rsidR="00A005CF">
        <w:rPr>
          <w:bCs/>
          <w:sz w:val="20"/>
          <w:szCs w:val="20"/>
        </w:rPr>
        <w:t>, од који</w:t>
      </w:r>
      <w:r w:rsidR="00416B06">
        <w:rPr>
          <w:bCs/>
          <w:sz w:val="20"/>
          <w:szCs w:val="20"/>
        </w:rPr>
        <w:t>х</w:t>
      </w:r>
      <w:r w:rsidR="00A005CF">
        <w:rPr>
          <w:bCs/>
          <w:sz w:val="20"/>
          <w:szCs w:val="20"/>
        </w:rPr>
        <w:t xml:space="preserve"> је у 3 први аутор, је штампано </w:t>
      </w:r>
      <w:r w:rsidR="00A005CF" w:rsidRPr="00A037C3">
        <w:rPr>
          <w:sz w:val="20"/>
          <w:szCs w:val="20"/>
          <w:lang w:val="sr-Latn-CS"/>
        </w:rPr>
        <w:t>у</w:t>
      </w:r>
      <w:r w:rsidR="00A005CF" w:rsidRPr="00A037C3">
        <w:rPr>
          <w:bCs/>
          <w:sz w:val="20"/>
          <w:szCs w:val="20"/>
          <w:lang w:val="sl-SI"/>
        </w:rPr>
        <w:t xml:space="preserve"> виду ор</w:t>
      </w:r>
      <w:r w:rsidR="00A005CF" w:rsidRPr="00A037C3">
        <w:rPr>
          <w:bCs/>
          <w:sz w:val="20"/>
          <w:szCs w:val="20"/>
        </w:rPr>
        <w:t>и</w:t>
      </w:r>
      <w:r w:rsidR="00A005CF" w:rsidRPr="00A037C3">
        <w:rPr>
          <w:bCs/>
          <w:sz w:val="20"/>
          <w:szCs w:val="20"/>
          <w:lang w:val="sl-SI"/>
        </w:rPr>
        <w:t xml:space="preserve">гиналних </w:t>
      </w:r>
      <w:r w:rsidR="00A005CF">
        <w:rPr>
          <w:bCs/>
          <w:sz w:val="20"/>
          <w:szCs w:val="20"/>
        </w:rPr>
        <w:t xml:space="preserve">научних </w:t>
      </w:r>
      <w:r w:rsidR="00A005CF" w:rsidRPr="00A037C3">
        <w:rPr>
          <w:bCs/>
          <w:sz w:val="20"/>
          <w:szCs w:val="20"/>
          <w:lang w:val="sl-SI"/>
        </w:rPr>
        <w:t xml:space="preserve">радова </w:t>
      </w:r>
      <w:r w:rsidR="00A005CF" w:rsidRPr="00A037C3">
        <w:rPr>
          <w:bCs/>
          <w:i/>
          <w:iCs/>
          <w:sz w:val="20"/>
          <w:szCs w:val="20"/>
          <w:lang w:val="sl-SI"/>
        </w:rPr>
        <w:t>in extenso</w:t>
      </w:r>
      <w:r w:rsidR="00A005CF" w:rsidRPr="00A037C3">
        <w:rPr>
          <w:bCs/>
          <w:sz w:val="20"/>
          <w:szCs w:val="20"/>
          <w:lang w:val="sl-SI"/>
        </w:rPr>
        <w:t xml:space="preserve"> у часописима са </w:t>
      </w:r>
      <w:r w:rsidR="00A005CF" w:rsidRPr="00A037C3">
        <w:rPr>
          <w:bCs/>
          <w:i/>
          <w:iCs/>
          <w:sz w:val="20"/>
          <w:szCs w:val="20"/>
          <w:lang w:val="sl-SI"/>
        </w:rPr>
        <w:t>JCR</w:t>
      </w:r>
      <w:r w:rsidR="00A005CF" w:rsidRPr="00A037C3">
        <w:rPr>
          <w:bCs/>
          <w:sz w:val="20"/>
          <w:szCs w:val="20"/>
          <w:lang w:val="sl-SI"/>
        </w:rPr>
        <w:t xml:space="preserve"> листе</w:t>
      </w:r>
      <w:r w:rsidR="00A005CF">
        <w:rPr>
          <w:bCs/>
          <w:sz w:val="20"/>
          <w:szCs w:val="20"/>
        </w:rPr>
        <w:t>.</w:t>
      </w:r>
      <w:proofErr w:type="gramEnd"/>
      <w:r w:rsidR="001604F4">
        <w:rPr>
          <w:bCs/>
          <w:sz w:val="20"/>
          <w:szCs w:val="20"/>
        </w:rPr>
        <w:t xml:space="preserve"> </w:t>
      </w:r>
    </w:p>
    <w:p w:rsidR="00A340BE" w:rsidRDefault="004B7A38" w:rsidP="00122FB9">
      <w:pPr>
        <w:autoSpaceDE w:val="0"/>
        <w:autoSpaceDN w:val="0"/>
        <w:adjustRightInd w:val="0"/>
        <w:spacing w:before="0" w:beforeAutospacing="0" w:after="0" w:afterAutospacing="0"/>
        <w:ind w:left="284" w:right="0" w:firstLine="0"/>
        <w:rPr>
          <w:bCs/>
          <w:sz w:val="20"/>
          <w:szCs w:val="20"/>
        </w:rPr>
      </w:pPr>
      <w:r w:rsidRPr="00437E7A">
        <w:rPr>
          <w:bCs/>
          <w:sz w:val="20"/>
          <w:szCs w:val="20"/>
        </w:rPr>
        <w:t>Кумулативни импакт фактор</w:t>
      </w:r>
      <w:r w:rsidR="0086371A">
        <w:rPr>
          <w:bCs/>
          <w:sz w:val="20"/>
          <w:szCs w:val="20"/>
        </w:rPr>
        <w:t xml:space="preserve"> ових радова</w:t>
      </w:r>
      <w:r w:rsidRPr="00437E7A">
        <w:rPr>
          <w:bCs/>
          <w:sz w:val="20"/>
          <w:szCs w:val="20"/>
        </w:rPr>
        <w:t xml:space="preserve"> је </w:t>
      </w:r>
      <w:r w:rsidR="0086371A">
        <w:rPr>
          <w:bCs/>
          <w:sz w:val="20"/>
          <w:szCs w:val="20"/>
        </w:rPr>
        <w:t>7</w:t>
      </w:r>
      <w:proofErr w:type="gramStart"/>
      <w:r w:rsidR="0086371A">
        <w:rPr>
          <w:bCs/>
          <w:sz w:val="20"/>
          <w:szCs w:val="20"/>
        </w:rPr>
        <w:t>,9</w:t>
      </w:r>
      <w:proofErr w:type="gramEnd"/>
      <w:r w:rsidRPr="00437E7A">
        <w:rPr>
          <w:bCs/>
          <w:sz w:val="20"/>
          <w:szCs w:val="20"/>
        </w:rPr>
        <w:t>.</w:t>
      </w:r>
    </w:p>
    <w:p w:rsidR="00034CEA" w:rsidRPr="005077AD" w:rsidRDefault="006A0134" w:rsidP="00122FB9">
      <w:pPr>
        <w:autoSpaceDE w:val="0"/>
        <w:autoSpaceDN w:val="0"/>
        <w:adjustRightInd w:val="0"/>
        <w:spacing w:before="0" w:beforeAutospacing="0" w:after="0" w:afterAutospacing="0"/>
        <w:ind w:left="284" w:right="89" w:firstLine="0"/>
        <w:rPr>
          <w:bCs/>
          <w:sz w:val="20"/>
          <w:szCs w:val="20"/>
        </w:rPr>
      </w:pPr>
      <w:r>
        <w:rPr>
          <w:bCs/>
          <w:sz w:val="20"/>
          <w:szCs w:val="20"/>
        </w:rPr>
        <w:t xml:space="preserve">Научно истраживачки рад др Луковића је усмерен </w:t>
      </w:r>
      <w:r w:rsidR="00034CEA">
        <w:rPr>
          <w:bCs/>
          <w:sz w:val="20"/>
          <w:szCs w:val="20"/>
        </w:rPr>
        <w:t>на запаљењск</w:t>
      </w:r>
      <w:r w:rsidR="0015449C">
        <w:rPr>
          <w:bCs/>
          <w:sz w:val="20"/>
          <w:szCs w:val="20"/>
        </w:rPr>
        <w:t>е</w:t>
      </w:r>
      <w:r w:rsidR="00034CEA">
        <w:rPr>
          <w:bCs/>
          <w:sz w:val="20"/>
          <w:szCs w:val="20"/>
        </w:rPr>
        <w:t xml:space="preserve"> реуматске болести</w:t>
      </w:r>
      <w:r w:rsidR="00034CEA" w:rsidRPr="00034CEA">
        <w:rPr>
          <w:bCs/>
          <w:sz w:val="20"/>
          <w:szCs w:val="20"/>
        </w:rPr>
        <w:t xml:space="preserve"> (реуматоидни артритис, псорија</w:t>
      </w:r>
      <w:r w:rsidR="00122FB9">
        <w:rPr>
          <w:bCs/>
          <w:sz w:val="20"/>
          <w:szCs w:val="20"/>
        </w:rPr>
        <w:t>зни</w:t>
      </w:r>
      <w:r w:rsidR="00034CEA" w:rsidRPr="00034CEA">
        <w:rPr>
          <w:bCs/>
          <w:sz w:val="20"/>
          <w:szCs w:val="20"/>
        </w:rPr>
        <w:t xml:space="preserve"> артритис, анкилозирајући спондилитис)</w:t>
      </w:r>
      <w:r w:rsidR="005077AD">
        <w:rPr>
          <w:bCs/>
          <w:sz w:val="20"/>
          <w:szCs w:val="20"/>
        </w:rPr>
        <w:t xml:space="preserve">, физичку активност и </w:t>
      </w:r>
      <w:r w:rsidR="005077AD">
        <w:rPr>
          <w:bCs/>
          <w:sz w:val="20"/>
          <w:szCs w:val="20"/>
        </w:rPr>
        <w:lastRenderedPageBreak/>
        <w:t>кардиоваскуларни ризик</w:t>
      </w:r>
      <w:r w:rsidR="0015449C">
        <w:rPr>
          <w:bCs/>
          <w:sz w:val="20"/>
          <w:szCs w:val="20"/>
        </w:rPr>
        <w:t>,</w:t>
      </w:r>
      <w:r w:rsidR="005077AD">
        <w:rPr>
          <w:bCs/>
          <w:sz w:val="20"/>
          <w:szCs w:val="20"/>
        </w:rPr>
        <w:t xml:space="preserve"> </w:t>
      </w:r>
      <w:r w:rsidR="0015449C">
        <w:rPr>
          <w:bCs/>
          <w:sz w:val="20"/>
          <w:szCs w:val="20"/>
        </w:rPr>
        <w:t xml:space="preserve">коморбидитете и квалитет живота </w:t>
      </w:r>
      <w:r w:rsidR="005077AD">
        <w:rPr>
          <w:bCs/>
          <w:sz w:val="20"/>
          <w:szCs w:val="20"/>
        </w:rPr>
        <w:t>код пацијената са хронич</w:t>
      </w:r>
      <w:r w:rsidR="00D6785A">
        <w:rPr>
          <w:bCs/>
          <w:sz w:val="20"/>
          <w:szCs w:val="20"/>
        </w:rPr>
        <w:t>ним артритисима, нове терапијске приступе, укључујући имунобиотике</w:t>
      </w:r>
      <w:r w:rsidR="0015449C">
        <w:rPr>
          <w:bCs/>
          <w:sz w:val="20"/>
          <w:szCs w:val="20"/>
        </w:rPr>
        <w:t xml:space="preserve">, </w:t>
      </w:r>
    </w:p>
    <w:p w:rsidR="007B4017" w:rsidRPr="00437E7A" w:rsidRDefault="007B4017" w:rsidP="00122FB9">
      <w:pPr>
        <w:autoSpaceDE w:val="0"/>
        <w:autoSpaceDN w:val="0"/>
        <w:adjustRightInd w:val="0"/>
        <w:spacing w:before="0" w:beforeAutospacing="0" w:after="0" w:afterAutospacing="0"/>
        <w:ind w:left="284" w:right="0" w:firstLine="0"/>
        <w:rPr>
          <w:bCs/>
          <w:sz w:val="20"/>
          <w:szCs w:val="20"/>
        </w:rPr>
      </w:pPr>
      <w:proofErr w:type="gramStart"/>
      <w:r w:rsidRPr="00437E7A">
        <w:rPr>
          <w:bCs/>
          <w:sz w:val="20"/>
          <w:szCs w:val="20"/>
        </w:rPr>
        <w:t>За научни и педагошки рад је показао интересовање још током студирања.</w:t>
      </w:r>
      <w:proofErr w:type="gramEnd"/>
      <w:r w:rsidRPr="00437E7A">
        <w:rPr>
          <w:bCs/>
          <w:sz w:val="20"/>
          <w:szCs w:val="20"/>
        </w:rPr>
        <w:t xml:space="preserve"> </w:t>
      </w:r>
      <w:proofErr w:type="gramStart"/>
      <w:r w:rsidRPr="00437E7A">
        <w:rPr>
          <w:bCs/>
          <w:sz w:val="20"/>
          <w:szCs w:val="20"/>
        </w:rPr>
        <w:t xml:space="preserve">Током факултета је био студент - демонстратор на </w:t>
      </w:r>
      <w:r w:rsidR="00BA7186">
        <w:rPr>
          <w:bCs/>
          <w:sz w:val="20"/>
          <w:szCs w:val="20"/>
        </w:rPr>
        <w:t xml:space="preserve">предмету </w:t>
      </w:r>
      <w:r w:rsidR="00122FB9">
        <w:rPr>
          <w:bCs/>
          <w:sz w:val="20"/>
          <w:szCs w:val="20"/>
        </w:rPr>
        <w:t>Микробиологија на Катедри за микробиологију и имунологију.</w:t>
      </w:r>
      <w:proofErr w:type="gramEnd"/>
    </w:p>
    <w:p w:rsidR="00122FB9" w:rsidRDefault="00122FB9" w:rsidP="00122FB9">
      <w:pPr>
        <w:autoSpaceDE w:val="0"/>
        <w:autoSpaceDN w:val="0"/>
        <w:adjustRightInd w:val="0"/>
        <w:spacing w:before="0" w:beforeAutospacing="0" w:after="0" w:afterAutospacing="0"/>
        <w:ind w:left="284" w:right="0" w:firstLine="0"/>
        <w:jc w:val="left"/>
        <w:rPr>
          <w:b/>
          <w:sz w:val="20"/>
          <w:szCs w:val="20"/>
        </w:rPr>
      </w:pPr>
    </w:p>
    <w:p w:rsidR="002E5D2F" w:rsidRPr="00EB4E17" w:rsidRDefault="002E5D2F" w:rsidP="00A57B4B">
      <w:pPr>
        <w:autoSpaceDE w:val="0"/>
        <w:autoSpaceDN w:val="0"/>
        <w:adjustRightInd w:val="0"/>
        <w:spacing w:before="0" w:beforeAutospacing="0" w:after="0" w:afterAutospacing="0"/>
        <w:ind w:left="284" w:right="0" w:firstLine="0"/>
        <w:rPr>
          <w:b/>
          <w:sz w:val="20"/>
          <w:szCs w:val="20"/>
          <w:lang w:val="pl-PL"/>
        </w:rPr>
      </w:pPr>
      <w:r w:rsidRPr="005978F8">
        <w:rPr>
          <w:b/>
          <w:sz w:val="20"/>
          <w:szCs w:val="20"/>
          <w:lang w:val="pt-BR"/>
        </w:rPr>
        <w:t>Г. ОЦЕНА О АНГАЖОВАЊУ У РАЗВОЈУ НАСТАВЕ И ДРУГИХ ДЕЛАТНОСТИ ВИСОКОШКОЛСКЕ УСТАНОВЕ</w:t>
      </w:r>
    </w:p>
    <w:p w:rsidR="002E5D2F" w:rsidRPr="00EB4E17" w:rsidRDefault="00B730FF" w:rsidP="00A57B4B">
      <w:pPr>
        <w:spacing w:before="0" w:beforeAutospacing="0"/>
        <w:ind w:left="284" w:right="0" w:firstLine="0"/>
        <w:contextualSpacing/>
        <w:rPr>
          <w:b/>
          <w:sz w:val="20"/>
          <w:szCs w:val="20"/>
          <w:lang w:val="pl-PL"/>
        </w:rPr>
      </w:pPr>
      <w:r>
        <w:rPr>
          <w:b/>
          <w:sz w:val="20"/>
          <w:szCs w:val="20"/>
        </w:rPr>
        <w:t xml:space="preserve">1) </w:t>
      </w:r>
      <w:r w:rsidR="002E5D2F" w:rsidRPr="00BE44DE">
        <w:rPr>
          <w:b/>
          <w:sz w:val="20"/>
          <w:szCs w:val="20"/>
          <w:lang w:val="pt-BR"/>
        </w:rPr>
        <w:t>За стручно-професионални допринос</w:t>
      </w:r>
    </w:p>
    <w:p w:rsidR="00373622" w:rsidRPr="008F78B0" w:rsidRDefault="00373622" w:rsidP="00A57B4B">
      <w:pPr>
        <w:spacing w:before="0" w:beforeAutospacing="0"/>
        <w:ind w:left="284" w:right="0" w:firstLine="0"/>
        <w:contextualSpacing/>
        <w:rPr>
          <w:sz w:val="20"/>
          <w:szCs w:val="20"/>
          <w:lang w:val="sr-Latn-CS"/>
        </w:rPr>
      </w:pPr>
      <w:r w:rsidRPr="00EB4E17">
        <w:rPr>
          <w:sz w:val="20"/>
          <w:szCs w:val="20"/>
          <w:lang w:val="sr-Latn-CS"/>
        </w:rPr>
        <w:t xml:space="preserve">Др </w:t>
      </w:r>
      <w:r>
        <w:rPr>
          <w:sz w:val="20"/>
          <w:szCs w:val="20"/>
        </w:rPr>
        <w:t>Сретко</w:t>
      </w:r>
      <w:r w:rsidRPr="008F78B0">
        <w:rPr>
          <w:sz w:val="20"/>
          <w:szCs w:val="20"/>
          <w:lang w:val="pl-PL"/>
        </w:rPr>
        <w:t xml:space="preserve"> </w:t>
      </w:r>
      <w:r>
        <w:rPr>
          <w:sz w:val="20"/>
          <w:szCs w:val="20"/>
        </w:rPr>
        <w:t>Луковић</w:t>
      </w:r>
      <w:r w:rsidRPr="00EB4E17">
        <w:rPr>
          <w:sz w:val="20"/>
          <w:szCs w:val="20"/>
          <w:lang w:val="sr-Latn-CS"/>
        </w:rPr>
        <w:t xml:space="preserve"> је од 20</w:t>
      </w:r>
      <w:r w:rsidRPr="008F78B0">
        <w:rPr>
          <w:sz w:val="20"/>
          <w:szCs w:val="20"/>
          <w:lang w:val="pl-PL"/>
        </w:rPr>
        <w:t>20</w:t>
      </w:r>
      <w:r w:rsidRPr="00EB4E17">
        <w:rPr>
          <w:sz w:val="20"/>
          <w:szCs w:val="20"/>
          <w:lang w:val="sr-Latn-CS"/>
        </w:rPr>
        <w:t xml:space="preserve">. године запослен на </w:t>
      </w:r>
      <w:r>
        <w:rPr>
          <w:sz w:val="20"/>
          <w:szCs w:val="20"/>
        </w:rPr>
        <w:t>Институту</w:t>
      </w:r>
      <w:r w:rsidRPr="008F78B0">
        <w:rPr>
          <w:sz w:val="20"/>
          <w:szCs w:val="20"/>
          <w:lang w:val="pl-PL"/>
        </w:rPr>
        <w:t xml:space="preserve"> </w:t>
      </w:r>
      <w:r>
        <w:rPr>
          <w:sz w:val="20"/>
          <w:szCs w:val="20"/>
        </w:rPr>
        <w:t>за</w:t>
      </w:r>
      <w:r w:rsidRPr="008F78B0">
        <w:rPr>
          <w:sz w:val="20"/>
          <w:szCs w:val="20"/>
          <w:lang w:val="pl-PL"/>
        </w:rPr>
        <w:t xml:space="preserve"> </w:t>
      </w:r>
      <w:r>
        <w:rPr>
          <w:sz w:val="20"/>
          <w:szCs w:val="20"/>
        </w:rPr>
        <w:t>реуматологију</w:t>
      </w:r>
      <w:r w:rsidRPr="008F78B0">
        <w:rPr>
          <w:sz w:val="20"/>
          <w:szCs w:val="20"/>
          <w:lang w:val="pl-PL"/>
        </w:rPr>
        <w:t xml:space="preserve"> </w:t>
      </w:r>
      <w:r>
        <w:rPr>
          <w:sz w:val="20"/>
          <w:szCs w:val="20"/>
        </w:rPr>
        <w:t>у</w:t>
      </w:r>
      <w:r w:rsidRPr="008F78B0">
        <w:rPr>
          <w:sz w:val="20"/>
          <w:szCs w:val="20"/>
          <w:lang w:val="pl-PL"/>
        </w:rPr>
        <w:t xml:space="preserve"> </w:t>
      </w:r>
      <w:r>
        <w:rPr>
          <w:sz w:val="20"/>
          <w:szCs w:val="20"/>
        </w:rPr>
        <w:t>Београду</w:t>
      </w:r>
      <w:r w:rsidRPr="00EB4E17">
        <w:rPr>
          <w:sz w:val="20"/>
          <w:szCs w:val="20"/>
          <w:lang w:val="sr-Latn-CS"/>
        </w:rPr>
        <w:t xml:space="preserve">. Поред свакодневног клиничког рада редовно се усавршава на домаћим и међународним конресима и курсевима са посебним освртом на </w:t>
      </w:r>
      <w:r w:rsidRPr="008F78B0">
        <w:rPr>
          <w:sz w:val="20"/>
          <w:szCs w:val="20"/>
          <w:lang w:val="sr-Latn-CS"/>
        </w:rPr>
        <w:t>ултразвучну</w:t>
      </w:r>
      <w:r w:rsidRPr="00EB4E17">
        <w:rPr>
          <w:sz w:val="20"/>
          <w:szCs w:val="20"/>
          <w:lang w:val="sr-Latn-CS"/>
        </w:rPr>
        <w:t xml:space="preserve"> дијагностику</w:t>
      </w:r>
      <w:r w:rsidRPr="008F78B0">
        <w:rPr>
          <w:sz w:val="20"/>
          <w:szCs w:val="20"/>
          <w:lang w:val="sr-Latn-CS"/>
        </w:rPr>
        <w:t xml:space="preserve"> мускулоскелетног система</w:t>
      </w:r>
      <w:r w:rsidR="007709FC" w:rsidRPr="008F78B0">
        <w:rPr>
          <w:sz w:val="20"/>
          <w:szCs w:val="20"/>
          <w:lang w:val="sr-Latn-CS"/>
        </w:rPr>
        <w:t xml:space="preserve"> и системске болести везивног ткива</w:t>
      </w:r>
      <w:r w:rsidRPr="008F78B0">
        <w:rPr>
          <w:sz w:val="20"/>
          <w:szCs w:val="20"/>
          <w:lang w:val="sr-Latn-CS"/>
        </w:rPr>
        <w:t xml:space="preserve">. У </w:t>
      </w:r>
      <w:r w:rsidRPr="00EB4E17">
        <w:rPr>
          <w:sz w:val="20"/>
          <w:szCs w:val="20"/>
          <w:lang w:val="sr-Latn-CS"/>
        </w:rPr>
        <w:t xml:space="preserve">више </w:t>
      </w:r>
      <w:r w:rsidR="00B730FF">
        <w:rPr>
          <w:sz w:val="20"/>
          <w:szCs w:val="20"/>
        </w:rPr>
        <w:t xml:space="preserve">спонзорисаних </w:t>
      </w:r>
      <w:r w:rsidRPr="00EB4E17">
        <w:rPr>
          <w:sz w:val="20"/>
          <w:szCs w:val="20"/>
          <w:lang w:val="sr-Latn-CS"/>
        </w:rPr>
        <w:t>мултицентричних међународних клиничких студија</w:t>
      </w:r>
      <w:r w:rsidRPr="008F78B0">
        <w:rPr>
          <w:sz w:val="20"/>
          <w:szCs w:val="20"/>
          <w:lang w:val="sr-Latn-CS"/>
        </w:rPr>
        <w:t xml:space="preserve"> био је ангажован за унос података,</w:t>
      </w:r>
      <w:r w:rsidR="00B731F0" w:rsidRPr="008F78B0">
        <w:rPr>
          <w:sz w:val="20"/>
          <w:szCs w:val="20"/>
          <w:lang w:val="sr-Latn-CS"/>
        </w:rPr>
        <w:t xml:space="preserve"> </w:t>
      </w:r>
      <w:r w:rsidR="003B4412" w:rsidRPr="008F78B0">
        <w:rPr>
          <w:sz w:val="20"/>
          <w:szCs w:val="20"/>
          <w:lang w:val="sr-Latn-CS"/>
        </w:rPr>
        <w:t>као</w:t>
      </w:r>
      <w:r w:rsidRPr="008F78B0">
        <w:rPr>
          <w:sz w:val="20"/>
          <w:szCs w:val="20"/>
          <w:lang w:val="sr-Latn-CS"/>
        </w:rPr>
        <w:t xml:space="preserve"> истраживач или координатор.</w:t>
      </w:r>
    </w:p>
    <w:p w:rsidR="002E5D2F" w:rsidRPr="008F78B0" w:rsidRDefault="002E5D2F" w:rsidP="00A57B4B">
      <w:pPr>
        <w:spacing w:before="0" w:beforeAutospacing="0"/>
        <w:ind w:left="284" w:right="0" w:firstLine="0"/>
        <w:contextualSpacing/>
        <w:rPr>
          <w:sz w:val="20"/>
          <w:szCs w:val="20"/>
          <w:lang w:val="sr-Latn-CS"/>
        </w:rPr>
      </w:pPr>
    </w:p>
    <w:p w:rsidR="002E5D2F" w:rsidRPr="00EB4E17" w:rsidRDefault="00B730FF" w:rsidP="00A57B4B">
      <w:pPr>
        <w:spacing w:before="0" w:beforeAutospacing="0"/>
        <w:ind w:left="284" w:right="0" w:firstLine="0"/>
        <w:contextualSpacing/>
        <w:rPr>
          <w:b/>
          <w:bCs/>
          <w:sz w:val="20"/>
          <w:szCs w:val="20"/>
          <w:lang w:val="pl-PL"/>
        </w:rPr>
      </w:pPr>
      <w:r>
        <w:rPr>
          <w:b/>
          <w:bCs/>
          <w:sz w:val="20"/>
          <w:szCs w:val="20"/>
        </w:rPr>
        <w:t xml:space="preserve">3) </w:t>
      </w:r>
      <w:r w:rsidR="002E5D2F" w:rsidRPr="00B730FF">
        <w:rPr>
          <w:b/>
          <w:bCs/>
          <w:sz w:val="20"/>
          <w:szCs w:val="20"/>
          <w:lang w:val="sr-Latn-CS"/>
        </w:rPr>
        <w:t>За</w:t>
      </w:r>
      <w:r w:rsidR="002E5D2F" w:rsidRPr="00EB4E17">
        <w:rPr>
          <w:b/>
          <w:bCs/>
          <w:sz w:val="20"/>
          <w:szCs w:val="20"/>
          <w:lang w:val="pl-PL"/>
        </w:rPr>
        <w:t xml:space="preserve"> </w:t>
      </w:r>
      <w:r w:rsidR="002E5D2F" w:rsidRPr="00B730FF">
        <w:rPr>
          <w:b/>
          <w:bCs/>
          <w:sz w:val="20"/>
          <w:szCs w:val="20"/>
          <w:lang w:val="sr-Latn-CS"/>
        </w:rPr>
        <w:t>сарадњу</w:t>
      </w:r>
      <w:r w:rsidR="002E5D2F" w:rsidRPr="00EB4E17">
        <w:rPr>
          <w:b/>
          <w:bCs/>
          <w:sz w:val="20"/>
          <w:szCs w:val="20"/>
          <w:lang w:val="pl-PL"/>
        </w:rPr>
        <w:t xml:space="preserve"> </w:t>
      </w:r>
      <w:r w:rsidR="002E5D2F" w:rsidRPr="00B730FF">
        <w:rPr>
          <w:b/>
          <w:bCs/>
          <w:sz w:val="20"/>
          <w:szCs w:val="20"/>
          <w:lang w:val="sr-Latn-CS"/>
        </w:rPr>
        <w:t>са</w:t>
      </w:r>
      <w:r w:rsidR="002E5D2F" w:rsidRPr="00EB4E17">
        <w:rPr>
          <w:b/>
          <w:bCs/>
          <w:sz w:val="20"/>
          <w:szCs w:val="20"/>
          <w:lang w:val="pl-PL"/>
        </w:rPr>
        <w:t xml:space="preserve"> </w:t>
      </w:r>
      <w:r w:rsidR="002E5D2F" w:rsidRPr="00B730FF">
        <w:rPr>
          <w:b/>
          <w:bCs/>
          <w:sz w:val="20"/>
          <w:szCs w:val="20"/>
          <w:lang w:val="sr-Latn-CS"/>
        </w:rPr>
        <w:t>другим</w:t>
      </w:r>
      <w:r w:rsidR="002E5D2F" w:rsidRPr="00EB4E17">
        <w:rPr>
          <w:b/>
          <w:bCs/>
          <w:sz w:val="20"/>
          <w:szCs w:val="20"/>
          <w:lang w:val="pl-PL"/>
        </w:rPr>
        <w:t xml:space="preserve"> </w:t>
      </w:r>
      <w:r w:rsidR="002E5D2F" w:rsidRPr="00B730FF">
        <w:rPr>
          <w:b/>
          <w:bCs/>
          <w:sz w:val="20"/>
          <w:szCs w:val="20"/>
          <w:lang w:val="sr-Latn-CS"/>
        </w:rPr>
        <w:t>високошколским</w:t>
      </w:r>
      <w:r w:rsidR="002E5D2F" w:rsidRPr="00EB4E17">
        <w:rPr>
          <w:b/>
          <w:bCs/>
          <w:sz w:val="20"/>
          <w:szCs w:val="20"/>
          <w:lang w:val="pl-PL"/>
        </w:rPr>
        <w:t xml:space="preserve">, </w:t>
      </w:r>
      <w:r w:rsidR="002E5D2F" w:rsidRPr="00B730FF">
        <w:rPr>
          <w:b/>
          <w:bCs/>
          <w:sz w:val="20"/>
          <w:szCs w:val="20"/>
          <w:lang w:val="sr-Latn-CS"/>
        </w:rPr>
        <w:t>научно</w:t>
      </w:r>
      <w:r w:rsidR="002E5D2F" w:rsidRPr="00EB4E17">
        <w:rPr>
          <w:b/>
          <w:bCs/>
          <w:sz w:val="20"/>
          <w:szCs w:val="20"/>
          <w:lang w:val="pl-PL"/>
        </w:rPr>
        <w:t>-</w:t>
      </w:r>
      <w:r w:rsidR="002E5D2F" w:rsidRPr="00B730FF">
        <w:rPr>
          <w:b/>
          <w:bCs/>
          <w:sz w:val="20"/>
          <w:szCs w:val="20"/>
          <w:lang w:val="sr-Latn-CS"/>
        </w:rPr>
        <w:t>истраживачким</w:t>
      </w:r>
      <w:r w:rsidR="002E5D2F" w:rsidRPr="00EB4E17">
        <w:rPr>
          <w:b/>
          <w:bCs/>
          <w:sz w:val="20"/>
          <w:szCs w:val="20"/>
          <w:lang w:val="pl-PL"/>
        </w:rPr>
        <w:t xml:space="preserve"> </w:t>
      </w:r>
      <w:r w:rsidR="002E5D2F" w:rsidRPr="00B730FF">
        <w:rPr>
          <w:b/>
          <w:bCs/>
          <w:sz w:val="20"/>
          <w:szCs w:val="20"/>
          <w:lang w:val="sr-Latn-CS"/>
        </w:rPr>
        <w:t>установама</w:t>
      </w:r>
      <w:r w:rsidR="002E5D2F" w:rsidRPr="00EB4E17">
        <w:rPr>
          <w:b/>
          <w:bCs/>
          <w:sz w:val="20"/>
          <w:szCs w:val="20"/>
          <w:lang w:val="pl-PL"/>
        </w:rPr>
        <w:t xml:space="preserve"> </w:t>
      </w:r>
      <w:r w:rsidR="002E5D2F" w:rsidRPr="00B730FF">
        <w:rPr>
          <w:b/>
          <w:bCs/>
          <w:sz w:val="20"/>
          <w:szCs w:val="20"/>
          <w:lang w:val="sr-Latn-CS"/>
        </w:rPr>
        <w:t>у</w:t>
      </w:r>
      <w:r w:rsidR="002E5D2F" w:rsidRPr="00EB4E17">
        <w:rPr>
          <w:b/>
          <w:bCs/>
          <w:sz w:val="20"/>
          <w:szCs w:val="20"/>
          <w:lang w:val="pl-PL"/>
        </w:rPr>
        <w:t xml:space="preserve"> </w:t>
      </w:r>
      <w:r w:rsidR="002E5D2F" w:rsidRPr="00B730FF">
        <w:rPr>
          <w:b/>
          <w:bCs/>
          <w:sz w:val="20"/>
          <w:szCs w:val="20"/>
          <w:lang w:val="sr-Latn-CS"/>
        </w:rPr>
        <w:t>земљи</w:t>
      </w:r>
      <w:r w:rsidR="002E5D2F" w:rsidRPr="00EB4E17">
        <w:rPr>
          <w:b/>
          <w:bCs/>
          <w:sz w:val="20"/>
          <w:szCs w:val="20"/>
          <w:lang w:val="pl-PL"/>
        </w:rPr>
        <w:t xml:space="preserve"> </w:t>
      </w:r>
      <w:r w:rsidR="002E5D2F" w:rsidRPr="00B730FF">
        <w:rPr>
          <w:b/>
          <w:bCs/>
          <w:sz w:val="20"/>
          <w:szCs w:val="20"/>
          <w:lang w:val="sr-Latn-CS"/>
        </w:rPr>
        <w:t>и</w:t>
      </w:r>
      <w:r w:rsidR="002E5D2F" w:rsidRPr="00EB4E17">
        <w:rPr>
          <w:b/>
          <w:bCs/>
          <w:sz w:val="20"/>
          <w:szCs w:val="20"/>
          <w:lang w:val="pl-PL"/>
        </w:rPr>
        <w:t xml:space="preserve"> </w:t>
      </w:r>
      <w:r w:rsidR="002E5D2F" w:rsidRPr="00B730FF">
        <w:rPr>
          <w:b/>
          <w:bCs/>
          <w:sz w:val="20"/>
          <w:szCs w:val="20"/>
          <w:lang w:val="sr-Latn-CS"/>
        </w:rPr>
        <w:t>иностранству</w:t>
      </w:r>
      <w:r w:rsidR="002E5D2F" w:rsidRPr="00EB4E17">
        <w:rPr>
          <w:b/>
          <w:bCs/>
          <w:sz w:val="20"/>
          <w:szCs w:val="20"/>
          <w:lang w:val="pl-PL"/>
        </w:rPr>
        <w:t xml:space="preserve"> – </w:t>
      </w:r>
      <w:r w:rsidR="002E5D2F" w:rsidRPr="00B730FF">
        <w:rPr>
          <w:b/>
          <w:bCs/>
          <w:sz w:val="20"/>
          <w:szCs w:val="20"/>
          <w:lang w:val="sr-Latn-CS"/>
        </w:rPr>
        <w:t>мобилност</w:t>
      </w:r>
    </w:p>
    <w:p w:rsidR="002E5D2F" w:rsidRPr="008F78B0" w:rsidRDefault="002E5D2F" w:rsidP="00A57B4B">
      <w:pPr>
        <w:spacing w:before="0" w:beforeAutospacing="0" w:after="0" w:afterAutospacing="0"/>
        <w:ind w:right="0" w:hanging="141"/>
        <w:contextualSpacing/>
        <w:rPr>
          <w:i/>
          <w:iCs/>
          <w:sz w:val="20"/>
          <w:szCs w:val="20"/>
          <w:lang w:val="pl-PL"/>
        </w:rPr>
      </w:pPr>
      <w:r w:rsidRPr="00BE44DE">
        <w:rPr>
          <w:i/>
          <w:iCs/>
          <w:sz w:val="20"/>
          <w:szCs w:val="20"/>
        </w:rPr>
        <w:t>Учествовање</w:t>
      </w:r>
      <w:r w:rsidRPr="00EB4E17">
        <w:rPr>
          <w:i/>
          <w:iCs/>
          <w:sz w:val="20"/>
          <w:szCs w:val="20"/>
          <w:lang w:val="pl-PL"/>
        </w:rPr>
        <w:t xml:space="preserve"> </w:t>
      </w:r>
      <w:r w:rsidRPr="00BE44DE">
        <w:rPr>
          <w:i/>
          <w:iCs/>
          <w:sz w:val="20"/>
          <w:szCs w:val="20"/>
        </w:rPr>
        <w:t>на</w:t>
      </w:r>
      <w:r w:rsidRPr="00EB4E17">
        <w:rPr>
          <w:i/>
          <w:iCs/>
          <w:sz w:val="20"/>
          <w:szCs w:val="20"/>
          <w:lang w:val="pl-PL"/>
        </w:rPr>
        <w:t xml:space="preserve"> </w:t>
      </w:r>
      <w:r w:rsidRPr="00BE44DE">
        <w:rPr>
          <w:i/>
          <w:iCs/>
          <w:sz w:val="20"/>
          <w:szCs w:val="20"/>
        </w:rPr>
        <w:t>међународним</w:t>
      </w:r>
      <w:r w:rsidRPr="00EB4E17">
        <w:rPr>
          <w:i/>
          <w:iCs/>
          <w:sz w:val="20"/>
          <w:szCs w:val="20"/>
          <w:lang w:val="pl-PL"/>
        </w:rPr>
        <w:t xml:space="preserve"> </w:t>
      </w:r>
      <w:r w:rsidRPr="00BE44DE">
        <w:rPr>
          <w:i/>
          <w:iCs/>
          <w:sz w:val="20"/>
          <w:szCs w:val="20"/>
        </w:rPr>
        <w:t>курсевима</w:t>
      </w:r>
      <w:r w:rsidRPr="00EB4E17">
        <w:rPr>
          <w:i/>
          <w:iCs/>
          <w:sz w:val="20"/>
          <w:szCs w:val="20"/>
          <w:lang w:val="pl-PL"/>
        </w:rPr>
        <w:t xml:space="preserve"> </w:t>
      </w:r>
      <w:r w:rsidRPr="00BE44DE">
        <w:rPr>
          <w:i/>
          <w:iCs/>
          <w:sz w:val="20"/>
          <w:szCs w:val="20"/>
        </w:rPr>
        <w:t>и</w:t>
      </w:r>
      <w:r w:rsidRPr="00EB4E17">
        <w:rPr>
          <w:i/>
          <w:iCs/>
          <w:sz w:val="20"/>
          <w:szCs w:val="20"/>
          <w:lang w:val="pl-PL"/>
        </w:rPr>
        <w:t xml:space="preserve"> </w:t>
      </w:r>
      <w:r w:rsidRPr="00BE44DE">
        <w:rPr>
          <w:i/>
          <w:iCs/>
          <w:sz w:val="20"/>
          <w:szCs w:val="20"/>
        </w:rPr>
        <w:t>школама</w:t>
      </w:r>
      <w:r w:rsidRPr="00EB4E17">
        <w:rPr>
          <w:i/>
          <w:iCs/>
          <w:sz w:val="20"/>
          <w:szCs w:val="20"/>
          <w:lang w:val="pl-PL"/>
        </w:rPr>
        <w:t>:</w:t>
      </w:r>
    </w:p>
    <w:p w:rsidR="00B61F44" w:rsidRPr="00B61F44" w:rsidRDefault="00B61F44" w:rsidP="00A57B4B">
      <w:pPr>
        <w:numPr>
          <w:ilvl w:val="0"/>
          <w:numId w:val="75"/>
        </w:numPr>
        <w:spacing w:before="0" w:beforeAutospacing="0" w:after="0" w:afterAutospacing="0"/>
        <w:ind w:right="0"/>
        <w:jc w:val="left"/>
        <w:rPr>
          <w:sz w:val="20"/>
          <w:szCs w:val="20"/>
        </w:rPr>
      </w:pPr>
      <w:r w:rsidRPr="00B61F44">
        <w:rPr>
          <w:sz w:val="20"/>
          <w:szCs w:val="20"/>
        </w:rPr>
        <w:t xml:space="preserve">EULAR/EMEUNET kurs: </w:t>
      </w:r>
      <w:hyperlink r:id="rId23" w:history="1">
        <w:r w:rsidRPr="00B61F44">
          <w:rPr>
            <w:sz w:val="20"/>
            <w:szCs w:val="20"/>
          </w:rPr>
          <w:t>Teaching &amp; Learning Seminar and EMEUNET Soft Skills</w:t>
        </w:r>
      </w:hyperlink>
      <w:r w:rsidRPr="00B61F44">
        <w:rPr>
          <w:sz w:val="20"/>
          <w:szCs w:val="20"/>
        </w:rPr>
        <w:t xml:space="preserve"> (2023)</w:t>
      </w:r>
    </w:p>
    <w:p w:rsidR="00B61F44" w:rsidRPr="00B61F44" w:rsidRDefault="00B61F44" w:rsidP="00A57B4B">
      <w:pPr>
        <w:numPr>
          <w:ilvl w:val="0"/>
          <w:numId w:val="75"/>
        </w:numPr>
        <w:spacing w:before="0" w:beforeAutospacing="0" w:after="0" w:afterAutospacing="0"/>
        <w:ind w:right="0"/>
        <w:jc w:val="left"/>
        <w:rPr>
          <w:sz w:val="20"/>
          <w:szCs w:val="20"/>
          <w:lang w:val="fi-FI"/>
        </w:rPr>
      </w:pPr>
      <w:r w:rsidRPr="00B61F44">
        <w:rPr>
          <w:sz w:val="20"/>
          <w:szCs w:val="20"/>
          <w:lang w:val="fi-FI"/>
        </w:rPr>
        <w:t>4. EULAR-ov jesenji kurs 2024: Postdiplomski kurs za reumatologe (2024)</w:t>
      </w:r>
    </w:p>
    <w:p w:rsidR="00B61F44" w:rsidRPr="00B61F44" w:rsidRDefault="00B61F44" w:rsidP="00A57B4B">
      <w:pPr>
        <w:numPr>
          <w:ilvl w:val="0"/>
          <w:numId w:val="75"/>
        </w:numPr>
        <w:spacing w:before="0" w:beforeAutospacing="0" w:after="0" w:afterAutospacing="0"/>
        <w:ind w:right="0"/>
        <w:jc w:val="left"/>
        <w:rPr>
          <w:sz w:val="20"/>
          <w:szCs w:val="20"/>
        </w:rPr>
      </w:pPr>
      <w:r w:rsidRPr="00B61F44">
        <w:rPr>
          <w:sz w:val="20"/>
          <w:szCs w:val="20"/>
        </w:rPr>
        <w:t>Muskuloskeletni kurs ultrazvuka: Hands-on Sonogrpahy Course, MSUS First Level, Beograd (2023)</w:t>
      </w:r>
    </w:p>
    <w:p w:rsidR="00B61F44" w:rsidRPr="00B61F44" w:rsidRDefault="00B61F44" w:rsidP="00A57B4B">
      <w:pPr>
        <w:numPr>
          <w:ilvl w:val="0"/>
          <w:numId w:val="75"/>
        </w:numPr>
        <w:spacing w:before="0" w:beforeAutospacing="0" w:after="0" w:afterAutospacing="0"/>
        <w:ind w:right="0"/>
        <w:jc w:val="left"/>
        <w:rPr>
          <w:sz w:val="20"/>
          <w:szCs w:val="20"/>
        </w:rPr>
      </w:pPr>
      <w:r w:rsidRPr="00B61F44">
        <w:rPr>
          <w:sz w:val="20"/>
          <w:szCs w:val="20"/>
        </w:rPr>
        <w:t>Pfizer Global Xeljanz Masterclass: Cross indication experiences, Amsterdam (2024)</w:t>
      </w:r>
    </w:p>
    <w:p w:rsidR="00B61F44" w:rsidRPr="00B61F44" w:rsidRDefault="00B61F44" w:rsidP="00A57B4B">
      <w:pPr>
        <w:numPr>
          <w:ilvl w:val="0"/>
          <w:numId w:val="75"/>
        </w:numPr>
        <w:spacing w:before="0" w:beforeAutospacing="0" w:after="0" w:afterAutospacing="0"/>
        <w:ind w:right="0"/>
        <w:jc w:val="left"/>
        <w:rPr>
          <w:sz w:val="20"/>
          <w:szCs w:val="20"/>
        </w:rPr>
      </w:pPr>
      <w:r w:rsidRPr="00B61F44">
        <w:rPr>
          <w:sz w:val="20"/>
          <w:szCs w:val="20"/>
        </w:rPr>
        <w:t>Muskuloskeletni kurs ultrazvuka podržan od strane EULAR-a: Osnovni nivo, Beograd (2025)</w:t>
      </w:r>
    </w:p>
    <w:p w:rsidR="00B61F44" w:rsidRPr="00B61F44" w:rsidRDefault="00B61F44" w:rsidP="00A57B4B">
      <w:pPr>
        <w:numPr>
          <w:ilvl w:val="0"/>
          <w:numId w:val="75"/>
        </w:numPr>
        <w:spacing w:before="0" w:beforeAutospacing="0" w:after="0" w:afterAutospacing="0"/>
        <w:ind w:right="0"/>
        <w:jc w:val="left"/>
        <w:rPr>
          <w:sz w:val="20"/>
          <w:szCs w:val="20"/>
        </w:rPr>
      </w:pPr>
      <w:r w:rsidRPr="00B61F44">
        <w:rPr>
          <w:sz w:val="20"/>
          <w:szCs w:val="20"/>
        </w:rPr>
        <w:t>Lilly ICEE Scientific Exchange Meeting: Uniting disciplines for imunne health, Belgrade (2025)</w:t>
      </w:r>
    </w:p>
    <w:p w:rsidR="00B61F44" w:rsidRPr="00B61F44" w:rsidRDefault="00B61F44" w:rsidP="00A57B4B">
      <w:pPr>
        <w:numPr>
          <w:ilvl w:val="0"/>
          <w:numId w:val="75"/>
        </w:numPr>
        <w:spacing w:before="0" w:beforeAutospacing="0" w:after="0" w:afterAutospacing="0"/>
        <w:ind w:right="0"/>
        <w:jc w:val="left"/>
        <w:rPr>
          <w:sz w:val="20"/>
          <w:szCs w:val="20"/>
        </w:rPr>
      </w:pPr>
      <w:r w:rsidRPr="00B61F44">
        <w:rPr>
          <w:sz w:val="20"/>
          <w:szCs w:val="20"/>
        </w:rPr>
        <w:t>9. EULAR-ov Imunološki kurs u Amsterdamu (2026)</w:t>
      </w:r>
    </w:p>
    <w:p w:rsidR="00E723B1" w:rsidRPr="00EB4E17" w:rsidRDefault="000F6B44" w:rsidP="00A57B4B">
      <w:pPr>
        <w:spacing w:before="120"/>
        <w:ind w:right="0"/>
        <w:rPr>
          <w:i/>
          <w:iCs/>
          <w:sz w:val="20"/>
          <w:szCs w:val="20"/>
          <w:lang w:val="sl-SI"/>
        </w:rPr>
      </w:pPr>
      <w:r>
        <w:rPr>
          <w:bCs/>
          <w:sz w:val="20"/>
          <w:szCs w:val="20"/>
        </w:rPr>
        <w:tab/>
      </w:r>
      <w:r w:rsidRPr="000F6B44">
        <w:rPr>
          <w:bCs/>
          <w:i/>
          <w:iCs/>
          <w:sz w:val="20"/>
          <w:szCs w:val="20"/>
        </w:rPr>
        <w:t>П</w:t>
      </w:r>
      <w:r w:rsidR="002E5D2F" w:rsidRPr="00EB4E17">
        <w:rPr>
          <w:i/>
          <w:iCs/>
          <w:sz w:val="20"/>
          <w:szCs w:val="20"/>
          <w:lang w:val="sl-SI"/>
        </w:rPr>
        <w:t>редавања по позиву или пленарна предавања на</w:t>
      </w:r>
      <w:r w:rsidR="00E723B1" w:rsidRPr="00EB4E17">
        <w:rPr>
          <w:i/>
          <w:iCs/>
          <w:sz w:val="20"/>
          <w:szCs w:val="20"/>
          <w:lang w:val="sl-SI"/>
        </w:rPr>
        <w:t xml:space="preserve"> домаћим скуповима:</w:t>
      </w:r>
    </w:p>
    <w:p w:rsidR="0096171D" w:rsidRPr="0096171D" w:rsidRDefault="0096171D" w:rsidP="00A57B4B">
      <w:pPr>
        <w:numPr>
          <w:ilvl w:val="0"/>
          <w:numId w:val="75"/>
        </w:numPr>
        <w:spacing w:before="0" w:beforeAutospacing="0" w:after="0" w:afterAutospacing="0"/>
        <w:ind w:right="0"/>
        <w:jc w:val="left"/>
        <w:rPr>
          <w:sz w:val="20"/>
          <w:szCs w:val="20"/>
          <w:lang w:val="sl-SI"/>
        </w:rPr>
      </w:pPr>
      <w:r w:rsidRPr="0096171D">
        <w:rPr>
          <w:sz w:val="20"/>
          <w:szCs w:val="20"/>
          <w:lang w:val="sl-SI"/>
        </w:rPr>
        <w:t>Predavač na e-Masterklasu: ILD u sistemskoj sklerozi (SSc-ILD) (2024)</w:t>
      </w:r>
    </w:p>
    <w:p w:rsidR="002E5D2F" w:rsidRPr="0096171D" w:rsidRDefault="002E5D2F" w:rsidP="00A57B4B">
      <w:pPr>
        <w:pStyle w:val="ListParagraph"/>
        <w:spacing w:before="0" w:beforeAutospacing="0" w:after="0" w:afterAutospacing="0"/>
        <w:ind w:left="630" w:right="0" w:firstLine="0"/>
        <w:rPr>
          <w:iCs/>
          <w:sz w:val="20"/>
          <w:szCs w:val="20"/>
          <w:lang w:val="sl-SI"/>
        </w:rPr>
      </w:pPr>
    </w:p>
    <w:p w:rsidR="00602F46" w:rsidRPr="008F78B0" w:rsidRDefault="00602F46" w:rsidP="00A57B4B">
      <w:pPr>
        <w:spacing w:before="0" w:beforeAutospacing="0" w:after="0" w:afterAutospacing="0"/>
        <w:ind w:left="0" w:right="0" w:firstLine="0"/>
        <w:jc w:val="left"/>
        <w:rPr>
          <w:sz w:val="20"/>
          <w:szCs w:val="20"/>
          <w:lang w:val="sl-SI"/>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F83754" w:rsidRDefault="00F83754" w:rsidP="00A57B4B">
      <w:pPr>
        <w:spacing w:before="0" w:beforeAutospacing="0" w:after="0" w:afterAutospacing="0"/>
        <w:ind w:left="0" w:right="0" w:firstLine="0"/>
        <w:jc w:val="center"/>
        <w:rPr>
          <w:b/>
          <w:sz w:val="22"/>
          <w:szCs w:val="22"/>
        </w:rPr>
      </w:pPr>
    </w:p>
    <w:p w:rsidR="00B730FF" w:rsidRDefault="00B730FF" w:rsidP="00A57B4B">
      <w:pPr>
        <w:spacing w:before="0" w:beforeAutospacing="0" w:after="0" w:afterAutospacing="0"/>
        <w:ind w:left="0" w:right="0" w:firstLine="0"/>
        <w:jc w:val="center"/>
        <w:rPr>
          <w:b/>
          <w:sz w:val="22"/>
          <w:szCs w:val="22"/>
        </w:rPr>
      </w:pPr>
    </w:p>
    <w:p w:rsidR="00B730FF" w:rsidRDefault="00B730FF" w:rsidP="00A57B4B">
      <w:pPr>
        <w:spacing w:before="0" w:beforeAutospacing="0" w:after="0" w:afterAutospacing="0"/>
        <w:ind w:left="0" w:right="0" w:firstLine="0"/>
        <w:jc w:val="center"/>
        <w:rPr>
          <w:b/>
          <w:sz w:val="22"/>
          <w:szCs w:val="22"/>
        </w:rPr>
      </w:pPr>
    </w:p>
    <w:p w:rsidR="00954A20" w:rsidRDefault="00954A20" w:rsidP="00A57B4B">
      <w:pPr>
        <w:spacing w:before="0" w:beforeAutospacing="0" w:after="0" w:afterAutospacing="0"/>
        <w:ind w:left="0" w:right="0" w:firstLine="0"/>
        <w:jc w:val="center"/>
        <w:rPr>
          <w:b/>
          <w:sz w:val="22"/>
          <w:szCs w:val="22"/>
        </w:rPr>
      </w:pPr>
    </w:p>
    <w:p w:rsidR="00954A20" w:rsidRDefault="00954A20" w:rsidP="00A57B4B">
      <w:pPr>
        <w:spacing w:before="0" w:beforeAutospacing="0" w:after="0" w:afterAutospacing="0"/>
        <w:ind w:left="0" w:right="0" w:firstLine="0"/>
        <w:jc w:val="center"/>
        <w:rPr>
          <w:b/>
          <w:sz w:val="22"/>
          <w:szCs w:val="22"/>
        </w:rPr>
      </w:pPr>
    </w:p>
    <w:p w:rsidR="00954A20" w:rsidRDefault="00954A20" w:rsidP="00A57B4B">
      <w:pPr>
        <w:spacing w:before="0" w:beforeAutospacing="0" w:after="0" w:afterAutospacing="0"/>
        <w:ind w:left="0" w:right="0" w:firstLine="0"/>
        <w:jc w:val="center"/>
        <w:rPr>
          <w:b/>
          <w:sz w:val="22"/>
          <w:szCs w:val="22"/>
        </w:rPr>
      </w:pPr>
    </w:p>
    <w:p w:rsidR="00954A20" w:rsidRDefault="00954A20" w:rsidP="00A57B4B">
      <w:pPr>
        <w:spacing w:before="0" w:beforeAutospacing="0" w:after="0" w:afterAutospacing="0"/>
        <w:ind w:left="0" w:right="0" w:firstLine="0"/>
        <w:jc w:val="center"/>
        <w:rPr>
          <w:b/>
          <w:sz w:val="22"/>
          <w:szCs w:val="22"/>
        </w:rPr>
      </w:pPr>
    </w:p>
    <w:p w:rsidR="00B730FF" w:rsidRDefault="00B730FF" w:rsidP="00A57B4B">
      <w:pPr>
        <w:spacing w:before="0" w:beforeAutospacing="0" w:after="0" w:afterAutospacing="0"/>
        <w:ind w:left="0" w:right="0" w:firstLine="0"/>
        <w:jc w:val="center"/>
        <w:rPr>
          <w:b/>
          <w:sz w:val="22"/>
          <w:szCs w:val="22"/>
        </w:rPr>
      </w:pPr>
    </w:p>
    <w:p w:rsidR="00B730FF" w:rsidRDefault="00B730FF" w:rsidP="00A57B4B">
      <w:pPr>
        <w:spacing w:before="0" w:beforeAutospacing="0" w:after="0" w:afterAutospacing="0"/>
        <w:ind w:left="0" w:right="0" w:firstLine="0"/>
        <w:jc w:val="center"/>
        <w:rPr>
          <w:b/>
          <w:sz w:val="22"/>
          <w:szCs w:val="22"/>
        </w:rPr>
      </w:pPr>
    </w:p>
    <w:p w:rsidR="00602F46" w:rsidRDefault="00FD26EE" w:rsidP="00A57B4B">
      <w:pPr>
        <w:spacing w:before="0" w:beforeAutospacing="0" w:after="0" w:afterAutospacing="0"/>
        <w:ind w:left="0" w:right="0" w:firstLine="0"/>
        <w:jc w:val="center"/>
        <w:rPr>
          <w:b/>
          <w:sz w:val="22"/>
          <w:szCs w:val="22"/>
          <w:lang w:val="sr-Latn-CS"/>
        </w:rPr>
      </w:pPr>
      <w:r w:rsidRPr="00FD26EE">
        <w:rPr>
          <w:b/>
          <w:sz w:val="22"/>
          <w:szCs w:val="22"/>
          <w:lang w:val="sr-Latn-CS"/>
        </w:rPr>
        <w:lastRenderedPageBreak/>
        <w:t>ЗАКЉУЧНО МИШЉЕЊЕ И ПРЕДЛОГ КОМИСИЈЕ</w:t>
      </w:r>
    </w:p>
    <w:p w:rsidR="00FD26EE" w:rsidRPr="009058D4" w:rsidRDefault="00FD26EE" w:rsidP="00A57B4B">
      <w:pPr>
        <w:spacing w:before="0" w:beforeAutospacing="0" w:after="0" w:afterAutospacing="0"/>
        <w:ind w:left="0" w:right="0" w:firstLine="0"/>
        <w:jc w:val="center"/>
        <w:rPr>
          <w:sz w:val="22"/>
          <w:szCs w:val="22"/>
          <w:lang w:val="sr-Latn-CS"/>
        </w:rPr>
      </w:pPr>
    </w:p>
    <w:p w:rsidR="00286056" w:rsidRPr="008F78B0" w:rsidRDefault="00286056" w:rsidP="00A57B4B">
      <w:pPr>
        <w:spacing w:before="0" w:beforeAutospacing="0" w:after="0" w:afterAutospacing="0"/>
        <w:ind w:left="0" w:right="0" w:firstLine="0"/>
        <w:rPr>
          <w:sz w:val="22"/>
          <w:szCs w:val="22"/>
          <w:lang w:val="sl-SI"/>
        </w:rPr>
      </w:pPr>
    </w:p>
    <w:p w:rsidR="00CB3C93" w:rsidRPr="00C31AB2" w:rsidRDefault="00CB3C93" w:rsidP="008508EA">
      <w:pPr>
        <w:spacing w:after="0" w:afterAutospacing="0"/>
        <w:ind w:left="0" w:right="0" w:firstLine="0"/>
        <w:rPr>
          <w:sz w:val="20"/>
          <w:szCs w:val="20"/>
          <w:lang w:val="sl-SI"/>
        </w:rPr>
      </w:pPr>
      <w:r w:rsidRPr="008F78B0">
        <w:rPr>
          <w:sz w:val="20"/>
          <w:szCs w:val="20"/>
          <w:lang w:val="sl-SI"/>
        </w:rPr>
        <w:t xml:space="preserve">На расписани конкурс од </w:t>
      </w:r>
      <w:r w:rsidR="008F78B0" w:rsidRPr="008F78B0">
        <w:rPr>
          <w:sz w:val="20"/>
          <w:szCs w:val="20"/>
          <w:lang w:val="sl-SI"/>
        </w:rPr>
        <w:t>01.04.2026</w:t>
      </w:r>
      <w:r w:rsidRPr="008F78B0">
        <w:rPr>
          <w:sz w:val="20"/>
          <w:szCs w:val="20"/>
          <w:lang w:val="sl-SI"/>
        </w:rPr>
        <w:t>.</w:t>
      </w:r>
      <w:r w:rsidR="00D762F7" w:rsidRPr="008F78B0">
        <w:rPr>
          <w:sz w:val="20"/>
          <w:szCs w:val="20"/>
          <w:lang w:val="sl-SI"/>
        </w:rPr>
        <w:t xml:space="preserve"> године</w:t>
      </w:r>
      <w:r w:rsidRPr="008F78B0">
        <w:rPr>
          <w:sz w:val="20"/>
          <w:szCs w:val="20"/>
          <w:lang w:val="sl-SI"/>
        </w:rPr>
        <w:t xml:space="preserve"> за избор </w:t>
      </w:r>
      <w:r w:rsidR="008F78B0">
        <w:rPr>
          <w:b/>
          <w:bCs/>
          <w:sz w:val="20"/>
          <w:szCs w:val="20"/>
        </w:rPr>
        <w:t xml:space="preserve">једног </w:t>
      </w:r>
      <w:r w:rsidRPr="008F78B0">
        <w:rPr>
          <w:b/>
          <w:bCs/>
          <w:sz w:val="20"/>
          <w:szCs w:val="20"/>
          <w:lang w:val="sl-SI"/>
        </w:rPr>
        <w:t>(</w:t>
      </w:r>
      <w:r w:rsidR="008F78B0">
        <w:rPr>
          <w:b/>
          <w:bCs/>
          <w:sz w:val="20"/>
          <w:szCs w:val="20"/>
        </w:rPr>
        <w:t>1</w:t>
      </w:r>
      <w:r w:rsidRPr="008F78B0">
        <w:rPr>
          <w:b/>
          <w:bCs/>
          <w:sz w:val="20"/>
          <w:szCs w:val="20"/>
          <w:lang w:val="sl-SI"/>
        </w:rPr>
        <w:t>) клиничк</w:t>
      </w:r>
      <w:r w:rsidR="008F78B0">
        <w:rPr>
          <w:b/>
          <w:bCs/>
          <w:sz w:val="20"/>
          <w:szCs w:val="20"/>
        </w:rPr>
        <w:t>ог</w:t>
      </w:r>
      <w:r w:rsidRPr="008F78B0">
        <w:rPr>
          <w:b/>
          <w:bCs/>
          <w:sz w:val="20"/>
          <w:szCs w:val="20"/>
          <w:lang w:val="sl-SI"/>
        </w:rPr>
        <w:t xml:space="preserve"> асистента</w:t>
      </w:r>
      <w:r w:rsidRPr="008F78B0">
        <w:rPr>
          <w:bCs/>
          <w:sz w:val="20"/>
          <w:szCs w:val="20"/>
          <w:lang w:val="sl-SI"/>
        </w:rPr>
        <w:t xml:space="preserve"> за ужу научну област</w:t>
      </w:r>
      <w:r w:rsidRPr="008F78B0">
        <w:rPr>
          <w:b/>
          <w:bCs/>
          <w:sz w:val="20"/>
          <w:szCs w:val="20"/>
          <w:lang w:val="sl-SI"/>
        </w:rPr>
        <w:t xml:space="preserve"> Интерна медицина (</w:t>
      </w:r>
      <w:r w:rsidR="008F78B0">
        <w:rPr>
          <w:b/>
          <w:bCs/>
          <w:sz w:val="20"/>
          <w:szCs w:val="20"/>
        </w:rPr>
        <w:t>реуматологија</w:t>
      </w:r>
      <w:r w:rsidRPr="008F78B0">
        <w:rPr>
          <w:b/>
          <w:bCs/>
          <w:sz w:val="20"/>
          <w:szCs w:val="20"/>
          <w:lang w:val="sl-SI"/>
        </w:rPr>
        <w:t>)</w:t>
      </w:r>
      <w:r w:rsidRPr="008F78B0">
        <w:rPr>
          <w:sz w:val="20"/>
          <w:szCs w:val="20"/>
          <w:lang w:val="sl-SI"/>
        </w:rPr>
        <w:t xml:space="preserve"> на Медицинском факултету Универзитета у Београду пријавило се </w:t>
      </w:r>
      <w:r w:rsidR="008F78B0">
        <w:rPr>
          <w:sz w:val="20"/>
          <w:szCs w:val="20"/>
        </w:rPr>
        <w:t>5</w:t>
      </w:r>
      <w:r w:rsidRPr="008F78B0">
        <w:rPr>
          <w:sz w:val="20"/>
          <w:szCs w:val="20"/>
          <w:lang w:val="sl-SI"/>
        </w:rPr>
        <w:t xml:space="preserve"> кандидата. </w:t>
      </w:r>
      <w:r w:rsidRPr="00431C1E">
        <w:rPr>
          <w:sz w:val="20"/>
          <w:szCs w:val="20"/>
          <w:lang w:val="sl-SI"/>
        </w:rPr>
        <w:t xml:space="preserve">Увидом у приложену конкурсну документацију кандидата Комисија је констатовала да </w:t>
      </w:r>
      <w:r w:rsidR="004A07F0">
        <w:rPr>
          <w:sz w:val="20"/>
          <w:szCs w:val="20"/>
          <w:lang/>
        </w:rPr>
        <w:t>један</w:t>
      </w:r>
      <w:r w:rsidR="004A07F0">
        <w:rPr>
          <w:sz w:val="20"/>
          <w:szCs w:val="20"/>
        </w:rPr>
        <w:t xml:space="preserve"> (</w:t>
      </w:r>
      <w:r w:rsidR="004A07F0">
        <w:rPr>
          <w:sz w:val="20"/>
          <w:szCs w:val="20"/>
          <w:lang/>
        </w:rPr>
        <w:t>1</w:t>
      </w:r>
      <w:r w:rsidR="00431C1E">
        <w:rPr>
          <w:sz w:val="20"/>
          <w:szCs w:val="20"/>
        </w:rPr>
        <w:t xml:space="preserve">) </w:t>
      </w:r>
      <w:r w:rsidRPr="00431C1E">
        <w:rPr>
          <w:sz w:val="20"/>
          <w:szCs w:val="20"/>
          <w:lang w:val="sl-SI"/>
        </w:rPr>
        <w:t>пријављен</w:t>
      </w:r>
      <w:r w:rsidR="004A07F0">
        <w:rPr>
          <w:sz w:val="20"/>
          <w:szCs w:val="20"/>
          <w:lang/>
        </w:rPr>
        <w:t>и</w:t>
      </w:r>
      <w:r w:rsidR="004A07F0">
        <w:rPr>
          <w:sz w:val="20"/>
          <w:szCs w:val="20"/>
          <w:lang w:val="sl-SI"/>
        </w:rPr>
        <w:t xml:space="preserve"> кандидат</w:t>
      </w:r>
      <w:r w:rsidR="004A07F0">
        <w:rPr>
          <w:sz w:val="20"/>
          <w:szCs w:val="20"/>
          <w:lang/>
        </w:rPr>
        <w:t xml:space="preserve"> </w:t>
      </w:r>
      <w:r w:rsidR="004A07F0" w:rsidRPr="004A07F0">
        <w:rPr>
          <w:b/>
          <w:sz w:val="20"/>
          <w:szCs w:val="20"/>
          <w:lang/>
        </w:rPr>
        <w:t>др Марија Атанасковић Поповић</w:t>
      </w:r>
      <w:r w:rsidR="004A07F0">
        <w:rPr>
          <w:b/>
          <w:sz w:val="20"/>
          <w:szCs w:val="20"/>
          <w:lang/>
        </w:rPr>
        <w:t xml:space="preserve"> (1989)</w:t>
      </w:r>
      <w:r w:rsidR="004A07F0">
        <w:rPr>
          <w:sz w:val="20"/>
          <w:szCs w:val="20"/>
          <w:lang/>
        </w:rPr>
        <w:t xml:space="preserve">, не </w:t>
      </w:r>
      <w:r w:rsidRPr="00431C1E">
        <w:rPr>
          <w:sz w:val="20"/>
          <w:szCs w:val="20"/>
          <w:lang w:val="sl-SI"/>
        </w:rPr>
        <w:t xml:space="preserve"> испуњава услове предвиђене </w:t>
      </w:r>
      <w:r w:rsidR="005967AC">
        <w:rPr>
          <w:sz w:val="20"/>
          <w:szCs w:val="20"/>
        </w:rPr>
        <w:t>Законом о високом образова</w:t>
      </w:r>
      <w:r w:rsidR="00210F6D">
        <w:rPr>
          <w:sz w:val="20"/>
          <w:szCs w:val="20"/>
        </w:rPr>
        <w:t xml:space="preserve">њу РС и </w:t>
      </w:r>
      <w:r w:rsidRPr="00431C1E">
        <w:rPr>
          <w:sz w:val="20"/>
          <w:szCs w:val="20"/>
          <w:lang w:val="sl-SI"/>
        </w:rPr>
        <w:t>Правилником Медицинског факултета о условима, начину и поступку избора наставника и сарадника</w:t>
      </w:r>
      <w:r w:rsidR="004A07F0">
        <w:rPr>
          <w:sz w:val="20"/>
          <w:szCs w:val="20"/>
          <w:lang/>
        </w:rPr>
        <w:t>, јер нема 5 објављених радова са рецензијом</w:t>
      </w:r>
      <w:r w:rsidRPr="00431C1E">
        <w:rPr>
          <w:sz w:val="20"/>
          <w:szCs w:val="20"/>
          <w:lang w:val="sl-SI"/>
        </w:rPr>
        <w:t xml:space="preserve">. </w:t>
      </w:r>
      <w:r w:rsidRPr="00C31AB2">
        <w:rPr>
          <w:sz w:val="20"/>
          <w:szCs w:val="20"/>
          <w:lang w:val="sl-SI"/>
        </w:rPr>
        <w:t>Комисија је детаљно анализирала све конкурсне пријаве, водећи се критеријумима за избор утврђених Правилником.</w:t>
      </w:r>
    </w:p>
    <w:p w:rsidR="00011619" w:rsidRPr="00011619" w:rsidRDefault="00011619" w:rsidP="008508EA">
      <w:pPr>
        <w:spacing w:before="0" w:beforeAutospacing="0" w:after="0" w:afterAutospacing="0"/>
        <w:ind w:left="0" w:right="0" w:firstLine="0"/>
        <w:rPr>
          <w:sz w:val="20"/>
          <w:szCs w:val="20"/>
        </w:rPr>
      </w:pPr>
      <w:r w:rsidRPr="00011619">
        <w:rPr>
          <w:sz w:val="20"/>
          <w:szCs w:val="20"/>
        </w:rPr>
        <w:t>Комисија је, на основу достављене документације, извршила анализу биографских података, стручног ангажмана и научноистраживачких резултата свих пријављених кандидата и констатује следеће:</w:t>
      </w:r>
    </w:p>
    <w:p w:rsidR="00011619" w:rsidRPr="001C2CE9" w:rsidRDefault="00011619" w:rsidP="00DE1D74">
      <w:pPr>
        <w:spacing w:before="0" w:beforeAutospacing="0" w:after="0" w:afterAutospacing="0"/>
        <w:ind w:left="0" w:right="0" w:firstLine="0"/>
        <w:rPr>
          <w:sz w:val="20"/>
          <w:szCs w:val="20"/>
        </w:rPr>
      </w:pPr>
      <w:r w:rsidRPr="00011619">
        <w:rPr>
          <w:b/>
          <w:bCs/>
          <w:sz w:val="20"/>
          <w:szCs w:val="20"/>
        </w:rPr>
        <w:t>Др Зоран Величковић (1993)</w:t>
      </w:r>
      <w:r w:rsidRPr="00011619">
        <w:rPr>
          <w:sz w:val="20"/>
          <w:szCs w:val="20"/>
        </w:rPr>
        <w:t xml:space="preserve"> завршио је основне студије са просечном оценом 9</w:t>
      </w:r>
      <w:proofErr w:type="gramStart"/>
      <w:r w:rsidRPr="00011619">
        <w:rPr>
          <w:sz w:val="20"/>
          <w:szCs w:val="20"/>
        </w:rPr>
        <w:t>,93</w:t>
      </w:r>
      <w:proofErr w:type="gramEnd"/>
      <w:r w:rsidRPr="00011619">
        <w:rPr>
          <w:sz w:val="20"/>
          <w:szCs w:val="20"/>
        </w:rPr>
        <w:t xml:space="preserve">. </w:t>
      </w:r>
      <w:proofErr w:type="gramStart"/>
      <w:r w:rsidR="00BB6924">
        <w:rPr>
          <w:sz w:val="20"/>
          <w:szCs w:val="20"/>
        </w:rPr>
        <w:t>Објавио је укупно</w:t>
      </w:r>
      <w:r w:rsidRPr="00011619">
        <w:rPr>
          <w:sz w:val="20"/>
          <w:szCs w:val="20"/>
        </w:rPr>
        <w:t xml:space="preserve"> </w:t>
      </w:r>
      <w:r w:rsidR="00BB6924">
        <w:rPr>
          <w:sz w:val="20"/>
          <w:szCs w:val="20"/>
        </w:rPr>
        <w:t>осам</w:t>
      </w:r>
      <w:r w:rsidRPr="00011619">
        <w:rPr>
          <w:sz w:val="20"/>
          <w:szCs w:val="20"/>
        </w:rPr>
        <w:t xml:space="preserve"> </w:t>
      </w:r>
      <w:r w:rsidR="00992313">
        <w:rPr>
          <w:sz w:val="20"/>
          <w:szCs w:val="20"/>
        </w:rPr>
        <w:t xml:space="preserve">радова </w:t>
      </w:r>
      <w:r w:rsidR="00BB6924">
        <w:rPr>
          <w:sz w:val="20"/>
          <w:szCs w:val="20"/>
        </w:rPr>
        <w:t xml:space="preserve">од </w:t>
      </w:r>
      <w:r w:rsidR="0047629C">
        <w:rPr>
          <w:sz w:val="20"/>
          <w:szCs w:val="20"/>
        </w:rPr>
        <w:t>којих су 5 оригинални научн</w:t>
      </w:r>
      <w:r w:rsidR="00BB6924">
        <w:rPr>
          <w:sz w:val="20"/>
          <w:szCs w:val="20"/>
        </w:rPr>
        <w:t>и радови (у два је први аутор).</w:t>
      </w:r>
      <w:proofErr w:type="gramEnd"/>
      <w:r w:rsidR="00BB6924">
        <w:rPr>
          <w:sz w:val="20"/>
          <w:szCs w:val="20"/>
        </w:rPr>
        <w:t xml:space="preserve"> </w:t>
      </w:r>
      <w:proofErr w:type="gramStart"/>
      <w:r w:rsidRPr="00011619">
        <w:rPr>
          <w:sz w:val="20"/>
          <w:szCs w:val="20"/>
        </w:rPr>
        <w:t xml:space="preserve">Научни рад је обиман и методолошки разноврстан, </w:t>
      </w:r>
      <w:r w:rsidR="00A062C1">
        <w:rPr>
          <w:sz w:val="20"/>
          <w:szCs w:val="20"/>
        </w:rPr>
        <w:t xml:space="preserve">с тим да је </w:t>
      </w:r>
      <w:r w:rsidRPr="00011619">
        <w:rPr>
          <w:sz w:val="20"/>
          <w:szCs w:val="20"/>
        </w:rPr>
        <w:t>з</w:t>
      </w:r>
      <w:r w:rsidR="00827AD9">
        <w:rPr>
          <w:sz w:val="20"/>
          <w:szCs w:val="20"/>
        </w:rPr>
        <w:t>начајан део истраживања посвећен фибромијалгији</w:t>
      </w:r>
      <w:r w:rsidR="001C2CE9">
        <w:rPr>
          <w:sz w:val="20"/>
          <w:szCs w:val="20"/>
        </w:rPr>
        <w:t>.</w:t>
      </w:r>
      <w:proofErr w:type="gramEnd"/>
    </w:p>
    <w:p w:rsidR="00897A7A" w:rsidRPr="003A5CF8" w:rsidRDefault="00011619" w:rsidP="00DE1D74">
      <w:pPr>
        <w:spacing w:before="0" w:beforeAutospacing="0" w:after="0" w:afterAutospacing="0"/>
        <w:ind w:left="0" w:right="0" w:firstLine="0"/>
        <w:rPr>
          <w:sz w:val="20"/>
          <w:szCs w:val="20"/>
        </w:rPr>
      </w:pPr>
      <w:r w:rsidRPr="00011619">
        <w:rPr>
          <w:b/>
          <w:bCs/>
          <w:sz w:val="20"/>
          <w:szCs w:val="20"/>
        </w:rPr>
        <w:t>Др Марко Воркапић (1990)</w:t>
      </w:r>
      <w:r w:rsidRPr="00011619">
        <w:rPr>
          <w:sz w:val="20"/>
          <w:szCs w:val="20"/>
        </w:rPr>
        <w:t xml:space="preserve"> </w:t>
      </w:r>
      <w:r w:rsidR="00992313" w:rsidRPr="00011619">
        <w:rPr>
          <w:sz w:val="20"/>
          <w:szCs w:val="20"/>
        </w:rPr>
        <w:t>завршио је основне студије са просечном оценом 9</w:t>
      </w:r>
      <w:proofErr w:type="gramStart"/>
      <w:r w:rsidR="00992313" w:rsidRPr="00011619">
        <w:rPr>
          <w:sz w:val="20"/>
          <w:szCs w:val="20"/>
        </w:rPr>
        <w:t>,</w:t>
      </w:r>
      <w:r w:rsidR="00992313">
        <w:rPr>
          <w:sz w:val="20"/>
          <w:szCs w:val="20"/>
        </w:rPr>
        <w:t>20</w:t>
      </w:r>
      <w:proofErr w:type="gramEnd"/>
      <w:r w:rsidR="00992313">
        <w:rPr>
          <w:sz w:val="20"/>
          <w:szCs w:val="20"/>
        </w:rPr>
        <w:t xml:space="preserve">. </w:t>
      </w:r>
      <w:proofErr w:type="gramStart"/>
      <w:r w:rsidR="00992313">
        <w:rPr>
          <w:sz w:val="20"/>
          <w:szCs w:val="20"/>
        </w:rPr>
        <w:t>Објавио је укупно 4 оригинална н</w:t>
      </w:r>
      <w:r w:rsidR="00A926B9">
        <w:rPr>
          <w:sz w:val="20"/>
          <w:szCs w:val="20"/>
        </w:rPr>
        <w:t>ау</w:t>
      </w:r>
      <w:r w:rsidR="00992313">
        <w:rPr>
          <w:sz w:val="20"/>
          <w:szCs w:val="20"/>
        </w:rPr>
        <w:t>чна рада</w:t>
      </w:r>
      <w:r w:rsidRPr="00011619">
        <w:rPr>
          <w:sz w:val="20"/>
          <w:szCs w:val="20"/>
        </w:rPr>
        <w:t xml:space="preserve"> </w:t>
      </w:r>
      <w:r w:rsidR="00992313">
        <w:rPr>
          <w:sz w:val="20"/>
          <w:szCs w:val="20"/>
        </w:rPr>
        <w:t>(у 3 је први аутор</w:t>
      </w:r>
      <w:r w:rsidR="00A926B9">
        <w:rPr>
          <w:sz w:val="20"/>
          <w:szCs w:val="20"/>
        </w:rPr>
        <w:t>)</w:t>
      </w:r>
      <w:r w:rsidR="00992313">
        <w:rPr>
          <w:sz w:val="20"/>
          <w:szCs w:val="20"/>
        </w:rPr>
        <w:t>.</w:t>
      </w:r>
      <w:proofErr w:type="gramEnd"/>
      <w:r w:rsidR="00992313">
        <w:rPr>
          <w:sz w:val="20"/>
          <w:szCs w:val="20"/>
        </w:rPr>
        <w:t xml:space="preserve"> </w:t>
      </w:r>
      <w:proofErr w:type="gramStart"/>
      <w:r w:rsidR="00992313">
        <w:rPr>
          <w:sz w:val="20"/>
          <w:szCs w:val="20"/>
        </w:rPr>
        <w:t>Р</w:t>
      </w:r>
      <w:r w:rsidR="003A5CF8">
        <w:rPr>
          <w:sz w:val="20"/>
          <w:szCs w:val="20"/>
        </w:rPr>
        <w:t>адови</w:t>
      </w:r>
      <w:r w:rsidR="00992313">
        <w:rPr>
          <w:sz w:val="20"/>
          <w:szCs w:val="20"/>
        </w:rPr>
        <w:t xml:space="preserve"> су</w:t>
      </w:r>
      <w:r w:rsidR="003A5CF8">
        <w:rPr>
          <w:sz w:val="20"/>
          <w:szCs w:val="20"/>
        </w:rPr>
        <w:t xml:space="preserve"> претежно </w:t>
      </w:r>
      <w:r w:rsidRPr="00011619">
        <w:rPr>
          <w:sz w:val="20"/>
          <w:szCs w:val="20"/>
        </w:rPr>
        <w:t>из области експерименталне физиологије, епилептологије и кардиоваскуларних истраживања.</w:t>
      </w:r>
      <w:proofErr w:type="gramEnd"/>
      <w:r w:rsidRPr="00011619">
        <w:rPr>
          <w:sz w:val="20"/>
          <w:szCs w:val="20"/>
        </w:rPr>
        <w:t xml:space="preserve"> </w:t>
      </w:r>
      <w:proofErr w:type="gramStart"/>
      <w:r w:rsidR="003A5CF8">
        <w:rPr>
          <w:sz w:val="20"/>
          <w:szCs w:val="20"/>
        </w:rPr>
        <w:t>Једини има одбра</w:t>
      </w:r>
      <w:r w:rsidR="00A062C1">
        <w:rPr>
          <w:sz w:val="20"/>
          <w:szCs w:val="20"/>
        </w:rPr>
        <w:t>њ</w:t>
      </w:r>
      <w:r w:rsidR="003A5CF8">
        <w:rPr>
          <w:sz w:val="20"/>
          <w:szCs w:val="20"/>
        </w:rPr>
        <w:t>ену д</w:t>
      </w:r>
      <w:r w:rsidR="00A062C1">
        <w:rPr>
          <w:sz w:val="20"/>
          <w:szCs w:val="20"/>
        </w:rPr>
        <w:t>о</w:t>
      </w:r>
      <w:r w:rsidR="003A5CF8">
        <w:rPr>
          <w:sz w:val="20"/>
          <w:szCs w:val="20"/>
        </w:rPr>
        <w:t>кторску дисертацију.</w:t>
      </w:r>
      <w:proofErr w:type="gramEnd"/>
      <w:r w:rsidR="003A5CF8">
        <w:rPr>
          <w:sz w:val="20"/>
          <w:szCs w:val="20"/>
        </w:rPr>
        <w:t xml:space="preserve"> </w:t>
      </w:r>
    </w:p>
    <w:p w:rsidR="00011619" w:rsidRPr="00897A7A" w:rsidRDefault="00011619" w:rsidP="00DE1D74">
      <w:pPr>
        <w:spacing w:before="0" w:beforeAutospacing="0" w:after="0" w:afterAutospacing="0"/>
        <w:ind w:left="0" w:right="0" w:firstLine="0"/>
        <w:rPr>
          <w:sz w:val="20"/>
          <w:szCs w:val="20"/>
        </w:rPr>
      </w:pPr>
      <w:r w:rsidRPr="00011619">
        <w:rPr>
          <w:b/>
          <w:bCs/>
          <w:sz w:val="20"/>
          <w:szCs w:val="20"/>
        </w:rPr>
        <w:t>Др Иван Јеремић (1987)</w:t>
      </w:r>
      <w:r w:rsidRPr="00011619">
        <w:rPr>
          <w:sz w:val="20"/>
          <w:szCs w:val="20"/>
        </w:rPr>
        <w:t xml:space="preserve"> </w:t>
      </w:r>
      <w:r w:rsidR="00897A7A" w:rsidRPr="00011619">
        <w:rPr>
          <w:sz w:val="20"/>
          <w:szCs w:val="20"/>
        </w:rPr>
        <w:t>завршио је основне студије са просечном оценом 9</w:t>
      </w:r>
      <w:proofErr w:type="gramStart"/>
      <w:r w:rsidR="00897A7A" w:rsidRPr="00011619">
        <w:rPr>
          <w:sz w:val="20"/>
          <w:szCs w:val="20"/>
        </w:rPr>
        <w:t>,</w:t>
      </w:r>
      <w:r w:rsidR="00897A7A">
        <w:rPr>
          <w:sz w:val="20"/>
          <w:szCs w:val="20"/>
        </w:rPr>
        <w:t>20</w:t>
      </w:r>
      <w:proofErr w:type="gramEnd"/>
      <w:r w:rsidR="00897A7A">
        <w:rPr>
          <w:sz w:val="20"/>
          <w:szCs w:val="20"/>
        </w:rPr>
        <w:t xml:space="preserve">. </w:t>
      </w:r>
      <w:proofErr w:type="gramStart"/>
      <w:r w:rsidR="00897A7A">
        <w:rPr>
          <w:sz w:val="20"/>
          <w:szCs w:val="20"/>
        </w:rPr>
        <w:t xml:space="preserve">Објавио је укупно </w:t>
      </w:r>
      <w:r w:rsidRPr="00011619">
        <w:rPr>
          <w:sz w:val="20"/>
          <w:szCs w:val="20"/>
        </w:rPr>
        <w:t xml:space="preserve">девет радова, од којих три оригинална </w:t>
      </w:r>
      <w:r w:rsidR="00224917">
        <w:rPr>
          <w:sz w:val="20"/>
          <w:szCs w:val="20"/>
        </w:rPr>
        <w:t xml:space="preserve">научна рада </w:t>
      </w:r>
      <w:r w:rsidR="00897A7A">
        <w:rPr>
          <w:sz w:val="20"/>
          <w:szCs w:val="20"/>
        </w:rPr>
        <w:t xml:space="preserve">у којима је </w:t>
      </w:r>
      <w:r w:rsidR="00A926B9">
        <w:rPr>
          <w:sz w:val="20"/>
          <w:szCs w:val="20"/>
        </w:rPr>
        <w:t>сарадник</w:t>
      </w:r>
      <w:r w:rsidRPr="00011619">
        <w:rPr>
          <w:sz w:val="20"/>
          <w:szCs w:val="20"/>
        </w:rPr>
        <w:t>.</w:t>
      </w:r>
      <w:proofErr w:type="gramEnd"/>
      <w:r w:rsidR="00897A7A">
        <w:rPr>
          <w:sz w:val="20"/>
          <w:szCs w:val="20"/>
        </w:rPr>
        <w:t xml:space="preserve"> </w:t>
      </w:r>
      <w:proofErr w:type="gramStart"/>
      <w:r w:rsidR="00897A7A">
        <w:rPr>
          <w:sz w:val="20"/>
          <w:szCs w:val="20"/>
        </w:rPr>
        <w:t>Поседује највеће клиничко искуство.</w:t>
      </w:r>
      <w:proofErr w:type="gramEnd"/>
    </w:p>
    <w:p w:rsidR="00643EF8" w:rsidRPr="00827AD9" w:rsidRDefault="00897A7A" w:rsidP="00DE1D74">
      <w:pPr>
        <w:spacing w:before="0" w:beforeAutospacing="0" w:after="0" w:afterAutospacing="0"/>
        <w:ind w:left="0" w:right="0" w:firstLine="0"/>
        <w:rPr>
          <w:b/>
          <w:bCs/>
          <w:sz w:val="20"/>
          <w:szCs w:val="20"/>
        </w:rPr>
      </w:pPr>
      <w:r>
        <w:rPr>
          <w:b/>
          <w:bCs/>
          <w:sz w:val="20"/>
          <w:szCs w:val="20"/>
        </w:rPr>
        <w:t>Др Сретко Луковић (1993</w:t>
      </w:r>
      <w:r w:rsidR="00011619" w:rsidRPr="00011619">
        <w:rPr>
          <w:b/>
          <w:bCs/>
          <w:sz w:val="20"/>
          <w:szCs w:val="20"/>
        </w:rPr>
        <w:t>)</w:t>
      </w:r>
      <w:r w:rsidR="00011619" w:rsidRPr="00011619">
        <w:rPr>
          <w:sz w:val="20"/>
          <w:szCs w:val="20"/>
        </w:rPr>
        <w:t xml:space="preserve"> завршио је основне студије са просечном оценом 9</w:t>
      </w:r>
      <w:proofErr w:type="gramStart"/>
      <w:r w:rsidR="00011619" w:rsidRPr="00011619">
        <w:rPr>
          <w:sz w:val="20"/>
          <w:szCs w:val="20"/>
        </w:rPr>
        <w:t>,</w:t>
      </w:r>
      <w:r>
        <w:rPr>
          <w:sz w:val="20"/>
          <w:szCs w:val="20"/>
        </w:rPr>
        <w:t>87</w:t>
      </w:r>
      <w:proofErr w:type="gramEnd"/>
      <w:r w:rsidR="00011619" w:rsidRPr="00011619">
        <w:rPr>
          <w:sz w:val="20"/>
          <w:szCs w:val="20"/>
        </w:rPr>
        <w:t xml:space="preserve">. </w:t>
      </w:r>
      <w:proofErr w:type="gramStart"/>
      <w:r w:rsidR="00DE1D74">
        <w:rPr>
          <w:sz w:val="20"/>
          <w:szCs w:val="20"/>
        </w:rPr>
        <w:t>Објавио је</w:t>
      </w:r>
      <w:r w:rsidR="00011619" w:rsidRPr="00011619">
        <w:rPr>
          <w:sz w:val="20"/>
          <w:szCs w:val="20"/>
        </w:rPr>
        <w:t xml:space="preserve"> </w:t>
      </w:r>
      <w:r w:rsidR="00992313">
        <w:rPr>
          <w:sz w:val="20"/>
          <w:szCs w:val="20"/>
        </w:rPr>
        <w:t xml:space="preserve">укупно 6 </w:t>
      </w:r>
      <w:r w:rsidR="00011619" w:rsidRPr="00011619">
        <w:rPr>
          <w:sz w:val="20"/>
          <w:szCs w:val="20"/>
        </w:rPr>
        <w:t xml:space="preserve">оригиналних </w:t>
      </w:r>
      <w:r w:rsidR="00DE1D74">
        <w:rPr>
          <w:sz w:val="20"/>
          <w:szCs w:val="20"/>
        </w:rPr>
        <w:t xml:space="preserve">научних </w:t>
      </w:r>
      <w:r w:rsidR="00992313">
        <w:rPr>
          <w:sz w:val="20"/>
          <w:szCs w:val="20"/>
        </w:rPr>
        <w:t xml:space="preserve">радова, </w:t>
      </w:r>
      <w:r w:rsidR="00011619" w:rsidRPr="00011619">
        <w:rPr>
          <w:sz w:val="20"/>
          <w:szCs w:val="20"/>
        </w:rPr>
        <w:t xml:space="preserve">од којих је у </w:t>
      </w:r>
      <w:r w:rsidR="00992313">
        <w:rPr>
          <w:sz w:val="20"/>
          <w:szCs w:val="20"/>
        </w:rPr>
        <w:t>четири</w:t>
      </w:r>
      <w:r w:rsidR="00011619" w:rsidRPr="00011619">
        <w:rPr>
          <w:sz w:val="20"/>
          <w:szCs w:val="20"/>
        </w:rPr>
        <w:t xml:space="preserve"> први аутор.</w:t>
      </w:r>
      <w:proofErr w:type="gramEnd"/>
      <w:r w:rsidR="00011619" w:rsidRPr="00011619">
        <w:rPr>
          <w:sz w:val="20"/>
          <w:szCs w:val="20"/>
        </w:rPr>
        <w:t xml:space="preserve"> </w:t>
      </w:r>
      <w:proofErr w:type="gramStart"/>
      <w:r w:rsidR="00011619" w:rsidRPr="00011619">
        <w:rPr>
          <w:sz w:val="20"/>
          <w:szCs w:val="20"/>
        </w:rPr>
        <w:t xml:space="preserve">Научни опус је тематски у потпуности усмерен </w:t>
      </w:r>
      <w:r w:rsidR="00827AD9">
        <w:rPr>
          <w:sz w:val="20"/>
          <w:szCs w:val="20"/>
        </w:rPr>
        <w:t>на реуматологију, са доприносом у области</w:t>
      </w:r>
      <w:r w:rsidR="00011619" w:rsidRPr="00011619">
        <w:rPr>
          <w:sz w:val="20"/>
          <w:szCs w:val="20"/>
        </w:rPr>
        <w:t xml:space="preserve"> запаљењских реуматских болести</w:t>
      </w:r>
      <w:r w:rsidR="00827AD9">
        <w:rPr>
          <w:sz w:val="20"/>
          <w:szCs w:val="20"/>
        </w:rPr>
        <w:t>.</w:t>
      </w:r>
      <w:proofErr w:type="gramEnd"/>
    </w:p>
    <w:p w:rsidR="00DE1D74" w:rsidRPr="00DE1D74" w:rsidRDefault="00DE1D74" w:rsidP="00DE1D74">
      <w:pPr>
        <w:pStyle w:val="NormalWeb"/>
        <w:jc w:val="both"/>
        <w:rPr>
          <w:b/>
          <w:sz w:val="20"/>
          <w:szCs w:val="20"/>
        </w:rPr>
      </w:pPr>
      <w:proofErr w:type="gramStart"/>
      <w:r w:rsidRPr="00DE1D74">
        <w:rPr>
          <w:b/>
          <w:sz w:val="20"/>
          <w:szCs w:val="20"/>
        </w:rPr>
        <w:t>Комисија је донела одлуку да Изборном већу Медицинског факултета Универзитета у Београду предложи да се у звање клиничког асистента за ужу научну област Интерна медицина (реуматологија) изабере др Сретко Луковић</w:t>
      </w:r>
      <w:r>
        <w:rPr>
          <w:b/>
          <w:sz w:val="20"/>
          <w:szCs w:val="20"/>
        </w:rPr>
        <w:t>.</w:t>
      </w:r>
      <w:proofErr w:type="gramEnd"/>
    </w:p>
    <w:p w:rsidR="00FD0EBA" w:rsidRPr="00897A7A" w:rsidRDefault="004429E6" w:rsidP="00A57B4B">
      <w:pPr>
        <w:spacing w:before="0" w:beforeAutospacing="0" w:after="0" w:afterAutospacing="0"/>
        <w:ind w:left="0" w:right="0" w:firstLine="0"/>
        <w:rPr>
          <w:sz w:val="20"/>
          <w:szCs w:val="20"/>
          <w:lang w:val="sl-SI"/>
        </w:rPr>
      </w:pPr>
      <w:proofErr w:type="gramStart"/>
      <w:r w:rsidRPr="004429E6">
        <w:rPr>
          <w:b/>
          <w:bCs/>
          <w:sz w:val="20"/>
          <w:szCs w:val="20"/>
        </w:rPr>
        <w:t>Др Сретко Луковић (199</w:t>
      </w:r>
      <w:r w:rsidR="00E97245">
        <w:rPr>
          <w:b/>
          <w:bCs/>
          <w:sz w:val="20"/>
          <w:szCs w:val="20"/>
        </w:rPr>
        <w:t>3</w:t>
      </w:r>
      <w:r w:rsidRPr="004429E6">
        <w:rPr>
          <w:b/>
          <w:bCs/>
          <w:sz w:val="20"/>
          <w:szCs w:val="20"/>
        </w:rPr>
        <w:t>)</w:t>
      </w:r>
      <w:r w:rsidRPr="004429E6">
        <w:rPr>
          <w:sz w:val="20"/>
          <w:szCs w:val="20"/>
        </w:rPr>
        <w:t xml:space="preserve"> има </w:t>
      </w:r>
      <w:r w:rsidR="00A926B9">
        <w:rPr>
          <w:sz w:val="20"/>
          <w:szCs w:val="20"/>
        </w:rPr>
        <w:t>шест (6)</w:t>
      </w:r>
      <w:r w:rsidRPr="004429E6">
        <w:rPr>
          <w:sz w:val="20"/>
          <w:szCs w:val="20"/>
        </w:rPr>
        <w:t xml:space="preserve"> оригиналних </w:t>
      </w:r>
      <w:r w:rsidR="00897A7A">
        <w:rPr>
          <w:sz w:val="20"/>
          <w:szCs w:val="20"/>
        </w:rPr>
        <w:t xml:space="preserve">научних </w:t>
      </w:r>
      <w:r w:rsidRPr="004429E6">
        <w:rPr>
          <w:sz w:val="20"/>
          <w:szCs w:val="20"/>
        </w:rPr>
        <w:t>радова од којих је</w:t>
      </w:r>
      <w:r w:rsidR="007D3021">
        <w:rPr>
          <w:sz w:val="20"/>
          <w:szCs w:val="20"/>
        </w:rPr>
        <w:t xml:space="preserve"> у</w:t>
      </w:r>
      <w:r w:rsidRPr="004429E6">
        <w:rPr>
          <w:sz w:val="20"/>
          <w:szCs w:val="20"/>
        </w:rPr>
        <w:t xml:space="preserve"> </w:t>
      </w:r>
      <w:r w:rsidR="00A926B9">
        <w:rPr>
          <w:b/>
          <w:bCs/>
          <w:sz w:val="20"/>
          <w:szCs w:val="20"/>
        </w:rPr>
        <w:t>четири (4)</w:t>
      </w:r>
      <w:r w:rsidRPr="004429E6">
        <w:rPr>
          <w:b/>
          <w:bCs/>
          <w:sz w:val="20"/>
          <w:szCs w:val="20"/>
        </w:rPr>
        <w:t xml:space="preserve"> прв</w:t>
      </w:r>
      <w:r w:rsidR="005154FD">
        <w:rPr>
          <w:b/>
          <w:bCs/>
          <w:sz w:val="20"/>
          <w:szCs w:val="20"/>
        </w:rPr>
        <w:t>и аутор</w:t>
      </w:r>
      <w:r w:rsidRPr="004429E6">
        <w:rPr>
          <w:sz w:val="20"/>
          <w:szCs w:val="20"/>
        </w:rPr>
        <w:t>, што га јасно издваја у погледу самосталног научног ангажмана.</w:t>
      </w:r>
      <w:proofErr w:type="gramEnd"/>
      <w:r w:rsidRPr="004429E6">
        <w:rPr>
          <w:sz w:val="20"/>
          <w:szCs w:val="20"/>
        </w:rPr>
        <w:t xml:space="preserve"> </w:t>
      </w:r>
      <w:proofErr w:type="gramStart"/>
      <w:r w:rsidRPr="004429E6">
        <w:rPr>
          <w:sz w:val="20"/>
          <w:szCs w:val="20"/>
        </w:rPr>
        <w:t>Научни опус је тематски у потпуности усмерен на реуматологију</w:t>
      </w:r>
      <w:r w:rsidR="005154FD">
        <w:rPr>
          <w:sz w:val="20"/>
          <w:szCs w:val="20"/>
        </w:rPr>
        <w:t>.</w:t>
      </w:r>
      <w:proofErr w:type="gramEnd"/>
      <w:r w:rsidR="005154FD">
        <w:rPr>
          <w:sz w:val="20"/>
          <w:szCs w:val="20"/>
        </w:rPr>
        <w:t xml:space="preserve"> </w:t>
      </w:r>
      <w:proofErr w:type="gramStart"/>
      <w:r w:rsidRPr="004429E6">
        <w:rPr>
          <w:sz w:val="20"/>
          <w:szCs w:val="20"/>
        </w:rPr>
        <w:t xml:space="preserve">Комисија посебно истиче да је кандидат, </w:t>
      </w:r>
      <w:r w:rsidR="00B86BF2">
        <w:rPr>
          <w:sz w:val="20"/>
          <w:szCs w:val="20"/>
        </w:rPr>
        <w:t>у</w:t>
      </w:r>
      <w:r w:rsidRPr="004429E6">
        <w:rPr>
          <w:sz w:val="20"/>
          <w:szCs w:val="20"/>
        </w:rPr>
        <w:t xml:space="preserve"> кра</w:t>
      </w:r>
      <w:r w:rsidR="00B86BF2">
        <w:rPr>
          <w:sz w:val="20"/>
          <w:szCs w:val="20"/>
        </w:rPr>
        <w:t>тком</w:t>
      </w:r>
      <w:r w:rsidRPr="004429E6">
        <w:rPr>
          <w:sz w:val="20"/>
          <w:szCs w:val="20"/>
        </w:rPr>
        <w:t xml:space="preserve"> периоду научноистраживачког рада постигао већи број оригиналних</w:t>
      </w:r>
      <w:r w:rsidR="005154FD">
        <w:rPr>
          <w:sz w:val="20"/>
          <w:szCs w:val="20"/>
        </w:rPr>
        <w:t xml:space="preserve"> </w:t>
      </w:r>
      <w:r w:rsidR="00FC6369">
        <w:rPr>
          <w:sz w:val="20"/>
          <w:szCs w:val="20"/>
        </w:rPr>
        <w:t>научних</w:t>
      </w:r>
      <w:r w:rsidRPr="004429E6">
        <w:rPr>
          <w:sz w:val="20"/>
          <w:szCs w:val="20"/>
        </w:rPr>
        <w:t xml:space="preserve"> радова, уз јасно дефинисану и релевантну истраживачку линију.</w:t>
      </w:r>
      <w:proofErr w:type="gramEnd"/>
      <w:r w:rsidR="00FC6369" w:rsidRPr="00FC6369">
        <w:rPr>
          <w:sz w:val="20"/>
          <w:szCs w:val="20"/>
          <w:lang w:val="sl-SI"/>
        </w:rPr>
        <w:t xml:space="preserve"> </w:t>
      </w:r>
      <w:r w:rsidR="00FC6369" w:rsidRPr="00C31AB2">
        <w:rPr>
          <w:sz w:val="20"/>
          <w:szCs w:val="20"/>
          <w:lang w:val="sl-SI"/>
        </w:rPr>
        <w:t>С</w:t>
      </w:r>
      <w:r w:rsidR="00FC6369">
        <w:rPr>
          <w:sz w:val="20"/>
          <w:szCs w:val="20"/>
          <w:lang w:val="ru-RU"/>
        </w:rPr>
        <w:t>војом ангажованошћу још као студент демонстратор, потом у свакодневном раду и научном истраживању у Институту за реуматологију</w:t>
      </w:r>
      <w:r w:rsidR="00A926B9">
        <w:rPr>
          <w:sz w:val="20"/>
          <w:szCs w:val="20"/>
          <w:lang w:val="ru-RU"/>
        </w:rPr>
        <w:t>,</w:t>
      </w:r>
      <w:r w:rsidR="00FC6369">
        <w:rPr>
          <w:sz w:val="20"/>
          <w:szCs w:val="20"/>
          <w:lang w:val="ru-RU"/>
        </w:rPr>
        <w:t xml:space="preserve"> показао је да може адекватно да пренесе своје знањ</w:t>
      </w:r>
      <w:r w:rsidR="00CA4249">
        <w:rPr>
          <w:sz w:val="20"/>
          <w:szCs w:val="20"/>
          <w:lang w:val="ru-RU"/>
        </w:rPr>
        <w:t xml:space="preserve">е. </w:t>
      </w:r>
      <w:r w:rsidR="00C0250A" w:rsidRPr="00897A7A">
        <w:rPr>
          <w:sz w:val="20"/>
          <w:szCs w:val="20"/>
          <w:lang w:val="ru-RU"/>
        </w:rPr>
        <w:t>П</w:t>
      </w:r>
      <w:r w:rsidR="00F43D7C" w:rsidRPr="00897A7A">
        <w:rPr>
          <w:sz w:val="20"/>
          <w:szCs w:val="20"/>
          <w:lang w:val="sl-SI"/>
        </w:rPr>
        <w:t>оред научних резултата, показује особине значајн</w:t>
      </w:r>
      <w:r w:rsidR="00DE1D74">
        <w:rPr>
          <w:sz w:val="20"/>
          <w:szCs w:val="20"/>
          <w:lang w:val="sl-SI"/>
        </w:rPr>
        <w:t>е за наставни и клинички рад —</w:t>
      </w:r>
      <w:r w:rsidR="00DE1D74">
        <w:rPr>
          <w:sz w:val="20"/>
          <w:szCs w:val="20"/>
        </w:rPr>
        <w:t xml:space="preserve"> </w:t>
      </w:r>
      <w:r w:rsidR="00F43D7C" w:rsidRPr="00897A7A">
        <w:rPr>
          <w:sz w:val="20"/>
          <w:szCs w:val="20"/>
          <w:lang w:val="sl-SI"/>
        </w:rPr>
        <w:t>комуникативност</w:t>
      </w:r>
      <w:r w:rsidR="009B68DF" w:rsidRPr="00897A7A">
        <w:rPr>
          <w:sz w:val="20"/>
          <w:szCs w:val="20"/>
        </w:rPr>
        <w:t xml:space="preserve">, </w:t>
      </w:r>
      <w:r w:rsidR="00F43D7C" w:rsidRPr="00897A7A">
        <w:rPr>
          <w:sz w:val="20"/>
          <w:szCs w:val="20"/>
          <w:lang w:val="sl-SI"/>
        </w:rPr>
        <w:t>професионалан однос</w:t>
      </w:r>
      <w:r w:rsidR="009B68DF" w:rsidRPr="00897A7A">
        <w:rPr>
          <w:sz w:val="20"/>
          <w:szCs w:val="20"/>
        </w:rPr>
        <w:t xml:space="preserve"> са колегама</w:t>
      </w:r>
      <w:r w:rsidR="00F43D7C" w:rsidRPr="00897A7A">
        <w:rPr>
          <w:sz w:val="20"/>
          <w:szCs w:val="20"/>
          <w:lang w:val="sl-SI"/>
        </w:rPr>
        <w:t xml:space="preserve"> </w:t>
      </w:r>
      <w:r w:rsidR="009B68DF" w:rsidRPr="00897A7A">
        <w:rPr>
          <w:sz w:val="20"/>
          <w:szCs w:val="20"/>
        </w:rPr>
        <w:t>и смисао за тимски рад</w:t>
      </w:r>
      <w:r w:rsidR="00F43D7C" w:rsidRPr="00897A7A">
        <w:rPr>
          <w:sz w:val="20"/>
          <w:szCs w:val="20"/>
          <w:lang w:val="sl-SI"/>
        </w:rPr>
        <w:t>.</w:t>
      </w:r>
    </w:p>
    <w:p w:rsidR="00602F46" w:rsidRPr="009058D4" w:rsidRDefault="00602F46" w:rsidP="00A57B4B">
      <w:pPr>
        <w:spacing w:before="0" w:beforeAutospacing="0" w:after="0" w:afterAutospacing="0"/>
        <w:ind w:left="0" w:right="0" w:firstLine="0"/>
        <w:rPr>
          <w:sz w:val="22"/>
          <w:szCs w:val="22"/>
          <w:lang w:val="pl-PL"/>
        </w:rPr>
      </w:pPr>
    </w:p>
    <w:p w:rsidR="00B86BF2" w:rsidRDefault="00B86BF2" w:rsidP="00DE1D74">
      <w:pPr>
        <w:spacing w:before="0" w:beforeAutospacing="0" w:after="0" w:afterAutospacing="0"/>
        <w:ind w:left="2880" w:right="0" w:firstLine="0"/>
        <w:rPr>
          <w:b/>
          <w:sz w:val="20"/>
          <w:szCs w:val="20"/>
        </w:rPr>
      </w:pPr>
    </w:p>
    <w:p w:rsidR="000E4842" w:rsidRDefault="000E4842" w:rsidP="00DE1D74">
      <w:pPr>
        <w:spacing w:before="0" w:beforeAutospacing="0" w:after="0" w:afterAutospacing="0"/>
        <w:ind w:left="2880" w:right="0" w:firstLine="0"/>
        <w:rPr>
          <w:b/>
          <w:sz w:val="20"/>
          <w:szCs w:val="20"/>
        </w:rPr>
      </w:pPr>
    </w:p>
    <w:p w:rsidR="007739C4" w:rsidRPr="00DE1D74" w:rsidRDefault="00FD0EBA" w:rsidP="00DE1D74">
      <w:pPr>
        <w:spacing w:before="0" w:beforeAutospacing="0" w:after="0" w:afterAutospacing="0"/>
        <w:ind w:left="2880" w:right="0" w:firstLine="0"/>
        <w:rPr>
          <w:sz w:val="20"/>
          <w:szCs w:val="20"/>
          <w:lang w:val="pl-PL"/>
        </w:rPr>
      </w:pPr>
      <w:r w:rsidRPr="00DE1D74">
        <w:rPr>
          <w:b/>
          <w:sz w:val="20"/>
          <w:szCs w:val="20"/>
        </w:rPr>
        <w:t>Проф</w:t>
      </w:r>
      <w:r w:rsidRPr="00DE1D74">
        <w:rPr>
          <w:b/>
          <w:sz w:val="20"/>
          <w:szCs w:val="20"/>
          <w:lang w:val="pl-PL"/>
        </w:rPr>
        <w:t xml:space="preserve">. </w:t>
      </w:r>
      <w:r w:rsidRPr="00DE1D74">
        <w:rPr>
          <w:b/>
          <w:sz w:val="20"/>
          <w:szCs w:val="20"/>
        </w:rPr>
        <w:t>др</w:t>
      </w:r>
      <w:r w:rsidRPr="00DE1D74">
        <w:rPr>
          <w:b/>
          <w:sz w:val="20"/>
          <w:szCs w:val="20"/>
          <w:lang w:val="pl-PL"/>
        </w:rPr>
        <w:t xml:space="preserve"> </w:t>
      </w:r>
      <w:r w:rsidR="00CE2E8D" w:rsidRPr="00DE1D74">
        <w:rPr>
          <w:b/>
          <w:sz w:val="20"/>
          <w:szCs w:val="20"/>
        </w:rPr>
        <w:t>М</w:t>
      </w:r>
      <w:r w:rsidR="00E93CE9" w:rsidRPr="00DE1D74">
        <w:rPr>
          <w:b/>
          <w:sz w:val="20"/>
          <w:szCs w:val="20"/>
        </w:rPr>
        <w:t>и</w:t>
      </w:r>
      <w:r w:rsidR="00CE2E8D" w:rsidRPr="00DE1D74">
        <w:rPr>
          <w:b/>
          <w:sz w:val="20"/>
          <w:szCs w:val="20"/>
        </w:rPr>
        <w:t>рјана Шефик Букилица</w:t>
      </w:r>
      <w:r w:rsidR="00602F46" w:rsidRPr="00DE1D74">
        <w:rPr>
          <w:sz w:val="20"/>
          <w:szCs w:val="20"/>
          <w:lang w:val="pl-PL"/>
        </w:rPr>
        <w:t xml:space="preserve">, </w:t>
      </w:r>
      <w:r w:rsidR="00CB3C93" w:rsidRPr="00DE1D74">
        <w:rPr>
          <w:sz w:val="20"/>
          <w:szCs w:val="20"/>
        </w:rPr>
        <w:t>председ</w:t>
      </w:r>
      <w:r w:rsidR="00CE2E8D" w:rsidRPr="00DE1D74">
        <w:rPr>
          <w:sz w:val="20"/>
          <w:szCs w:val="20"/>
        </w:rPr>
        <w:t xml:space="preserve">авајућа </w:t>
      </w:r>
      <w:r w:rsidRPr="00DE1D74">
        <w:rPr>
          <w:sz w:val="20"/>
          <w:szCs w:val="20"/>
        </w:rPr>
        <w:t>Комисије</w:t>
      </w:r>
    </w:p>
    <w:p w:rsidR="007739C4" w:rsidRPr="00DE1D74" w:rsidRDefault="00FD0EBA" w:rsidP="00DE1D74">
      <w:pPr>
        <w:spacing w:before="0" w:beforeAutospacing="0" w:after="0" w:afterAutospacing="0"/>
        <w:ind w:left="2880" w:right="0" w:firstLine="0"/>
        <w:rPr>
          <w:sz w:val="20"/>
          <w:szCs w:val="20"/>
          <w:lang w:val="pl-PL"/>
        </w:rPr>
      </w:pPr>
      <w:r w:rsidRPr="00DE1D74">
        <w:rPr>
          <w:sz w:val="20"/>
          <w:szCs w:val="20"/>
        </w:rPr>
        <w:t>Редовни</w:t>
      </w:r>
      <w:r w:rsidRPr="00DE1D74">
        <w:rPr>
          <w:sz w:val="20"/>
          <w:szCs w:val="20"/>
          <w:lang w:val="pl-PL"/>
        </w:rPr>
        <w:t xml:space="preserve"> </w:t>
      </w:r>
      <w:r w:rsidRPr="00DE1D74">
        <w:rPr>
          <w:sz w:val="20"/>
          <w:szCs w:val="20"/>
        </w:rPr>
        <w:t>професор</w:t>
      </w:r>
      <w:r w:rsidRPr="00DE1D74">
        <w:rPr>
          <w:sz w:val="20"/>
          <w:szCs w:val="20"/>
          <w:lang w:val="pl-PL"/>
        </w:rPr>
        <w:t xml:space="preserve"> </w:t>
      </w:r>
      <w:r w:rsidRPr="00DE1D74">
        <w:rPr>
          <w:sz w:val="20"/>
          <w:szCs w:val="20"/>
        </w:rPr>
        <w:t>Медицинског</w:t>
      </w:r>
      <w:r w:rsidRPr="00DE1D74">
        <w:rPr>
          <w:sz w:val="20"/>
          <w:szCs w:val="20"/>
          <w:lang w:val="pl-PL"/>
        </w:rPr>
        <w:t xml:space="preserve"> </w:t>
      </w:r>
      <w:r w:rsidRPr="00DE1D74">
        <w:rPr>
          <w:sz w:val="20"/>
          <w:szCs w:val="20"/>
        </w:rPr>
        <w:t>факултета</w:t>
      </w:r>
    </w:p>
    <w:p w:rsidR="007739C4" w:rsidRPr="00DE1D74" w:rsidRDefault="00FD0EBA" w:rsidP="00DE1D74">
      <w:pPr>
        <w:spacing w:before="0" w:beforeAutospacing="0" w:after="0" w:afterAutospacing="0"/>
        <w:ind w:left="2880" w:right="0" w:firstLine="0"/>
        <w:rPr>
          <w:sz w:val="20"/>
          <w:szCs w:val="20"/>
          <w:lang w:val="pl-PL"/>
        </w:rPr>
      </w:pPr>
      <w:r w:rsidRPr="00DE1D74">
        <w:rPr>
          <w:sz w:val="20"/>
          <w:szCs w:val="20"/>
        </w:rPr>
        <w:t>Универзитета</w:t>
      </w:r>
      <w:r w:rsidRPr="00DE1D74">
        <w:rPr>
          <w:sz w:val="20"/>
          <w:szCs w:val="20"/>
          <w:lang w:val="pl-PL"/>
        </w:rPr>
        <w:t xml:space="preserve"> </w:t>
      </w:r>
      <w:r w:rsidRPr="00DE1D74">
        <w:rPr>
          <w:sz w:val="20"/>
          <w:szCs w:val="20"/>
        </w:rPr>
        <w:t>у</w:t>
      </w:r>
      <w:r w:rsidRPr="00DE1D74">
        <w:rPr>
          <w:sz w:val="20"/>
          <w:szCs w:val="20"/>
          <w:lang w:val="pl-PL"/>
        </w:rPr>
        <w:t xml:space="preserve"> </w:t>
      </w:r>
      <w:r w:rsidRPr="00DE1D74">
        <w:rPr>
          <w:sz w:val="20"/>
          <w:szCs w:val="20"/>
        </w:rPr>
        <w:t>Београду</w:t>
      </w:r>
    </w:p>
    <w:p w:rsidR="00602F46" w:rsidRPr="00DE1D74" w:rsidRDefault="00602F46" w:rsidP="00DE1D74">
      <w:pPr>
        <w:spacing w:before="0" w:beforeAutospacing="0" w:after="0" w:afterAutospacing="0"/>
        <w:ind w:left="2880" w:right="0" w:firstLine="0"/>
        <w:rPr>
          <w:sz w:val="20"/>
          <w:szCs w:val="20"/>
          <w:lang w:val="pl-PL"/>
        </w:rPr>
      </w:pPr>
    </w:p>
    <w:p w:rsidR="007739C4" w:rsidRPr="00DE1D74" w:rsidRDefault="007739C4" w:rsidP="00DE1D74">
      <w:pPr>
        <w:spacing w:before="0" w:beforeAutospacing="0" w:after="0" w:afterAutospacing="0"/>
        <w:ind w:left="3600" w:right="0" w:firstLine="0"/>
        <w:rPr>
          <w:sz w:val="20"/>
          <w:szCs w:val="20"/>
          <w:lang w:val="pl-PL"/>
        </w:rPr>
      </w:pPr>
    </w:p>
    <w:p w:rsidR="007739C4" w:rsidRPr="00DE1D74" w:rsidRDefault="00FD0EBA" w:rsidP="00DE1D74">
      <w:pPr>
        <w:spacing w:before="0" w:beforeAutospacing="0" w:after="0" w:afterAutospacing="0"/>
        <w:ind w:left="2880" w:right="0" w:firstLine="0"/>
        <w:rPr>
          <w:sz w:val="20"/>
          <w:szCs w:val="20"/>
          <w:lang w:val="pl-PL"/>
        </w:rPr>
      </w:pPr>
      <w:r w:rsidRPr="00DE1D74">
        <w:rPr>
          <w:b/>
          <w:sz w:val="20"/>
          <w:szCs w:val="20"/>
        </w:rPr>
        <w:t>Проф</w:t>
      </w:r>
      <w:r w:rsidRPr="00DE1D74">
        <w:rPr>
          <w:b/>
          <w:sz w:val="20"/>
          <w:szCs w:val="20"/>
          <w:lang w:val="pl-PL"/>
        </w:rPr>
        <w:t xml:space="preserve">. </w:t>
      </w:r>
      <w:r w:rsidRPr="00DE1D74">
        <w:rPr>
          <w:b/>
          <w:sz w:val="20"/>
          <w:szCs w:val="20"/>
        </w:rPr>
        <w:t>др</w:t>
      </w:r>
      <w:r w:rsidRPr="00DE1D74">
        <w:rPr>
          <w:b/>
          <w:sz w:val="20"/>
          <w:szCs w:val="20"/>
          <w:lang w:val="pl-PL"/>
        </w:rPr>
        <w:t xml:space="preserve"> </w:t>
      </w:r>
      <w:r w:rsidR="00CE2E8D" w:rsidRPr="00DE1D74">
        <w:rPr>
          <w:b/>
          <w:sz w:val="20"/>
          <w:szCs w:val="20"/>
        </w:rPr>
        <w:t>Горан Радуновић</w:t>
      </w:r>
      <w:r w:rsidR="00602F46" w:rsidRPr="00DE1D74">
        <w:rPr>
          <w:sz w:val="20"/>
          <w:szCs w:val="20"/>
          <w:lang w:val="pl-PL"/>
        </w:rPr>
        <w:t>,</w:t>
      </w:r>
      <w:r w:rsidRPr="00DE1D74">
        <w:rPr>
          <w:sz w:val="20"/>
          <w:szCs w:val="20"/>
          <w:lang w:val="pl-PL"/>
        </w:rPr>
        <w:t xml:space="preserve"> </w:t>
      </w:r>
      <w:r w:rsidRPr="00DE1D74">
        <w:rPr>
          <w:sz w:val="20"/>
          <w:szCs w:val="20"/>
        </w:rPr>
        <w:t>члан</w:t>
      </w:r>
      <w:r w:rsidR="00602F46" w:rsidRPr="00DE1D74">
        <w:rPr>
          <w:sz w:val="20"/>
          <w:szCs w:val="20"/>
          <w:lang w:val="pl-PL"/>
        </w:rPr>
        <w:t xml:space="preserve"> </w:t>
      </w:r>
      <w:r w:rsidR="00CB3C93" w:rsidRPr="00DE1D74">
        <w:rPr>
          <w:sz w:val="20"/>
          <w:szCs w:val="20"/>
        </w:rPr>
        <w:t>Комисије</w:t>
      </w:r>
    </w:p>
    <w:p w:rsidR="007739C4" w:rsidRPr="00DE1D74" w:rsidRDefault="00CE2E8D" w:rsidP="00DE1D74">
      <w:pPr>
        <w:spacing w:before="0" w:beforeAutospacing="0" w:after="0" w:afterAutospacing="0"/>
        <w:ind w:left="2880" w:right="0" w:firstLine="0"/>
        <w:rPr>
          <w:sz w:val="20"/>
          <w:szCs w:val="20"/>
          <w:lang w:val="pl-PL"/>
        </w:rPr>
      </w:pPr>
      <w:r w:rsidRPr="00DE1D74">
        <w:rPr>
          <w:sz w:val="20"/>
          <w:szCs w:val="20"/>
        </w:rPr>
        <w:t>Ванредни</w:t>
      </w:r>
      <w:r w:rsidR="009246C7" w:rsidRPr="00DE1D74">
        <w:rPr>
          <w:sz w:val="20"/>
          <w:szCs w:val="20"/>
          <w:lang w:val="pl-PL"/>
        </w:rPr>
        <w:t xml:space="preserve"> </w:t>
      </w:r>
      <w:r w:rsidR="009246C7" w:rsidRPr="00DE1D74">
        <w:rPr>
          <w:sz w:val="20"/>
          <w:szCs w:val="20"/>
        </w:rPr>
        <w:t>професор</w:t>
      </w:r>
      <w:r w:rsidR="009246C7" w:rsidRPr="00DE1D74">
        <w:rPr>
          <w:sz w:val="20"/>
          <w:szCs w:val="20"/>
          <w:lang w:val="pl-PL"/>
        </w:rPr>
        <w:t xml:space="preserve"> </w:t>
      </w:r>
      <w:r w:rsidR="009246C7" w:rsidRPr="00DE1D74">
        <w:rPr>
          <w:sz w:val="20"/>
          <w:szCs w:val="20"/>
        </w:rPr>
        <w:t>Медицинског</w:t>
      </w:r>
      <w:r w:rsidR="009246C7" w:rsidRPr="00DE1D74">
        <w:rPr>
          <w:sz w:val="20"/>
          <w:szCs w:val="20"/>
          <w:lang w:val="pl-PL"/>
        </w:rPr>
        <w:t xml:space="preserve"> </w:t>
      </w:r>
      <w:r w:rsidR="009246C7" w:rsidRPr="00DE1D74">
        <w:rPr>
          <w:sz w:val="20"/>
          <w:szCs w:val="20"/>
        </w:rPr>
        <w:t>факултета</w:t>
      </w:r>
      <w:r w:rsidR="00602F46" w:rsidRPr="00DE1D74">
        <w:rPr>
          <w:sz w:val="20"/>
          <w:szCs w:val="20"/>
          <w:lang w:val="pl-PL"/>
        </w:rPr>
        <w:t xml:space="preserve"> </w:t>
      </w:r>
    </w:p>
    <w:p w:rsidR="00602F46" w:rsidRPr="00DE1D74" w:rsidRDefault="009246C7" w:rsidP="00DE1D74">
      <w:pPr>
        <w:spacing w:before="0" w:beforeAutospacing="0" w:after="0" w:afterAutospacing="0"/>
        <w:ind w:left="2880" w:right="0" w:firstLine="0"/>
        <w:rPr>
          <w:sz w:val="20"/>
          <w:szCs w:val="20"/>
          <w:lang w:val="pl-PL"/>
        </w:rPr>
      </w:pPr>
      <w:r w:rsidRPr="00DE1D74">
        <w:rPr>
          <w:sz w:val="20"/>
          <w:szCs w:val="20"/>
        </w:rPr>
        <w:t>Универзитета</w:t>
      </w:r>
      <w:r w:rsidRPr="00DE1D74">
        <w:rPr>
          <w:sz w:val="20"/>
          <w:szCs w:val="20"/>
          <w:lang w:val="pl-PL"/>
        </w:rPr>
        <w:t xml:space="preserve"> </w:t>
      </w:r>
      <w:r w:rsidRPr="00DE1D74">
        <w:rPr>
          <w:sz w:val="20"/>
          <w:szCs w:val="20"/>
        </w:rPr>
        <w:t>у</w:t>
      </w:r>
      <w:r w:rsidRPr="00DE1D74">
        <w:rPr>
          <w:sz w:val="20"/>
          <w:szCs w:val="20"/>
          <w:lang w:val="pl-PL"/>
        </w:rPr>
        <w:t xml:space="preserve"> </w:t>
      </w:r>
      <w:r w:rsidRPr="00DE1D74">
        <w:rPr>
          <w:sz w:val="20"/>
          <w:szCs w:val="20"/>
        </w:rPr>
        <w:t>Београду</w:t>
      </w:r>
    </w:p>
    <w:p w:rsidR="00CB3C93" w:rsidRPr="00DE1D74" w:rsidRDefault="00CB3C93" w:rsidP="00DE1D74">
      <w:pPr>
        <w:spacing w:before="0" w:beforeAutospacing="0" w:after="0" w:afterAutospacing="0"/>
        <w:ind w:left="0" w:right="0" w:firstLine="0"/>
        <w:rPr>
          <w:sz w:val="20"/>
          <w:szCs w:val="20"/>
        </w:rPr>
      </w:pPr>
    </w:p>
    <w:p w:rsidR="00CE2E8D" w:rsidRDefault="00CE2E8D" w:rsidP="00DE1D74">
      <w:pPr>
        <w:spacing w:before="0" w:beforeAutospacing="0" w:after="0" w:afterAutospacing="0"/>
        <w:ind w:left="0" w:right="0" w:firstLine="0"/>
        <w:rPr>
          <w:sz w:val="22"/>
          <w:szCs w:val="22"/>
        </w:rPr>
      </w:pPr>
    </w:p>
    <w:p w:rsidR="007739C4" w:rsidRPr="00DE1D74" w:rsidRDefault="009246C7" w:rsidP="00DE1D74">
      <w:pPr>
        <w:spacing w:before="0" w:beforeAutospacing="0" w:after="0" w:afterAutospacing="0"/>
        <w:ind w:left="2880" w:right="0" w:firstLine="0"/>
        <w:rPr>
          <w:sz w:val="20"/>
          <w:szCs w:val="20"/>
          <w:lang w:val="pl-PL"/>
        </w:rPr>
      </w:pPr>
      <w:r w:rsidRPr="00DE1D74">
        <w:rPr>
          <w:b/>
          <w:sz w:val="20"/>
          <w:szCs w:val="20"/>
        </w:rPr>
        <w:t>Проф</w:t>
      </w:r>
      <w:r w:rsidRPr="00DE1D74">
        <w:rPr>
          <w:b/>
          <w:sz w:val="20"/>
          <w:szCs w:val="20"/>
          <w:lang w:val="pl-PL"/>
        </w:rPr>
        <w:t xml:space="preserve">. </w:t>
      </w:r>
      <w:r w:rsidRPr="00DE1D74">
        <w:rPr>
          <w:b/>
          <w:sz w:val="20"/>
          <w:szCs w:val="20"/>
        </w:rPr>
        <w:t>др</w:t>
      </w:r>
      <w:r w:rsidRPr="00DE1D74">
        <w:rPr>
          <w:b/>
          <w:sz w:val="20"/>
          <w:szCs w:val="20"/>
          <w:lang w:val="pl-PL"/>
        </w:rPr>
        <w:t xml:space="preserve"> </w:t>
      </w:r>
      <w:r w:rsidR="00CE2E8D" w:rsidRPr="00DE1D74">
        <w:rPr>
          <w:b/>
          <w:sz w:val="20"/>
          <w:szCs w:val="20"/>
        </w:rPr>
        <w:t>Предраг Остојић</w:t>
      </w:r>
      <w:r w:rsidRPr="00DE1D74">
        <w:rPr>
          <w:sz w:val="20"/>
          <w:szCs w:val="20"/>
          <w:lang w:val="pl-PL"/>
        </w:rPr>
        <w:t xml:space="preserve">, </w:t>
      </w:r>
      <w:r w:rsidRPr="00DE1D74">
        <w:rPr>
          <w:sz w:val="20"/>
          <w:szCs w:val="20"/>
        </w:rPr>
        <w:t>члан</w:t>
      </w:r>
      <w:r w:rsidR="00CB3C93" w:rsidRPr="00DE1D74">
        <w:rPr>
          <w:sz w:val="20"/>
          <w:szCs w:val="20"/>
          <w:lang w:val="pl-PL"/>
        </w:rPr>
        <w:t xml:space="preserve"> </w:t>
      </w:r>
      <w:r w:rsidR="00CB3C93" w:rsidRPr="00DE1D74">
        <w:rPr>
          <w:sz w:val="20"/>
          <w:szCs w:val="20"/>
        </w:rPr>
        <w:t>Комисије</w:t>
      </w:r>
    </w:p>
    <w:p w:rsidR="007739C4" w:rsidRPr="00DE1D74" w:rsidRDefault="009246C7" w:rsidP="00DE1D74">
      <w:pPr>
        <w:spacing w:before="0" w:beforeAutospacing="0" w:after="0" w:afterAutospacing="0"/>
        <w:ind w:left="2880" w:right="0" w:firstLine="0"/>
        <w:rPr>
          <w:sz w:val="20"/>
          <w:szCs w:val="20"/>
          <w:lang w:val="pl-PL"/>
        </w:rPr>
      </w:pPr>
      <w:r w:rsidRPr="00DE1D74">
        <w:rPr>
          <w:sz w:val="20"/>
          <w:szCs w:val="20"/>
        </w:rPr>
        <w:t>Ванредни</w:t>
      </w:r>
      <w:r w:rsidRPr="00DE1D74">
        <w:rPr>
          <w:sz w:val="20"/>
          <w:szCs w:val="20"/>
          <w:lang w:val="pl-PL"/>
        </w:rPr>
        <w:t xml:space="preserve"> </w:t>
      </w:r>
      <w:r w:rsidRPr="00DE1D74">
        <w:rPr>
          <w:sz w:val="20"/>
          <w:szCs w:val="20"/>
        </w:rPr>
        <w:t>професор</w:t>
      </w:r>
      <w:r w:rsidRPr="00DE1D74">
        <w:rPr>
          <w:sz w:val="20"/>
          <w:szCs w:val="20"/>
          <w:lang w:val="pl-PL"/>
        </w:rPr>
        <w:t xml:space="preserve"> </w:t>
      </w:r>
      <w:r w:rsidRPr="00DE1D74">
        <w:rPr>
          <w:sz w:val="20"/>
          <w:szCs w:val="20"/>
        </w:rPr>
        <w:t>Медицинског</w:t>
      </w:r>
      <w:r w:rsidRPr="00DE1D74">
        <w:rPr>
          <w:sz w:val="20"/>
          <w:szCs w:val="20"/>
          <w:lang w:val="pl-PL"/>
        </w:rPr>
        <w:t xml:space="preserve"> </w:t>
      </w:r>
      <w:r w:rsidRPr="00DE1D74">
        <w:rPr>
          <w:sz w:val="20"/>
          <w:szCs w:val="20"/>
        </w:rPr>
        <w:t>факултета</w:t>
      </w:r>
      <w:r w:rsidR="00602F46" w:rsidRPr="00DE1D74">
        <w:rPr>
          <w:sz w:val="20"/>
          <w:szCs w:val="20"/>
          <w:lang w:val="pl-PL"/>
        </w:rPr>
        <w:t xml:space="preserve"> </w:t>
      </w:r>
    </w:p>
    <w:p w:rsidR="00EB0E9B" w:rsidRPr="00DE1D74" w:rsidRDefault="009246C7" w:rsidP="00DE1D74">
      <w:pPr>
        <w:spacing w:before="0" w:beforeAutospacing="0" w:after="0" w:afterAutospacing="0"/>
        <w:ind w:left="2880" w:right="0" w:firstLine="0"/>
        <w:rPr>
          <w:sz w:val="20"/>
          <w:szCs w:val="20"/>
          <w:lang w:val="pl-PL"/>
        </w:rPr>
      </w:pPr>
      <w:r w:rsidRPr="00DE1D74">
        <w:rPr>
          <w:sz w:val="20"/>
          <w:szCs w:val="20"/>
        </w:rPr>
        <w:t>Универзитета</w:t>
      </w:r>
      <w:r w:rsidRPr="00DE1D74">
        <w:rPr>
          <w:sz w:val="20"/>
          <w:szCs w:val="20"/>
          <w:lang w:val="pl-PL"/>
        </w:rPr>
        <w:t xml:space="preserve"> </w:t>
      </w:r>
      <w:r w:rsidRPr="00DE1D74">
        <w:rPr>
          <w:sz w:val="20"/>
          <w:szCs w:val="20"/>
        </w:rPr>
        <w:t>у</w:t>
      </w:r>
      <w:r w:rsidRPr="00DE1D74">
        <w:rPr>
          <w:sz w:val="20"/>
          <w:szCs w:val="20"/>
          <w:lang w:val="pl-PL"/>
        </w:rPr>
        <w:t xml:space="preserve"> </w:t>
      </w:r>
      <w:r w:rsidRPr="00DE1D74">
        <w:rPr>
          <w:sz w:val="20"/>
          <w:szCs w:val="20"/>
        </w:rPr>
        <w:t>Београду</w:t>
      </w:r>
    </w:p>
    <w:sectPr w:rsidR="00EB0E9B" w:rsidRPr="00DE1D74" w:rsidSect="00CB75E0">
      <w:headerReference w:type="even" r:id="rId24"/>
      <w:headerReference w:type="default" r:id="rId25"/>
      <w:footerReference w:type="even" r:id="rId26"/>
      <w:footerReference w:type="default" r:id="rId27"/>
      <w:headerReference w:type="first" r:id="rId28"/>
      <w:footerReference w:type="first" r:id="rId29"/>
      <w:pgSz w:w="11900" w:h="16840"/>
      <w:pgMar w:top="1418" w:right="1440" w:bottom="1418" w:left="1440"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7F0" w:rsidRDefault="004A07F0" w:rsidP="00CB75E0">
      <w:pPr>
        <w:spacing w:before="0" w:after="0"/>
      </w:pPr>
      <w:r>
        <w:separator/>
      </w:r>
    </w:p>
  </w:endnote>
  <w:endnote w:type="continuationSeparator" w:id="1">
    <w:p w:rsidR="004A07F0" w:rsidRDefault="004A07F0" w:rsidP="00CB75E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
    <w:charset w:val="00"/>
    <w:family w:val="auto"/>
    <w:pitch w:val="variable"/>
    <w:sig w:usb0="00000000" w:usb1="00000000" w:usb2="00000000" w:usb3="00000000" w:csb0="00000000" w:csb1="00000000"/>
  </w:font>
  <w:font w:name="PIQNEK+TimesNewRoman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7F0" w:rsidRDefault="004A07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4573063"/>
      <w:docPartObj>
        <w:docPartGallery w:val="Page Numbers (Bottom of Page)"/>
        <w:docPartUnique/>
      </w:docPartObj>
    </w:sdtPr>
    <w:sdtContent>
      <w:p w:rsidR="004A07F0" w:rsidRDefault="004A07F0">
        <w:pPr>
          <w:pStyle w:val="Footer"/>
          <w:jc w:val="right"/>
        </w:pPr>
        <w:fldSimple w:instr=" PAGE   \* MERGEFORMAT ">
          <w:r w:rsidR="009979A6">
            <w:rPr>
              <w:noProof/>
            </w:rPr>
            <w:t>18</w:t>
          </w:r>
        </w:fldSimple>
      </w:p>
    </w:sdtContent>
  </w:sdt>
  <w:p w:rsidR="004A07F0" w:rsidRDefault="004A07F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7F0" w:rsidRDefault="004A07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7F0" w:rsidRDefault="004A07F0" w:rsidP="00CB75E0">
      <w:pPr>
        <w:spacing w:before="0" w:after="0"/>
      </w:pPr>
      <w:r>
        <w:separator/>
      </w:r>
    </w:p>
  </w:footnote>
  <w:footnote w:type="continuationSeparator" w:id="1">
    <w:p w:rsidR="004A07F0" w:rsidRDefault="004A07F0" w:rsidP="00CB75E0">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497413345"/>
      <w:docPartObj>
        <w:docPartGallery w:val="Page Numbers (Top of Page)"/>
        <w:docPartUnique/>
      </w:docPartObj>
    </w:sdtPr>
    <w:sdtContent>
      <w:p w:rsidR="004A07F0" w:rsidRDefault="004A07F0" w:rsidP="00CB75E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A07F0" w:rsidRDefault="004A07F0" w:rsidP="00CB75E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7F0" w:rsidRDefault="004A07F0" w:rsidP="00CB75E0">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7F0" w:rsidRDefault="004A07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D13456B6"/>
    <w:name w:val="WW8Num2"/>
    <w:lvl w:ilvl="0">
      <w:start w:val="1"/>
      <w:numFmt w:val="decimal"/>
      <w:lvlText w:val="%1."/>
      <w:lvlJc w:val="left"/>
      <w:pPr>
        <w:tabs>
          <w:tab w:val="num" w:pos="990"/>
        </w:tabs>
        <w:ind w:left="990" w:hanging="360"/>
      </w:pPr>
      <w:rPr>
        <w:rFonts w:ascii="Times New Roman" w:eastAsia="Arial" w:hAnsi="Times New Roman" w:cs="Times New Roman"/>
        <w:b w:val="0"/>
        <w:bCs/>
        <w:color w:val="000000"/>
        <w:sz w:val="24"/>
        <w:szCs w:val="20"/>
      </w:rPr>
    </w:lvl>
  </w:abstractNum>
  <w:abstractNum w:abstractNumId="1">
    <w:nsid w:val="00000003"/>
    <w:multiLevelType w:val="singleLevel"/>
    <w:tmpl w:val="157441BC"/>
    <w:name w:val="WW8Num3"/>
    <w:lvl w:ilvl="0">
      <w:start w:val="1"/>
      <w:numFmt w:val="decimal"/>
      <w:lvlText w:val="%1."/>
      <w:lvlJc w:val="left"/>
      <w:pPr>
        <w:tabs>
          <w:tab w:val="num" w:pos="-14"/>
        </w:tabs>
        <w:ind w:left="990" w:hanging="360"/>
      </w:pPr>
      <w:rPr>
        <w:rFonts w:ascii="Times New Roman" w:hAnsi="Times New Roman" w:cs="Times New Roman" w:hint="default"/>
        <w:b w:val="0"/>
        <w:sz w:val="20"/>
        <w:szCs w:val="20"/>
        <w:lang w:val="en-GB"/>
      </w:rPr>
    </w:lvl>
  </w:abstractNum>
  <w:abstractNum w:abstractNumId="2">
    <w:nsid w:val="002C43E8"/>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C23F9E"/>
    <w:multiLevelType w:val="multilevel"/>
    <w:tmpl w:val="00C23F9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4195172"/>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2410CC"/>
    <w:multiLevelType w:val="hybridMultilevel"/>
    <w:tmpl w:val="37A4E3A6"/>
    <w:lvl w:ilvl="0" w:tplc="6BD439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3B4900"/>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EE21FD"/>
    <w:multiLevelType w:val="hybridMultilevel"/>
    <w:tmpl w:val="3E8CF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2D2DDB"/>
    <w:multiLevelType w:val="hybridMultilevel"/>
    <w:tmpl w:val="DDE66FC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C62345A"/>
    <w:multiLevelType w:val="hybridMultilevel"/>
    <w:tmpl w:val="5E405BB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EF86045"/>
    <w:multiLevelType w:val="hybridMultilevel"/>
    <w:tmpl w:val="A48C19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FBD079D"/>
    <w:multiLevelType w:val="hybridMultilevel"/>
    <w:tmpl w:val="B832EAB6"/>
    <w:lvl w:ilvl="0" w:tplc="6BD439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C361F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6C5A90"/>
    <w:multiLevelType w:val="hybridMultilevel"/>
    <w:tmpl w:val="00F4E314"/>
    <w:lvl w:ilvl="0" w:tplc="9580CE32">
      <w:start w:val="1"/>
      <w:numFmt w:val="decimal"/>
      <w:lvlText w:val="%1."/>
      <w:lvlJc w:val="left"/>
      <w:pPr>
        <w:ind w:left="720" w:hanging="360"/>
      </w:pPr>
      <w:rPr>
        <w:rFonts w:hint="default"/>
        <w:b/>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nsid w:val="15A055CB"/>
    <w:multiLevelType w:val="hybridMultilevel"/>
    <w:tmpl w:val="C598ED1C"/>
    <w:lvl w:ilvl="0" w:tplc="72CA109E">
      <w:start w:val="1"/>
      <w:numFmt w:val="decimal"/>
      <w:lvlText w:val="%1."/>
      <w:lvlJc w:val="left"/>
      <w:pPr>
        <w:ind w:left="644" w:hanging="360"/>
      </w:pPr>
      <w:rPr>
        <w:rFonts w:hint="defaul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15">
    <w:nsid w:val="1644629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9B789D"/>
    <w:multiLevelType w:val="hybridMultilevel"/>
    <w:tmpl w:val="48EE4142"/>
    <w:name w:val="WW8Num22"/>
    <w:lvl w:ilvl="0" w:tplc="5EA0A85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8B50EA2"/>
    <w:multiLevelType w:val="hybridMultilevel"/>
    <w:tmpl w:val="9FF2A6E0"/>
    <w:lvl w:ilvl="0" w:tplc="6BAE79CA">
      <w:start w:val="1"/>
      <w:numFmt w:val="decimal"/>
      <w:pStyle w:val="EndNoteBibliography"/>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422653"/>
    <w:multiLevelType w:val="hybridMultilevel"/>
    <w:tmpl w:val="A48C19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A1675C0"/>
    <w:multiLevelType w:val="hybridMultilevel"/>
    <w:tmpl w:val="86C6E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572758"/>
    <w:multiLevelType w:val="hybridMultilevel"/>
    <w:tmpl w:val="2F4CBE12"/>
    <w:lvl w:ilvl="0" w:tplc="E7FE9156">
      <w:start w:val="1"/>
      <w:numFmt w:val="decimal"/>
      <w:lvlText w:val="%1."/>
      <w:lvlJc w:val="left"/>
      <w:pPr>
        <w:ind w:left="644" w:hanging="360"/>
      </w:pPr>
      <w:rPr>
        <w:rFonts w:hint="defaul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21">
    <w:nsid w:val="1C053060"/>
    <w:multiLevelType w:val="hybridMultilevel"/>
    <w:tmpl w:val="9ED4B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C2873DA"/>
    <w:multiLevelType w:val="hybridMultilevel"/>
    <w:tmpl w:val="8A882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43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3DD"/>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4F91275"/>
    <w:multiLevelType w:val="hybridMultilevel"/>
    <w:tmpl w:val="B8CA9A40"/>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25">
    <w:nsid w:val="2B34305E"/>
    <w:multiLevelType w:val="hybridMultilevel"/>
    <w:tmpl w:val="6DF85888"/>
    <w:lvl w:ilvl="0" w:tplc="831C61C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2CCF2BE6"/>
    <w:multiLevelType w:val="hybridMultilevel"/>
    <w:tmpl w:val="A4361688"/>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2E1819E6"/>
    <w:multiLevelType w:val="hybridMultilevel"/>
    <w:tmpl w:val="09346F58"/>
    <w:lvl w:ilvl="0" w:tplc="FFFFFFFF">
      <w:start w:val="1"/>
      <w:numFmt w:val="decimal"/>
      <w:lvlText w:val="%1."/>
      <w:lvlJc w:val="left"/>
      <w:pPr>
        <w:ind w:left="720" w:hanging="360"/>
      </w:pPr>
      <w:rPr>
        <w:rFonts w:ascii="Times New Roman" w:eastAsia="Times New Roman" w:hAnsi="Times New Roman" w:cs="Times New Roman"/>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2F7E2FAD"/>
    <w:multiLevelType w:val="hybridMultilevel"/>
    <w:tmpl w:val="70F4A7EE"/>
    <w:lvl w:ilvl="0" w:tplc="00263484">
      <w:start w:val="1"/>
      <w:numFmt w:val="decimal"/>
      <w:lvlText w:val="%1."/>
      <w:lvlJc w:val="left"/>
      <w:pPr>
        <w:ind w:left="720" w:hanging="360"/>
      </w:pPr>
      <w:rPr>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6F1C8F"/>
    <w:multiLevelType w:val="hybridMultilevel"/>
    <w:tmpl w:val="70F4A7EE"/>
    <w:lvl w:ilvl="0" w:tplc="00263484">
      <w:start w:val="1"/>
      <w:numFmt w:val="decimal"/>
      <w:lvlText w:val="%1."/>
      <w:lvlJc w:val="left"/>
      <w:pPr>
        <w:ind w:left="720" w:hanging="360"/>
      </w:pPr>
      <w:rPr>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43E6EA8"/>
    <w:multiLevelType w:val="hybridMultilevel"/>
    <w:tmpl w:val="6FAED188"/>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31">
    <w:nsid w:val="34DB6C09"/>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8E4332A"/>
    <w:multiLevelType w:val="hybridMultilevel"/>
    <w:tmpl w:val="2F5AEC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393608C2"/>
    <w:multiLevelType w:val="hybridMultilevel"/>
    <w:tmpl w:val="57E67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98C01E8"/>
    <w:multiLevelType w:val="hybridMultilevel"/>
    <w:tmpl w:val="48EE4142"/>
    <w:lvl w:ilvl="0" w:tplc="FFFFFFFF">
      <w:start w:val="1"/>
      <w:numFmt w:val="decimal"/>
      <w:lvlText w:val="%1."/>
      <w:lvlJc w:val="left"/>
      <w:pPr>
        <w:ind w:left="1080" w:hanging="360"/>
      </w:pPr>
      <w:rPr>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nsid w:val="39E00C4B"/>
    <w:multiLevelType w:val="multilevel"/>
    <w:tmpl w:val="F0D0F1F8"/>
    <w:lvl w:ilvl="0">
      <w:start w:val="1"/>
      <w:numFmt w:val="decimal"/>
      <w:pStyle w:val="Tekstclana"/>
      <w:lvlText w:val="(%1)"/>
      <w:lvlJc w:val="left"/>
      <w:pPr>
        <w:tabs>
          <w:tab w:val="num" w:pos="360"/>
        </w:tabs>
        <w:ind w:left="360" w:hanging="360"/>
      </w:pPr>
    </w:lvl>
    <w:lvl w:ilvl="1">
      <w:start w:val="1"/>
      <w:numFmt w:val="decimal"/>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3BAE442B"/>
    <w:multiLevelType w:val="hybridMultilevel"/>
    <w:tmpl w:val="6FAED188"/>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37">
    <w:nsid w:val="3BC23102"/>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D7A3290"/>
    <w:multiLevelType w:val="hybridMultilevel"/>
    <w:tmpl w:val="09183950"/>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1131F"/>
    <w:multiLevelType w:val="hybridMultilevel"/>
    <w:tmpl w:val="5D2CEB1E"/>
    <w:lvl w:ilvl="0" w:tplc="5F30235E">
      <w:start w:val="1"/>
      <w:numFmt w:val="decimal"/>
      <w:lvlText w:val="%1."/>
      <w:lvlJc w:val="left"/>
      <w:pPr>
        <w:ind w:left="1004" w:hanging="360"/>
      </w:pPr>
      <w:rPr>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nsid w:val="3DCF60AA"/>
    <w:multiLevelType w:val="hybridMultilevel"/>
    <w:tmpl w:val="322C4C8C"/>
    <w:lvl w:ilvl="0" w:tplc="1FF2C76C">
      <w:start w:val="1"/>
      <w:numFmt w:val="decimal"/>
      <w:lvlText w:val="%1."/>
      <w:lvlJc w:val="left"/>
      <w:pPr>
        <w:ind w:left="810" w:hanging="360"/>
      </w:pPr>
      <w:rPr>
        <w:rFonts w:ascii="Times New Roman" w:eastAsia="Times New Roman" w:hAnsi="Times New Roman" w:cs="Times New Roman"/>
        <w:b w:val="0"/>
        <w:sz w:val="20"/>
        <w:szCs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3EE5207C"/>
    <w:multiLevelType w:val="hybridMultilevel"/>
    <w:tmpl w:val="DEECB60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3FFC5C17"/>
    <w:multiLevelType w:val="hybridMultilevel"/>
    <w:tmpl w:val="38BCE56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nsid w:val="40912DBC"/>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1D559FB"/>
    <w:multiLevelType w:val="hybridMultilevel"/>
    <w:tmpl w:val="263E9D62"/>
    <w:lvl w:ilvl="0" w:tplc="CEBA30D0">
      <w:start w:val="3"/>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5">
    <w:nsid w:val="420D40D8"/>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781D6B"/>
    <w:multiLevelType w:val="hybridMultilevel"/>
    <w:tmpl w:val="C9264B42"/>
    <w:lvl w:ilvl="0" w:tplc="4FD05F84">
      <w:start w:val="1"/>
      <w:numFmt w:val="decimal"/>
      <w:lvlText w:val="%1."/>
      <w:lvlJc w:val="left"/>
      <w:pPr>
        <w:ind w:left="644" w:hanging="360"/>
      </w:pPr>
      <w:rPr>
        <w:rFonts w:hint="defaul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47">
    <w:nsid w:val="4660171E"/>
    <w:multiLevelType w:val="multilevel"/>
    <w:tmpl w:val="28687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8135314"/>
    <w:multiLevelType w:val="hybridMultilevel"/>
    <w:tmpl w:val="3A92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8604001"/>
    <w:multiLevelType w:val="hybridMultilevel"/>
    <w:tmpl w:val="09346F58"/>
    <w:lvl w:ilvl="0" w:tplc="FC6EB360">
      <w:start w:val="1"/>
      <w:numFmt w:val="decimal"/>
      <w:lvlText w:val="%1."/>
      <w:lvlJc w:val="left"/>
      <w:pPr>
        <w:ind w:left="720" w:hanging="360"/>
      </w:pPr>
      <w:rPr>
        <w:rFonts w:ascii="Times New Roman" w:eastAsia="Times New Roman" w:hAnsi="Times New Roman" w:cs="Times New Roman"/>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3F3671"/>
    <w:multiLevelType w:val="hybridMultilevel"/>
    <w:tmpl w:val="EBE42972"/>
    <w:lvl w:ilvl="0" w:tplc="3D3A46C8">
      <w:start w:val="1"/>
      <w:numFmt w:val="decimal"/>
      <w:lvlText w:val="%1."/>
      <w:lvlJc w:val="left"/>
      <w:pPr>
        <w:ind w:left="644" w:hanging="360"/>
      </w:pPr>
      <w:rPr>
        <w:rFonts w:hint="defaul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51">
    <w:nsid w:val="4C9073A6"/>
    <w:multiLevelType w:val="hybridMultilevel"/>
    <w:tmpl w:val="3A38D12A"/>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4DF91AA5"/>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E781114"/>
    <w:multiLevelType w:val="hybridMultilevel"/>
    <w:tmpl w:val="A0FA096E"/>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4EAD071C"/>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A943A8"/>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FC62339"/>
    <w:multiLevelType w:val="hybridMultilevel"/>
    <w:tmpl w:val="162626C4"/>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nsid w:val="4FCA3EBE"/>
    <w:multiLevelType w:val="hybridMultilevel"/>
    <w:tmpl w:val="77D83A02"/>
    <w:lvl w:ilvl="0" w:tplc="2F22BB9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1A61639"/>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2787EFF"/>
    <w:multiLevelType w:val="hybridMultilevel"/>
    <w:tmpl w:val="7C485A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nsid w:val="550565D6"/>
    <w:multiLevelType w:val="hybridMultilevel"/>
    <w:tmpl w:val="09E6365A"/>
    <w:lvl w:ilvl="0" w:tplc="6BD439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5B54DAE"/>
    <w:multiLevelType w:val="multilevel"/>
    <w:tmpl w:val="A8A4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58685835"/>
    <w:multiLevelType w:val="hybridMultilevel"/>
    <w:tmpl w:val="6E08B23E"/>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5AD572F7"/>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BE11555"/>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F451CE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0833A09"/>
    <w:multiLevelType w:val="hybridMultilevel"/>
    <w:tmpl w:val="77D83A02"/>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2550F79"/>
    <w:multiLevelType w:val="hybridMultilevel"/>
    <w:tmpl w:val="80D86E76"/>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nsid w:val="64431DCB"/>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4637C76"/>
    <w:multiLevelType w:val="hybridMultilevel"/>
    <w:tmpl w:val="322C4C8C"/>
    <w:lvl w:ilvl="0" w:tplc="FFFFFFFF">
      <w:start w:val="1"/>
      <w:numFmt w:val="decimal"/>
      <w:lvlText w:val="%1."/>
      <w:lvlJc w:val="left"/>
      <w:pPr>
        <w:ind w:left="810" w:hanging="360"/>
      </w:pPr>
      <w:rPr>
        <w:rFonts w:ascii="Times New Roman" w:eastAsia="Times New Roman" w:hAnsi="Times New Roman" w:cs="Times New Roman"/>
        <w:b w:val="0"/>
        <w:sz w:val="20"/>
        <w:szCs w:val="2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0">
    <w:nsid w:val="66E4787D"/>
    <w:multiLevelType w:val="hybridMultilevel"/>
    <w:tmpl w:val="99E45F5E"/>
    <w:lvl w:ilvl="0" w:tplc="614AF012">
      <w:start w:val="1"/>
      <w:numFmt w:val="decimal"/>
      <w:lvlText w:val="%1."/>
      <w:lvlJc w:val="left"/>
      <w:pPr>
        <w:ind w:left="720" w:hanging="360"/>
      </w:pPr>
      <w:rPr>
        <w:rFonts w:ascii="Calibri" w:eastAsia="Calibri" w:hAnsi="Calibr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8A41AAC"/>
    <w:multiLevelType w:val="hybridMultilevel"/>
    <w:tmpl w:val="C1349B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nsid w:val="68D331ED"/>
    <w:multiLevelType w:val="hybridMultilevel"/>
    <w:tmpl w:val="DEB0A414"/>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73">
    <w:nsid w:val="6A4352FF"/>
    <w:multiLevelType w:val="hybridMultilevel"/>
    <w:tmpl w:val="DEB0A414"/>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74">
    <w:nsid w:val="6A5D3189"/>
    <w:multiLevelType w:val="hybridMultilevel"/>
    <w:tmpl w:val="3648C33A"/>
    <w:lvl w:ilvl="0" w:tplc="394689CE">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A7B516F"/>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ADF3308"/>
    <w:multiLevelType w:val="hybridMultilevel"/>
    <w:tmpl w:val="F064DB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7">
    <w:nsid w:val="6D3B3BB6"/>
    <w:multiLevelType w:val="hybridMultilevel"/>
    <w:tmpl w:val="ACE2E478"/>
    <w:lvl w:ilvl="0" w:tplc="6BE0E7F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DD84F6A"/>
    <w:multiLevelType w:val="hybridMultilevel"/>
    <w:tmpl w:val="723E2582"/>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79">
    <w:nsid w:val="717B3D3A"/>
    <w:multiLevelType w:val="hybridMultilevel"/>
    <w:tmpl w:val="C5A00B5C"/>
    <w:lvl w:ilvl="0" w:tplc="2F22BB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29E6C29"/>
    <w:multiLevelType w:val="hybridMultilevel"/>
    <w:tmpl w:val="29E2080A"/>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81">
    <w:nsid w:val="72E5112C"/>
    <w:multiLevelType w:val="hybridMultilevel"/>
    <w:tmpl w:val="03EE088A"/>
    <w:lvl w:ilvl="0" w:tplc="DE4EEBD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37408E3"/>
    <w:multiLevelType w:val="hybridMultilevel"/>
    <w:tmpl w:val="E5D228FA"/>
    <w:lvl w:ilvl="0" w:tplc="0DB4FD38">
      <w:start w:val="1"/>
      <w:numFmt w:val="decimal"/>
      <w:lvlText w:val="%1."/>
      <w:lvlJc w:val="left"/>
      <w:pPr>
        <w:ind w:left="1114" w:hanging="360"/>
      </w:pPr>
      <w:rPr>
        <w:rFonts w:hint="default"/>
      </w:rPr>
    </w:lvl>
    <w:lvl w:ilvl="1" w:tplc="04090019" w:tentative="1">
      <w:start w:val="1"/>
      <w:numFmt w:val="lowerLetter"/>
      <w:lvlText w:val="%2."/>
      <w:lvlJc w:val="left"/>
      <w:pPr>
        <w:ind w:left="1834" w:hanging="360"/>
      </w:pPr>
    </w:lvl>
    <w:lvl w:ilvl="2" w:tplc="0409001B" w:tentative="1">
      <w:start w:val="1"/>
      <w:numFmt w:val="lowerRoman"/>
      <w:lvlText w:val="%3."/>
      <w:lvlJc w:val="right"/>
      <w:pPr>
        <w:ind w:left="2554" w:hanging="180"/>
      </w:pPr>
    </w:lvl>
    <w:lvl w:ilvl="3" w:tplc="0409000F" w:tentative="1">
      <w:start w:val="1"/>
      <w:numFmt w:val="decimal"/>
      <w:lvlText w:val="%4."/>
      <w:lvlJc w:val="left"/>
      <w:pPr>
        <w:ind w:left="3274" w:hanging="360"/>
      </w:pPr>
    </w:lvl>
    <w:lvl w:ilvl="4" w:tplc="04090019" w:tentative="1">
      <w:start w:val="1"/>
      <w:numFmt w:val="lowerLetter"/>
      <w:lvlText w:val="%5."/>
      <w:lvlJc w:val="left"/>
      <w:pPr>
        <w:ind w:left="3994" w:hanging="360"/>
      </w:pPr>
    </w:lvl>
    <w:lvl w:ilvl="5" w:tplc="0409001B" w:tentative="1">
      <w:start w:val="1"/>
      <w:numFmt w:val="lowerRoman"/>
      <w:lvlText w:val="%6."/>
      <w:lvlJc w:val="right"/>
      <w:pPr>
        <w:ind w:left="4714" w:hanging="180"/>
      </w:pPr>
    </w:lvl>
    <w:lvl w:ilvl="6" w:tplc="0409000F" w:tentative="1">
      <w:start w:val="1"/>
      <w:numFmt w:val="decimal"/>
      <w:lvlText w:val="%7."/>
      <w:lvlJc w:val="left"/>
      <w:pPr>
        <w:ind w:left="5434" w:hanging="360"/>
      </w:pPr>
    </w:lvl>
    <w:lvl w:ilvl="7" w:tplc="04090019" w:tentative="1">
      <w:start w:val="1"/>
      <w:numFmt w:val="lowerLetter"/>
      <w:lvlText w:val="%8."/>
      <w:lvlJc w:val="left"/>
      <w:pPr>
        <w:ind w:left="6154" w:hanging="360"/>
      </w:pPr>
    </w:lvl>
    <w:lvl w:ilvl="8" w:tplc="0409001B" w:tentative="1">
      <w:start w:val="1"/>
      <w:numFmt w:val="lowerRoman"/>
      <w:lvlText w:val="%9."/>
      <w:lvlJc w:val="right"/>
      <w:pPr>
        <w:ind w:left="6874" w:hanging="180"/>
      </w:pPr>
    </w:lvl>
  </w:abstractNum>
  <w:abstractNum w:abstractNumId="83">
    <w:nsid w:val="74EB294A"/>
    <w:multiLevelType w:val="hybridMultilevel"/>
    <w:tmpl w:val="FEA244C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4">
    <w:nsid w:val="754A6163"/>
    <w:multiLevelType w:val="hybridMultilevel"/>
    <w:tmpl w:val="A01488D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5">
    <w:nsid w:val="76863759"/>
    <w:multiLevelType w:val="hybridMultilevel"/>
    <w:tmpl w:val="BC42B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74D15BF"/>
    <w:multiLevelType w:val="hybridMultilevel"/>
    <w:tmpl w:val="A606D85C"/>
    <w:lvl w:ilvl="0" w:tplc="6BD439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778B5269"/>
    <w:multiLevelType w:val="hybridMultilevel"/>
    <w:tmpl w:val="7F902C2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8">
    <w:nsid w:val="77FF39C9"/>
    <w:multiLevelType w:val="hybridMultilevel"/>
    <w:tmpl w:val="BC42B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9383EC9"/>
    <w:multiLevelType w:val="hybridMultilevel"/>
    <w:tmpl w:val="723E2582"/>
    <w:lvl w:ilvl="0" w:tplc="831C61C8">
      <w:start w:val="1"/>
      <w:numFmt w:val="decimal"/>
      <w:lvlText w:val="%1."/>
      <w:lvlJc w:val="left"/>
      <w:pPr>
        <w:ind w:left="720"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90">
    <w:nsid w:val="79853163"/>
    <w:multiLevelType w:val="hybridMultilevel"/>
    <w:tmpl w:val="A48C198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1">
    <w:nsid w:val="7A18406B"/>
    <w:multiLevelType w:val="hybridMultilevel"/>
    <w:tmpl w:val="437420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nsid w:val="7A6D701E"/>
    <w:multiLevelType w:val="hybridMultilevel"/>
    <w:tmpl w:val="B754916A"/>
    <w:lvl w:ilvl="0" w:tplc="BFAEF550">
      <w:start w:val="1"/>
      <w:numFmt w:val="decimal"/>
      <w:lvlText w:val="%1."/>
      <w:lvlJc w:val="left"/>
      <w:pPr>
        <w:ind w:left="720" w:hanging="360"/>
      </w:pPr>
      <w:rPr>
        <w:rFonts w:hint="default"/>
        <w:b/>
        <w:color w:val="212121"/>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3">
    <w:nsid w:val="7D267D78"/>
    <w:multiLevelType w:val="hybridMultilevel"/>
    <w:tmpl w:val="02F49C40"/>
    <w:lvl w:ilvl="0" w:tplc="D76491EC">
      <w:start w:val="1"/>
      <w:numFmt w:val="decimal"/>
      <w:lvlText w:val="%1."/>
      <w:lvlJc w:val="left"/>
      <w:pPr>
        <w:ind w:left="360" w:hanging="360"/>
      </w:pPr>
      <w:rPr>
        <w:rFonts w:ascii="Times New Roman" w:hAnsi="Times New Roman" w:cs="Times New Roman" w:hint="default"/>
        <w:b w:val="0"/>
        <w:color w:val="212121"/>
        <w:sz w:val="20"/>
        <w:szCs w:val="20"/>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num w:numId="1">
    <w:abstractNumId w:val="17"/>
  </w:num>
  <w:num w:numId="2">
    <w:abstractNumId w:val="73"/>
  </w:num>
  <w:num w:numId="3">
    <w:abstractNumId w:val="64"/>
  </w:num>
  <w:num w:numId="4">
    <w:abstractNumId w:val="22"/>
  </w:num>
  <w:num w:numId="5">
    <w:abstractNumId w:val="3"/>
  </w:num>
  <w:num w:numId="6">
    <w:abstractNumId w:val="32"/>
  </w:num>
  <w:num w:numId="7">
    <w:abstractNumId w:val="67"/>
  </w:num>
  <w:num w:numId="8">
    <w:abstractNumId w:val="9"/>
  </w:num>
  <w:num w:numId="9">
    <w:abstractNumId w:val="26"/>
  </w:num>
  <w:num w:numId="10">
    <w:abstractNumId w:val="5"/>
  </w:num>
  <w:num w:numId="11">
    <w:abstractNumId w:val="88"/>
  </w:num>
  <w:num w:numId="12">
    <w:abstractNumId w:val="11"/>
  </w:num>
  <w:num w:numId="13">
    <w:abstractNumId w:val="75"/>
  </w:num>
  <w:num w:numId="14">
    <w:abstractNumId w:val="68"/>
  </w:num>
  <w:num w:numId="15">
    <w:abstractNumId w:val="23"/>
  </w:num>
  <w:num w:numId="16">
    <w:abstractNumId w:val="37"/>
  </w:num>
  <w:num w:numId="17">
    <w:abstractNumId w:val="57"/>
  </w:num>
  <w:num w:numId="18">
    <w:abstractNumId w:val="43"/>
  </w:num>
  <w:num w:numId="19">
    <w:abstractNumId w:val="55"/>
  </w:num>
  <w:num w:numId="20">
    <w:abstractNumId w:val="58"/>
  </w:num>
  <w:num w:numId="21">
    <w:abstractNumId w:val="45"/>
  </w:num>
  <w:num w:numId="22">
    <w:abstractNumId w:val="51"/>
  </w:num>
  <w:num w:numId="23">
    <w:abstractNumId w:val="91"/>
  </w:num>
  <w:num w:numId="24">
    <w:abstractNumId w:val="86"/>
  </w:num>
  <w:num w:numId="25">
    <w:abstractNumId w:val="56"/>
  </w:num>
  <w:num w:numId="26">
    <w:abstractNumId w:val="8"/>
  </w:num>
  <w:num w:numId="27">
    <w:abstractNumId w:val="41"/>
  </w:num>
  <w:num w:numId="28">
    <w:abstractNumId w:val="42"/>
  </w:num>
  <w:num w:numId="29">
    <w:abstractNumId w:val="40"/>
  </w:num>
  <w:num w:numId="30">
    <w:abstractNumId w:val="69"/>
  </w:num>
  <w:num w:numId="31">
    <w:abstractNumId w:val="53"/>
  </w:num>
  <w:num w:numId="32">
    <w:abstractNumId w:val="62"/>
  </w:num>
  <w:num w:numId="33">
    <w:abstractNumId w:val="60"/>
  </w:num>
  <w:num w:numId="34">
    <w:abstractNumId w:val="33"/>
  </w:num>
  <w:num w:numId="35">
    <w:abstractNumId w:val="4"/>
  </w:num>
  <w:num w:numId="36">
    <w:abstractNumId w:val="52"/>
  </w:num>
  <w:num w:numId="37">
    <w:abstractNumId w:val="63"/>
  </w:num>
  <w:num w:numId="38">
    <w:abstractNumId w:val="31"/>
  </w:num>
  <w:num w:numId="39">
    <w:abstractNumId w:val="65"/>
  </w:num>
  <w:num w:numId="40">
    <w:abstractNumId w:val="6"/>
  </w:num>
  <w:num w:numId="41">
    <w:abstractNumId w:val="36"/>
  </w:num>
  <w:num w:numId="42">
    <w:abstractNumId w:val="79"/>
  </w:num>
  <w:num w:numId="43">
    <w:abstractNumId w:val="12"/>
  </w:num>
  <w:num w:numId="44">
    <w:abstractNumId w:val="28"/>
  </w:num>
  <w:num w:numId="45">
    <w:abstractNumId w:val="38"/>
  </w:num>
  <w:num w:numId="46">
    <w:abstractNumId w:val="15"/>
  </w:num>
  <w:num w:numId="47">
    <w:abstractNumId w:val="29"/>
  </w:num>
  <w:num w:numId="48">
    <w:abstractNumId w:val="54"/>
  </w:num>
  <w:num w:numId="49">
    <w:abstractNumId w:val="2"/>
  </w:num>
  <w:num w:numId="50">
    <w:abstractNumId w:val="66"/>
  </w:num>
  <w:num w:numId="51">
    <w:abstractNumId w:val="24"/>
  </w:num>
  <w:num w:numId="52">
    <w:abstractNumId w:val="59"/>
  </w:num>
  <w:num w:numId="53">
    <w:abstractNumId w:val="81"/>
  </w:num>
  <w:num w:numId="54">
    <w:abstractNumId w:val="85"/>
  </w:num>
  <w:num w:numId="55">
    <w:abstractNumId w:val="76"/>
  </w:num>
  <w:num w:numId="56">
    <w:abstractNumId w:val="39"/>
  </w:num>
  <w:num w:numId="57">
    <w:abstractNumId w:val="7"/>
  </w:num>
  <w:num w:numId="58">
    <w:abstractNumId w:val="80"/>
  </w:num>
  <w:num w:numId="59">
    <w:abstractNumId w:val="25"/>
  </w:num>
  <w:num w:numId="60">
    <w:abstractNumId w:val="72"/>
  </w:num>
  <w:num w:numId="61">
    <w:abstractNumId w:val="71"/>
  </w:num>
  <w:num w:numId="62">
    <w:abstractNumId w:val="78"/>
  </w:num>
  <w:num w:numId="63">
    <w:abstractNumId w:val="89"/>
  </w:num>
  <w:num w:numId="64">
    <w:abstractNumId w:val="30"/>
  </w:num>
  <w:num w:numId="65">
    <w:abstractNumId w:val="21"/>
  </w:num>
  <w:num w:numId="66">
    <w:abstractNumId w:val="87"/>
  </w:num>
  <w:num w:numId="67">
    <w:abstractNumId w:val="83"/>
  </w:num>
  <w:num w:numId="68">
    <w:abstractNumId w:val="82"/>
  </w:num>
  <w:num w:numId="69">
    <w:abstractNumId w:val="84"/>
  </w:num>
  <w:num w:numId="70">
    <w:abstractNumId w:val="70"/>
  </w:num>
  <w:num w:numId="71">
    <w:abstractNumId w:val="20"/>
  </w:num>
  <w:num w:numId="72">
    <w:abstractNumId w:val="77"/>
  </w:num>
  <w:num w:numId="73">
    <w:abstractNumId w:val="74"/>
  </w:num>
  <w:num w:numId="74">
    <w:abstractNumId w:val="61"/>
  </w:num>
  <w:num w:numId="75">
    <w:abstractNumId w:val="47"/>
  </w:num>
  <w:num w:numId="76">
    <w:abstractNumId w:val="13"/>
  </w:num>
  <w:num w:numId="77">
    <w:abstractNumId w:val="49"/>
  </w:num>
  <w:num w:numId="78">
    <w:abstractNumId w:val="27"/>
  </w:num>
  <w:num w:numId="79">
    <w:abstractNumId w:val="48"/>
  </w:num>
  <w:num w:numId="80">
    <w:abstractNumId w:val="19"/>
  </w:num>
  <w:num w:numId="81">
    <w:abstractNumId w:val="93"/>
  </w:num>
  <w:num w:numId="82">
    <w:abstractNumId w:val="16"/>
  </w:num>
  <w:num w:numId="83">
    <w:abstractNumId w:val="34"/>
  </w:num>
  <w:num w:numId="84">
    <w:abstractNumId w:val="1"/>
  </w:num>
  <w:num w:numId="85">
    <w:abstractNumId w:val="0"/>
  </w:num>
  <w:num w:numId="86">
    <w:abstractNumId w:val="90"/>
  </w:num>
  <w:num w:numId="87">
    <w:abstractNumId w:val="18"/>
  </w:num>
  <w:num w:numId="88">
    <w:abstractNumId w:val="10"/>
  </w:num>
  <w:num w:numId="89">
    <w:abstractNumId w:val="14"/>
  </w:num>
  <w:num w:numId="90">
    <w:abstractNumId w:val="50"/>
  </w:num>
  <w:num w:numId="91">
    <w:abstractNumId w:val="46"/>
  </w:num>
  <w:num w:numId="92">
    <w:abstractNumId w:val="92"/>
  </w:num>
  <w:num w:numId="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4"/>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footnotePr>
    <w:footnote w:id="0"/>
    <w:footnote w:id="1"/>
  </w:footnotePr>
  <w:endnotePr>
    <w:endnote w:id="0"/>
    <w:endnote w:id="1"/>
  </w:endnotePr>
  <w:compat/>
  <w:rsids>
    <w:rsidRoot w:val="000D67BF"/>
    <w:rsid w:val="0000165B"/>
    <w:rsid w:val="000016BF"/>
    <w:rsid w:val="00004242"/>
    <w:rsid w:val="00004A69"/>
    <w:rsid w:val="0000506C"/>
    <w:rsid w:val="000063AC"/>
    <w:rsid w:val="00007459"/>
    <w:rsid w:val="00007C0D"/>
    <w:rsid w:val="0001112C"/>
    <w:rsid w:val="0001126D"/>
    <w:rsid w:val="00011619"/>
    <w:rsid w:val="00021D48"/>
    <w:rsid w:val="00022DFC"/>
    <w:rsid w:val="000345AB"/>
    <w:rsid w:val="00034CEA"/>
    <w:rsid w:val="0003629A"/>
    <w:rsid w:val="00045797"/>
    <w:rsid w:val="00047690"/>
    <w:rsid w:val="00047E3F"/>
    <w:rsid w:val="000526F7"/>
    <w:rsid w:val="000555B4"/>
    <w:rsid w:val="00055913"/>
    <w:rsid w:val="000577FB"/>
    <w:rsid w:val="00060F32"/>
    <w:rsid w:val="000624DF"/>
    <w:rsid w:val="000648DB"/>
    <w:rsid w:val="00064B0B"/>
    <w:rsid w:val="0007636D"/>
    <w:rsid w:val="000772FF"/>
    <w:rsid w:val="000812CC"/>
    <w:rsid w:val="000864F7"/>
    <w:rsid w:val="00087FA2"/>
    <w:rsid w:val="0009248C"/>
    <w:rsid w:val="000940E1"/>
    <w:rsid w:val="000A0E1A"/>
    <w:rsid w:val="000A362A"/>
    <w:rsid w:val="000A3F85"/>
    <w:rsid w:val="000A527F"/>
    <w:rsid w:val="000B2A67"/>
    <w:rsid w:val="000C476E"/>
    <w:rsid w:val="000C6716"/>
    <w:rsid w:val="000C7BE1"/>
    <w:rsid w:val="000D0C93"/>
    <w:rsid w:val="000D18BE"/>
    <w:rsid w:val="000D3279"/>
    <w:rsid w:val="000D67BF"/>
    <w:rsid w:val="000E2A93"/>
    <w:rsid w:val="000E4842"/>
    <w:rsid w:val="000E5704"/>
    <w:rsid w:val="000F13A1"/>
    <w:rsid w:val="000F2FD0"/>
    <w:rsid w:val="000F3CB2"/>
    <w:rsid w:val="000F5531"/>
    <w:rsid w:val="000F6AE8"/>
    <w:rsid w:val="000F6B44"/>
    <w:rsid w:val="00101CE8"/>
    <w:rsid w:val="001023F8"/>
    <w:rsid w:val="0010420E"/>
    <w:rsid w:val="0010468B"/>
    <w:rsid w:val="001063CE"/>
    <w:rsid w:val="00116C63"/>
    <w:rsid w:val="00120A09"/>
    <w:rsid w:val="001215AB"/>
    <w:rsid w:val="00122FB9"/>
    <w:rsid w:val="001252ED"/>
    <w:rsid w:val="0012671C"/>
    <w:rsid w:val="00127ED2"/>
    <w:rsid w:val="001322D7"/>
    <w:rsid w:val="00134481"/>
    <w:rsid w:val="00134921"/>
    <w:rsid w:val="00143DD2"/>
    <w:rsid w:val="00147312"/>
    <w:rsid w:val="001521C8"/>
    <w:rsid w:val="001540DC"/>
    <w:rsid w:val="0015449C"/>
    <w:rsid w:val="001604F4"/>
    <w:rsid w:val="00166DA4"/>
    <w:rsid w:val="00171E27"/>
    <w:rsid w:val="0017407D"/>
    <w:rsid w:val="001742F6"/>
    <w:rsid w:val="001757EB"/>
    <w:rsid w:val="00175FB5"/>
    <w:rsid w:val="001826AC"/>
    <w:rsid w:val="0018327C"/>
    <w:rsid w:val="00183A13"/>
    <w:rsid w:val="001849D6"/>
    <w:rsid w:val="00186962"/>
    <w:rsid w:val="00187159"/>
    <w:rsid w:val="00194CAD"/>
    <w:rsid w:val="001961D2"/>
    <w:rsid w:val="00196B08"/>
    <w:rsid w:val="00197E59"/>
    <w:rsid w:val="001A0A4D"/>
    <w:rsid w:val="001A5205"/>
    <w:rsid w:val="001A6242"/>
    <w:rsid w:val="001A7D19"/>
    <w:rsid w:val="001B1296"/>
    <w:rsid w:val="001B17F0"/>
    <w:rsid w:val="001B2E68"/>
    <w:rsid w:val="001B4A6C"/>
    <w:rsid w:val="001B4C64"/>
    <w:rsid w:val="001C1992"/>
    <w:rsid w:val="001C2CE9"/>
    <w:rsid w:val="001C6919"/>
    <w:rsid w:val="001D2F09"/>
    <w:rsid w:val="001D40B4"/>
    <w:rsid w:val="001D4F82"/>
    <w:rsid w:val="001E28A4"/>
    <w:rsid w:val="001E3EB4"/>
    <w:rsid w:val="001E3F5E"/>
    <w:rsid w:val="001E45B9"/>
    <w:rsid w:val="001E7518"/>
    <w:rsid w:val="001F23DA"/>
    <w:rsid w:val="001F2950"/>
    <w:rsid w:val="001F4D53"/>
    <w:rsid w:val="002048DF"/>
    <w:rsid w:val="00205D7B"/>
    <w:rsid w:val="00207F05"/>
    <w:rsid w:val="00210F6D"/>
    <w:rsid w:val="0021252E"/>
    <w:rsid w:val="00212F6D"/>
    <w:rsid w:val="002148E4"/>
    <w:rsid w:val="00214AC6"/>
    <w:rsid w:val="00221458"/>
    <w:rsid w:val="00222A75"/>
    <w:rsid w:val="00224917"/>
    <w:rsid w:val="00231162"/>
    <w:rsid w:val="00232434"/>
    <w:rsid w:val="002406FA"/>
    <w:rsid w:val="00243686"/>
    <w:rsid w:val="002443E7"/>
    <w:rsid w:val="002455B1"/>
    <w:rsid w:val="00250D52"/>
    <w:rsid w:val="00250F84"/>
    <w:rsid w:val="002515D5"/>
    <w:rsid w:val="00251EB1"/>
    <w:rsid w:val="0025412C"/>
    <w:rsid w:val="002548F8"/>
    <w:rsid w:val="002578EE"/>
    <w:rsid w:val="00261278"/>
    <w:rsid w:val="00261824"/>
    <w:rsid w:val="00264BB9"/>
    <w:rsid w:val="002675AD"/>
    <w:rsid w:val="00271D7B"/>
    <w:rsid w:val="00276DB7"/>
    <w:rsid w:val="00285D5D"/>
    <w:rsid w:val="00286056"/>
    <w:rsid w:val="00290D39"/>
    <w:rsid w:val="002917D5"/>
    <w:rsid w:val="002921BE"/>
    <w:rsid w:val="0029390A"/>
    <w:rsid w:val="0029454F"/>
    <w:rsid w:val="0029741A"/>
    <w:rsid w:val="002A3286"/>
    <w:rsid w:val="002A4AF3"/>
    <w:rsid w:val="002A79A7"/>
    <w:rsid w:val="002B0970"/>
    <w:rsid w:val="002B0E8D"/>
    <w:rsid w:val="002B2EC8"/>
    <w:rsid w:val="002B3AB0"/>
    <w:rsid w:val="002B58CE"/>
    <w:rsid w:val="002C620F"/>
    <w:rsid w:val="002C7C3F"/>
    <w:rsid w:val="002D054B"/>
    <w:rsid w:val="002D10AB"/>
    <w:rsid w:val="002D14EF"/>
    <w:rsid w:val="002D1521"/>
    <w:rsid w:val="002D41D8"/>
    <w:rsid w:val="002D41DF"/>
    <w:rsid w:val="002E2037"/>
    <w:rsid w:val="002E53F5"/>
    <w:rsid w:val="002E5CAF"/>
    <w:rsid w:val="002E5D2F"/>
    <w:rsid w:val="002E7CA1"/>
    <w:rsid w:val="002F41C3"/>
    <w:rsid w:val="0030725E"/>
    <w:rsid w:val="0031067E"/>
    <w:rsid w:val="00313854"/>
    <w:rsid w:val="00316FDC"/>
    <w:rsid w:val="00317FE8"/>
    <w:rsid w:val="00320AF6"/>
    <w:rsid w:val="003217FE"/>
    <w:rsid w:val="003226D7"/>
    <w:rsid w:val="00330552"/>
    <w:rsid w:val="00332555"/>
    <w:rsid w:val="003357F1"/>
    <w:rsid w:val="00341066"/>
    <w:rsid w:val="0034284A"/>
    <w:rsid w:val="00342B88"/>
    <w:rsid w:val="00343B94"/>
    <w:rsid w:val="003454CD"/>
    <w:rsid w:val="00352B6C"/>
    <w:rsid w:val="00353BD7"/>
    <w:rsid w:val="00363762"/>
    <w:rsid w:val="00364209"/>
    <w:rsid w:val="00365C8C"/>
    <w:rsid w:val="003675E2"/>
    <w:rsid w:val="00370938"/>
    <w:rsid w:val="003712C7"/>
    <w:rsid w:val="003730A8"/>
    <w:rsid w:val="00373622"/>
    <w:rsid w:val="00377122"/>
    <w:rsid w:val="003927B7"/>
    <w:rsid w:val="00392C2B"/>
    <w:rsid w:val="00393B6A"/>
    <w:rsid w:val="003A4963"/>
    <w:rsid w:val="003A4F0D"/>
    <w:rsid w:val="003A5C97"/>
    <w:rsid w:val="003A5CF8"/>
    <w:rsid w:val="003B107A"/>
    <w:rsid w:val="003B124C"/>
    <w:rsid w:val="003B4412"/>
    <w:rsid w:val="003B6F54"/>
    <w:rsid w:val="003C4058"/>
    <w:rsid w:val="003C77D9"/>
    <w:rsid w:val="003E0110"/>
    <w:rsid w:val="003E2F14"/>
    <w:rsid w:val="003E4C7C"/>
    <w:rsid w:val="003E794F"/>
    <w:rsid w:val="003F0417"/>
    <w:rsid w:val="003F2C66"/>
    <w:rsid w:val="003F3A4D"/>
    <w:rsid w:val="003F716C"/>
    <w:rsid w:val="003F76D3"/>
    <w:rsid w:val="004024CA"/>
    <w:rsid w:val="0040623A"/>
    <w:rsid w:val="00411E8E"/>
    <w:rsid w:val="004133B7"/>
    <w:rsid w:val="00415E13"/>
    <w:rsid w:val="00416B06"/>
    <w:rsid w:val="00421A30"/>
    <w:rsid w:val="00423833"/>
    <w:rsid w:val="00424EF8"/>
    <w:rsid w:val="00427017"/>
    <w:rsid w:val="00431C1E"/>
    <w:rsid w:val="00435ED3"/>
    <w:rsid w:val="00436C6D"/>
    <w:rsid w:val="00437E7A"/>
    <w:rsid w:val="004402B2"/>
    <w:rsid w:val="004429E6"/>
    <w:rsid w:val="004430B3"/>
    <w:rsid w:val="00445BEE"/>
    <w:rsid w:val="00447FF7"/>
    <w:rsid w:val="00452924"/>
    <w:rsid w:val="00455C06"/>
    <w:rsid w:val="00460602"/>
    <w:rsid w:val="004607B4"/>
    <w:rsid w:val="00460CC8"/>
    <w:rsid w:val="00461B44"/>
    <w:rsid w:val="0047629C"/>
    <w:rsid w:val="0047637F"/>
    <w:rsid w:val="004819C7"/>
    <w:rsid w:val="00481E05"/>
    <w:rsid w:val="004822B1"/>
    <w:rsid w:val="0048293D"/>
    <w:rsid w:val="00483335"/>
    <w:rsid w:val="00495B9C"/>
    <w:rsid w:val="004A027C"/>
    <w:rsid w:val="004A07F0"/>
    <w:rsid w:val="004A0C7D"/>
    <w:rsid w:val="004A18F0"/>
    <w:rsid w:val="004A1B3D"/>
    <w:rsid w:val="004A2791"/>
    <w:rsid w:val="004A3259"/>
    <w:rsid w:val="004B2A37"/>
    <w:rsid w:val="004B7A38"/>
    <w:rsid w:val="004C28A1"/>
    <w:rsid w:val="004C3A7F"/>
    <w:rsid w:val="004C6B6C"/>
    <w:rsid w:val="004D1C95"/>
    <w:rsid w:val="004E02D2"/>
    <w:rsid w:val="004E3ABC"/>
    <w:rsid w:val="004E65E5"/>
    <w:rsid w:val="004F1884"/>
    <w:rsid w:val="004F4358"/>
    <w:rsid w:val="004F4EED"/>
    <w:rsid w:val="005024C5"/>
    <w:rsid w:val="00504072"/>
    <w:rsid w:val="00505726"/>
    <w:rsid w:val="005077AD"/>
    <w:rsid w:val="00507FE7"/>
    <w:rsid w:val="005154FD"/>
    <w:rsid w:val="00516ACD"/>
    <w:rsid w:val="00520C3F"/>
    <w:rsid w:val="00521920"/>
    <w:rsid w:val="005224F6"/>
    <w:rsid w:val="00523BF6"/>
    <w:rsid w:val="005242B5"/>
    <w:rsid w:val="00530A5B"/>
    <w:rsid w:val="00531FD1"/>
    <w:rsid w:val="00533C28"/>
    <w:rsid w:val="00533EB1"/>
    <w:rsid w:val="00534C19"/>
    <w:rsid w:val="00540150"/>
    <w:rsid w:val="00541903"/>
    <w:rsid w:val="005430D9"/>
    <w:rsid w:val="005442AB"/>
    <w:rsid w:val="00546BDD"/>
    <w:rsid w:val="00557383"/>
    <w:rsid w:val="005639B8"/>
    <w:rsid w:val="00567374"/>
    <w:rsid w:val="00571DFA"/>
    <w:rsid w:val="00582368"/>
    <w:rsid w:val="005849F7"/>
    <w:rsid w:val="00584A6A"/>
    <w:rsid w:val="00594517"/>
    <w:rsid w:val="005967AC"/>
    <w:rsid w:val="005975A3"/>
    <w:rsid w:val="005977A0"/>
    <w:rsid w:val="005A1240"/>
    <w:rsid w:val="005A1DF0"/>
    <w:rsid w:val="005A335A"/>
    <w:rsid w:val="005A5169"/>
    <w:rsid w:val="005A5E6B"/>
    <w:rsid w:val="005B02EC"/>
    <w:rsid w:val="005B0D88"/>
    <w:rsid w:val="005B2628"/>
    <w:rsid w:val="005B2C4F"/>
    <w:rsid w:val="005B5AC5"/>
    <w:rsid w:val="005B650E"/>
    <w:rsid w:val="005B7285"/>
    <w:rsid w:val="005B777B"/>
    <w:rsid w:val="005C1499"/>
    <w:rsid w:val="005C20FA"/>
    <w:rsid w:val="005C413B"/>
    <w:rsid w:val="005C4A03"/>
    <w:rsid w:val="005C4DE1"/>
    <w:rsid w:val="005C5DAE"/>
    <w:rsid w:val="005D0B24"/>
    <w:rsid w:val="005D69E9"/>
    <w:rsid w:val="005D7E50"/>
    <w:rsid w:val="005E1C0A"/>
    <w:rsid w:val="005E472E"/>
    <w:rsid w:val="005F4CDD"/>
    <w:rsid w:val="005F7018"/>
    <w:rsid w:val="006001FE"/>
    <w:rsid w:val="00602F46"/>
    <w:rsid w:val="00607409"/>
    <w:rsid w:val="00612293"/>
    <w:rsid w:val="006123D5"/>
    <w:rsid w:val="00613A66"/>
    <w:rsid w:val="00615510"/>
    <w:rsid w:val="0061598F"/>
    <w:rsid w:val="00617BC9"/>
    <w:rsid w:val="006213D1"/>
    <w:rsid w:val="00621423"/>
    <w:rsid w:val="00631429"/>
    <w:rsid w:val="00634D19"/>
    <w:rsid w:val="00634FD6"/>
    <w:rsid w:val="00643EF8"/>
    <w:rsid w:val="00643F8D"/>
    <w:rsid w:val="00644B9D"/>
    <w:rsid w:val="006462CC"/>
    <w:rsid w:val="0064799E"/>
    <w:rsid w:val="00647E6A"/>
    <w:rsid w:val="00652850"/>
    <w:rsid w:val="0065352C"/>
    <w:rsid w:val="00656B0C"/>
    <w:rsid w:val="00656ED4"/>
    <w:rsid w:val="0065716A"/>
    <w:rsid w:val="00657BF8"/>
    <w:rsid w:val="006621B6"/>
    <w:rsid w:val="006625D8"/>
    <w:rsid w:val="00662E38"/>
    <w:rsid w:val="00663878"/>
    <w:rsid w:val="00663C74"/>
    <w:rsid w:val="006648E1"/>
    <w:rsid w:val="00672762"/>
    <w:rsid w:val="00675296"/>
    <w:rsid w:val="00675722"/>
    <w:rsid w:val="0067623A"/>
    <w:rsid w:val="00680DC7"/>
    <w:rsid w:val="00682C29"/>
    <w:rsid w:val="0068507C"/>
    <w:rsid w:val="0068683A"/>
    <w:rsid w:val="00690FA4"/>
    <w:rsid w:val="00691177"/>
    <w:rsid w:val="006929A5"/>
    <w:rsid w:val="006A0134"/>
    <w:rsid w:val="006A1BE6"/>
    <w:rsid w:val="006A39BA"/>
    <w:rsid w:val="006A5B50"/>
    <w:rsid w:val="006A5DD0"/>
    <w:rsid w:val="006B0D9F"/>
    <w:rsid w:val="006B1903"/>
    <w:rsid w:val="006B1B35"/>
    <w:rsid w:val="006B3A1C"/>
    <w:rsid w:val="006B55B1"/>
    <w:rsid w:val="006B55DC"/>
    <w:rsid w:val="006B6A37"/>
    <w:rsid w:val="006C171B"/>
    <w:rsid w:val="006C2689"/>
    <w:rsid w:val="006C3982"/>
    <w:rsid w:val="006C5B5B"/>
    <w:rsid w:val="006C658A"/>
    <w:rsid w:val="006C7C47"/>
    <w:rsid w:val="006D32E3"/>
    <w:rsid w:val="006D3C3F"/>
    <w:rsid w:val="006D6185"/>
    <w:rsid w:val="006D6E24"/>
    <w:rsid w:val="006E0260"/>
    <w:rsid w:val="006E0CAB"/>
    <w:rsid w:val="006E10EB"/>
    <w:rsid w:val="006E31B1"/>
    <w:rsid w:val="006F0A90"/>
    <w:rsid w:val="006F6D5B"/>
    <w:rsid w:val="0070193C"/>
    <w:rsid w:val="00701EFF"/>
    <w:rsid w:val="00702E60"/>
    <w:rsid w:val="007030BB"/>
    <w:rsid w:val="0070540A"/>
    <w:rsid w:val="00705995"/>
    <w:rsid w:val="00707F30"/>
    <w:rsid w:val="0071039E"/>
    <w:rsid w:val="00711244"/>
    <w:rsid w:val="00712F49"/>
    <w:rsid w:val="007148D9"/>
    <w:rsid w:val="00715610"/>
    <w:rsid w:val="00715A4B"/>
    <w:rsid w:val="00716329"/>
    <w:rsid w:val="0071689D"/>
    <w:rsid w:val="007218BE"/>
    <w:rsid w:val="007258C8"/>
    <w:rsid w:val="00726B25"/>
    <w:rsid w:val="00727AE3"/>
    <w:rsid w:val="00727BCF"/>
    <w:rsid w:val="00734179"/>
    <w:rsid w:val="00734B89"/>
    <w:rsid w:val="00742261"/>
    <w:rsid w:val="00743354"/>
    <w:rsid w:val="00743760"/>
    <w:rsid w:val="0075103E"/>
    <w:rsid w:val="007517E8"/>
    <w:rsid w:val="007519DB"/>
    <w:rsid w:val="0075469D"/>
    <w:rsid w:val="00755661"/>
    <w:rsid w:val="00760BDF"/>
    <w:rsid w:val="0076245D"/>
    <w:rsid w:val="00762CEA"/>
    <w:rsid w:val="00766279"/>
    <w:rsid w:val="007706B8"/>
    <w:rsid w:val="007709B8"/>
    <w:rsid w:val="007709FC"/>
    <w:rsid w:val="007739C4"/>
    <w:rsid w:val="00782319"/>
    <w:rsid w:val="00782DD9"/>
    <w:rsid w:val="00797C62"/>
    <w:rsid w:val="007A23C5"/>
    <w:rsid w:val="007A6A64"/>
    <w:rsid w:val="007B0703"/>
    <w:rsid w:val="007B2971"/>
    <w:rsid w:val="007B332C"/>
    <w:rsid w:val="007B4017"/>
    <w:rsid w:val="007B46FD"/>
    <w:rsid w:val="007B50FA"/>
    <w:rsid w:val="007B5AD0"/>
    <w:rsid w:val="007B7574"/>
    <w:rsid w:val="007C22B0"/>
    <w:rsid w:val="007C58D8"/>
    <w:rsid w:val="007D3021"/>
    <w:rsid w:val="007D68BD"/>
    <w:rsid w:val="007E2A82"/>
    <w:rsid w:val="007E3032"/>
    <w:rsid w:val="007E5E8C"/>
    <w:rsid w:val="007F09E6"/>
    <w:rsid w:val="007F2AE7"/>
    <w:rsid w:val="007F3200"/>
    <w:rsid w:val="007F699E"/>
    <w:rsid w:val="007F743F"/>
    <w:rsid w:val="00800396"/>
    <w:rsid w:val="00800835"/>
    <w:rsid w:val="00800EBE"/>
    <w:rsid w:val="00801B3B"/>
    <w:rsid w:val="00802231"/>
    <w:rsid w:val="0081658F"/>
    <w:rsid w:val="00817643"/>
    <w:rsid w:val="00817A0D"/>
    <w:rsid w:val="00817F19"/>
    <w:rsid w:val="00820435"/>
    <w:rsid w:val="00820CC2"/>
    <w:rsid w:val="00823832"/>
    <w:rsid w:val="008257E3"/>
    <w:rsid w:val="00825B24"/>
    <w:rsid w:val="00827AD9"/>
    <w:rsid w:val="00834842"/>
    <w:rsid w:val="00836F0D"/>
    <w:rsid w:val="00840900"/>
    <w:rsid w:val="008423BB"/>
    <w:rsid w:val="00842779"/>
    <w:rsid w:val="00842F59"/>
    <w:rsid w:val="0084545A"/>
    <w:rsid w:val="008508EA"/>
    <w:rsid w:val="00850BD0"/>
    <w:rsid w:val="008513CC"/>
    <w:rsid w:val="00851F2A"/>
    <w:rsid w:val="008520E7"/>
    <w:rsid w:val="0085461F"/>
    <w:rsid w:val="00854FF5"/>
    <w:rsid w:val="00855A50"/>
    <w:rsid w:val="00862029"/>
    <w:rsid w:val="0086371A"/>
    <w:rsid w:val="00863EFF"/>
    <w:rsid w:val="00864C66"/>
    <w:rsid w:val="00865723"/>
    <w:rsid w:val="008679ED"/>
    <w:rsid w:val="008748E5"/>
    <w:rsid w:val="008767CA"/>
    <w:rsid w:val="00880356"/>
    <w:rsid w:val="00882E19"/>
    <w:rsid w:val="00885322"/>
    <w:rsid w:val="0088553E"/>
    <w:rsid w:val="00887E90"/>
    <w:rsid w:val="0089253C"/>
    <w:rsid w:val="00892FC6"/>
    <w:rsid w:val="00893ACD"/>
    <w:rsid w:val="00897A7A"/>
    <w:rsid w:val="008A3403"/>
    <w:rsid w:val="008A3AD6"/>
    <w:rsid w:val="008B6A20"/>
    <w:rsid w:val="008C35F3"/>
    <w:rsid w:val="008C3758"/>
    <w:rsid w:val="008D0454"/>
    <w:rsid w:val="008D06CA"/>
    <w:rsid w:val="008D0A42"/>
    <w:rsid w:val="008D2A55"/>
    <w:rsid w:val="008E6CD6"/>
    <w:rsid w:val="008E7D59"/>
    <w:rsid w:val="008F1A51"/>
    <w:rsid w:val="008F78B0"/>
    <w:rsid w:val="008F7C01"/>
    <w:rsid w:val="00901B8E"/>
    <w:rsid w:val="009022C8"/>
    <w:rsid w:val="00902533"/>
    <w:rsid w:val="0090362E"/>
    <w:rsid w:val="009104C3"/>
    <w:rsid w:val="00911449"/>
    <w:rsid w:val="00911F0C"/>
    <w:rsid w:val="00912A20"/>
    <w:rsid w:val="00916513"/>
    <w:rsid w:val="00917741"/>
    <w:rsid w:val="00920A7F"/>
    <w:rsid w:val="00920ACC"/>
    <w:rsid w:val="00921059"/>
    <w:rsid w:val="0092128E"/>
    <w:rsid w:val="00922C33"/>
    <w:rsid w:val="009246C7"/>
    <w:rsid w:val="009279A9"/>
    <w:rsid w:val="00931591"/>
    <w:rsid w:val="00933144"/>
    <w:rsid w:val="00935C4B"/>
    <w:rsid w:val="009378C2"/>
    <w:rsid w:val="00940967"/>
    <w:rsid w:val="00942254"/>
    <w:rsid w:val="00943EC8"/>
    <w:rsid w:val="00943F01"/>
    <w:rsid w:val="0094680E"/>
    <w:rsid w:val="0095201F"/>
    <w:rsid w:val="0095398E"/>
    <w:rsid w:val="00954033"/>
    <w:rsid w:val="00954A20"/>
    <w:rsid w:val="00954EF6"/>
    <w:rsid w:val="00960B54"/>
    <w:rsid w:val="0096171D"/>
    <w:rsid w:val="00963E31"/>
    <w:rsid w:val="0096447B"/>
    <w:rsid w:val="00964D45"/>
    <w:rsid w:val="009652AB"/>
    <w:rsid w:val="0096674B"/>
    <w:rsid w:val="00973D1F"/>
    <w:rsid w:val="00977936"/>
    <w:rsid w:val="00980422"/>
    <w:rsid w:val="00980A8D"/>
    <w:rsid w:val="00981830"/>
    <w:rsid w:val="00981873"/>
    <w:rsid w:val="0098252F"/>
    <w:rsid w:val="00983AB1"/>
    <w:rsid w:val="00984A60"/>
    <w:rsid w:val="009850AF"/>
    <w:rsid w:val="0099055E"/>
    <w:rsid w:val="00992313"/>
    <w:rsid w:val="009979A6"/>
    <w:rsid w:val="009A0820"/>
    <w:rsid w:val="009A42FA"/>
    <w:rsid w:val="009A4B26"/>
    <w:rsid w:val="009B1255"/>
    <w:rsid w:val="009B1E77"/>
    <w:rsid w:val="009B4AF3"/>
    <w:rsid w:val="009B530C"/>
    <w:rsid w:val="009B68DF"/>
    <w:rsid w:val="009C2AAC"/>
    <w:rsid w:val="009C5510"/>
    <w:rsid w:val="009C6CAC"/>
    <w:rsid w:val="009C77AE"/>
    <w:rsid w:val="009D0DA2"/>
    <w:rsid w:val="009D2A08"/>
    <w:rsid w:val="009D2E11"/>
    <w:rsid w:val="009E075B"/>
    <w:rsid w:val="009E4BC6"/>
    <w:rsid w:val="009F174B"/>
    <w:rsid w:val="009F212E"/>
    <w:rsid w:val="009F21EB"/>
    <w:rsid w:val="009F2A2D"/>
    <w:rsid w:val="009F5B7D"/>
    <w:rsid w:val="00A005CF"/>
    <w:rsid w:val="00A024E7"/>
    <w:rsid w:val="00A037C3"/>
    <w:rsid w:val="00A062C1"/>
    <w:rsid w:val="00A13866"/>
    <w:rsid w:val="00A13AA7"/>
    <w:rsid w:val="00A21C43"/>
    <w:rsid w:val="00A252A1"/>
    <w:rsid w:val="00A26A9C"/>
    <w:rsid w:val="00A3171A"/>
    <w:rsid w:val="00A3389F"/>
    <w:rsid w:val="00A340BE"/>
    <w:rsid w:val="00A35A99"/>
    <w:rsid w:val="00A43C80"/>
    <w:rsid w:val="00A5081E"/>
    <w:rsid w:val="00A5317E"/>
    <w:rsid w:val="00A5358E"/>
    <w:rsid w:val="00A5458C"/>
    <w:rsid w:val="00A57B4B"/>
    <w:rsid w:val="00A6296D"/>
    <w:rsid w:val="00A63B38"/>
    <w:rsid w:val="00A64656"/>
    <w:rsid w:val="00A6592F"/>
    <w:rsid w:val="00A729F5"/>
    <w:rsid w:val="00A72FBD"/>
    <w:rsid w:val="00A7349B"/>
    <w:rsid w:val="00A83221"/>
    <w:rsid w:val="00A840F5"/>
    <w:rsid w:val="00A86659"/>
    <w:rsid w:val="00A926B9"/>
    <w:rsid w:val="00AA3435"/>
    <w:rsid w:val="00AA381F"/>
    <w:rsid w:val="00AA49E3"/>
    <w:rsid w:val="00AA51AF"/>
    <w:rsid w:val="00AB0A5E"/>
    <w:rsid w:val="00AB4570"/>
    <w:rsid w:val="00AB617B"/>
    <w:rsid w:val="00AB68CD"/>
    <w:rsid w:val="00AC177F"/>
    <w:rsid w:val="00AC467F"/>
    <w:rsid w:val="00AC63E9"/>
    <w:rsid w:val="00AD0CA4"/>
    <w:rsid w:val="00AD145D"/>
    <w:rsid w:val="00AD19E8"/>
    <w:rsid w:val="00AD6694"/>
    <w:rsid w:val="00AD7950"/>
    <w:rsid w:val="00AE1B30"/>
    <w:rsid w:val="00AE21F7"/>
    <w:rsid w:val="00AF0EB0"/>
    <w:rsid w:val="00AF2921"/>
    <w:rsid w:val="00AF4216"/>
    <w:rsid w:val="00AF562F"/>
    <w:rsid w:val="00AF64CD"/>
    <w:rsid w:val="00AF73FB"/>
    <w:rsid w:val="00B02452"/>
    <w:rsid w:val="00B04C33"/>
    <w:rsid w:val="00B106B7"/>
    <w:rsid w:val="00B1172A"/>
    <w:rsid w:val="00B1273F"/>
    <w:rsid w:val="00B1402F"/>
    <w:rsid w:val="00B14B80"/>
    <w:rsid w:val="00B16DC3"/>
    <w:rsid w:val="00B22584"/>
    <w:rsid w:val="00B30D7B"/>
    <w:rsid w:val="00B30FBB"/>
    <w:rsid w:val="00B31CBF"/>
    <w:rsid w:val="00B36432"/>
    <w:rsid w:val="00B370E1"/>
    <w:rsid w:val="00B4407A"/>
    <w:rsid w:val="00B45F8E"/>
    <w:rsid w:val="00B473F4"/>
    <w:rsid w:val="00B506F4"/>
    <w:rsid w:val="00B51263"/>
    <w:rsid w:val="00B53E94"/>
    <w:rsid w:val="00B54A6D"/>
    <w:rsid w:val="00B61F44"/>
    <w:rsid w:val="00B71A2B"/>
    <w:rsid w:val="00B730FF"/>
    <w:rsid w:val="00B731F0"/>
    <w:rsid w:val="00B73450"/>
    <w:rsid w:val="00B7545B"/>
    <w:rsid w:val="00B77943"/>
    <w:rsid w:val="00B80D23"/>
    <w:rsid w:val="00B85FF4"/>
    <w:rsid w:val="00B86BF2"/>
    <w:rsid w:val="00B87255"/>
    <w:rsid w:val="00B94CFB"/>
    <w:rsid w:val="00BA18B8"/>
    <w:rsid w:val="00BA2E2F"/>
    <w:rsid w:val="00BA42C0"/>
    <w:rsid w:val="00BA67F4"/>
    <w:rsid w:val="00BA7186"/>
    <w:rsid w:val="00BB0B8C"/>
    <w:rsid w:val="00BB4BCB"/>
    <w:rsid w:val="00BB6924"/>
    <w:rsid w:val="00BC08B1"/>
    <w:rsid w:val="00BC160D"/>
    <w:rsid w:val="00BC435A"/>
    <w:rsid w:val="00BC5A45"/>
    <w:rsid w:val="00BD0BCF"/>
    <w:rsid w:val="00BD5661"/>
    <w:rsid w:val="00BE396F"/>
    <w:rsid w:val="00BE7F61"/>
    <w:rsid w:val="00BF2C5C"/>
    <w:rsid w:val="00BF3C76"/>
    <w:rsid w:val="00C0250A"/>
    <w:rsid w:val="00C050C7"/>
    <w:rsid w:val="00C05DC0"/>
    <w:rsid w:val="00C1587C"/>
    <w:rsid w:val="00C22022"/>
    <w:rsid w:val="00C25531"/>
    <w:rsid w:val="00C25E76"/>
    <w:rsid w:val="00C313A1"/>
    <w:rsid w:val="00C318D5"/>
    <w:rsid w:val="00C3191A"/>
    <w:rsid w:val="00C31AB2"/>
    <w:rsid w:val="00C33B99"/>
    <w:rsid w:val="00C35297"/>
    <w:rsid w:val="00C403FF"/>
    <w:rsid w:val="00C41E6E"/>
    <w:rsid w:val="00C447EB"/>
    <w:rsid w:val="00C55524"/>
    <w:rsid w:val="00C55D88"/>
    <w:rsid w:val="00C858D5"/>
    <w:rsid w:val="00C86C87"/>
    <w:rsid w:val="00C87CC1"/>
    <w:rsid w:val="00C97ED3"/>
    <w:rsid w:val="00CA4249"/>
    <w:rsid w:val="00CA57AC"/>
    <w:rsid w:val="00CA7E2A"/>
    <w:rsid w:val="00CB0C29"/>
    <w:rsid w:val="00CB12DC"/>
    <w:rsid w:val="00CB2861"/>
    <w:rsid w:val="00CB3C93"/>
    <w:rsid w:val="00CB75E0"/>
    <w:rsid w:val="00CC3A66"/>
    <w:rsid w:val="00CC50EA"/>
    <w:rsid w:val="00CC594A"/>
    <w:rsid w:val="00CC5E13"/>
    <w:rsid w:val="00CC620C"/>
    <w:rsid w:val="00CD1CE7"/>
    <w:rsid w:val="00CD58BD"/>
    <w:rsid w:val="00CD617B"/>
    <w:rsid w:val="00CE054A"/>
    <w:rsid w:val="00CE2E8D"/>
    <w:rsid w:val="00CE370B"/>
    <w:rsid w:val="00CE455B"/>
    <w:rsid w:val="00CE73B3"/>
    <w:rsid w:val="00CF09EB"/>
    <w:rsid w:val="00CF35E8"/>
    <w:rsid w:val="00CF472A"/>
    <w:rsid w:val="00CF4FF1"/>
    <w:rsid w:val="00D0111D"/>
    <w:rsid w:val="00D01613"/>
    <w:rsid w:val="00D01B6D"/>
    <w:rsid w:val="00D02356"/>
    <w:rsid w:val="00D0275B"/>
    <w:rsid w:val="00D02B99"/>
    <w:rsid w:val="00D04A46"/>
    <w:rsid w:val="00D10170"/>
    <w:rsid w:val="00D13AD9"/>
    <w:rsid w:val="00D2215C"/>
    <w:rsid w:val="00D25432"/>
    <w:rsid w:val="00D2609E"/>
    <w:rsid w:val="00D26A4A"/>
    <w:rsid w:val="00D27555"/>
    <w:rsid w:val="00D27EFA"/>
    <w:rsid w:val="00D30E0F"/>
    <w:rsid w:val="00D32BE7"/>
    <w:rsid w:val="00D33FFB"/>
    <w:rsid w:val="00D34066"/>
    <w:rsid w:val="00D341E1"/>
    <w:rsid w:val="00D3535A"/>
    <w:rsid w:val="00D35E3C"/>
    <w:rsid w:val="00D411FC"/>
    <w:rsid w:val="00D428BA"/>
    <w:rsid w:val="00D45529"/>
    <w:rsid w:val="00D50F2C"/>
    <w:rsid w:val="00D53AF6"/>
    <w:rsid w:val="00D56DD8"/>
    <w:rsid w:val="00D57B88"/>
    <w:rsid w:val="00D615B5"/>
    <w:rsid w:val="00D61819"/>
    <w:rsid w:val="00D6452F"/>
    <w:rsid w:val="00D647F5"/>
    <w:rsid w:val="00D64F3B"/>
    <w:rsid w:val="00D6785A"/>
    <w:rsid w:val="00D70CD3"/>
    <w:rsid w:val="00D712B6"/>
    <w:rsid w:val="00D738BA"/>
    <w:rsid w:val="00D757F0"/>
    <w:rsid w:val="00D7606A"/>
    <w:rsid w:val="00D762F7"/>
    <w:rsid w:val="00D77B98"/>
    <w:rsid w:val="00D83791"/>
    <w:rsid w:val="00D83C1D"/>
    <w:rsid w:val="00D854F8"/>
    <w:rsid w:val="00D87304"/>
    <w:rsid w:val="00D92712"/>
    <w:rsid w:val="00D93FF6"/>
    <w:rsid w:val="00D9423C"/>
    <w:rsid w:val="00D94FC1"/>
    <w:rsid w:val="00D95BFE"/>
    <w:rsid w:val="00DA2375"/>
    <w:rsid w:val="00DA2471"/>
    <w:rsid w:val="00DA305B"/>
    <w:rsid w:val="00DA5FFD"/>
    <w:rsid w:val="00DB13E7"/>
    <w:rsid w:val="00DB195E"/>
    <w:rsid w:val="00DB1FC7"/>
    <w:rsid w:val="00DB44A2"/>
    <w:rsid w:val="00DB641C"/>
    <w:rsid w:val="00DC0AE1"/>
    <w:rsid w:val="00DC1D87"/>
    <w:rsid w:val="00DC3915"/>
    <w:rsid w:val="00DC6485"/>
    <w:rsid w:val="00DD0A41"/>
    <w:rsid w:val="00DD1884"/>
    <w:rsid w:val="00DD32F0"/>
    <w:rsid w:val="00DD5992"/>
    <w:rsid w:val="00DD63D8"/>
    <w:rsid w:val="00DE0AB7"/>
    <w:rsid w:val="00DE1D74"/>
    <w:rsid w:val="00DE4013"/>
    <w:rsid w:val="00DE71A3"/>
    <w:rsid w:val="00DE7344"/>
    <w:rsid w:val="00DE7695"/>
    <w:rsid w:val="00DE7DD2"/>
    <w:rsid w:val="00DF160B"/>
    <w:rsid w:val="00DF3BC8"/>
    <w:rsid w:val="00DF5BA2"/>
    <w:rsid w:val="00DF79CD"/>
    <w:rsid w:val="00E054F0"/>
    <w:rsid w:val="00E11FDE"/>
    <w:rsid w:val="00E1200A"/>
    <w:rsid w:val="00E150D0"/>
    <w:rsid w:val="00E21A18"/>
    <w:rsid w:val="00E22537"/>
    <w:rsid w:val="00E2378C"/>
    <w:rsid w:val="00E25D21"/>
    <w:rsid w:val="00E26C5C"/>
    <w:rsid w:val="00E317BF"/>
    <w:rsid w:val="00E44BC6"/>
    <w:rsid w:val="00E46D7C"/>
    <w:rsid w:val="00E51DE7"/>
    <w:rsid w:val="00E527AA"/>
    <w:rsid w:val="00E5630B"/>
    <w:rsid w:val="00E571F4"/>
    <w:rsid w:val="00E63133"/>
    <w:rsid w:val="00E647FE"/>
    <w:rsid w:val="00E66827"/>
    <w:rsid w:val="00E7184E"/>
    <w:rsid w:val="00E71BD5"/>
    <w:rsid w:val="00E7238A"/>
    <w:rsid w:val="00E723B1"/>
    <w:rsid w:val="00E74BCB"/>
    <w:rsid w:val="00E8105D"/>
    <w:rsid w:val="00E82BB6"/>
    <w:rsid w:val="00E9150C"/>
    <w:rsid w:val="00E93CE9"/>
    <w:rsid w:val="00E944FD"/>
    <w:rsid w:val="00E96BD8"/>
    <w:rsid w:val="00E9723D"/>
    <w:rsid w:val="00E97245"/>
    <w:rsid w:val="00EA0062"/>
    <w:rsid w:val="00EA0674"/>
    <w:rsid w:val="00EA283B"/>
    <w:rsid w:val="00EA3B2B"/>
    <w:rsid w:val="00EA41FE"/>
    <w:rsid w:val="00EA52AF"/>
    <w:rsid w:val="00EB0E9B"/>
    <w:rsid w:val="00EB1B30"/>
    <w:rsid w:val="00EB3272"/>
    <w:rsid w:val="00EB3409"/>
    <w:rsid w:val="00EB4A55"/>
    <w:rsid w:val="00EB4E17"/>
    <w:rsid w:val="00EB5703"/>
    <w:rsid w:val="00EC1690"/>
    <w:rsid w:val="00ED1B5E"/>
    <w:rsid w:val="00ED588A"/>
    <w:rsid w:val="00EE4795"/>
    <w:rsid w:val="00EE48BC"/>
    <w:rsid w:val="00EF3B18"/>
    <w:rsid w:val="00F004B8"/>
    <w:rsid w:val="00F0329F"/>
    <w:rsid w:val="00F103EA"/>
    <w:rsid w:val="00F10ADB"/>
    <w:rsid w:val="00F1279F"/>
    <w:rsid w:val="00F14B4F"/>
    <w:rsid w:val="00F20D2E"/>
    <w:rsid w:val="00F231A5"/>
    <w:rsid w:val="00F2375B"/>
    <w:rsid w:val="00F31A30"/>
    <w:rsid w:val="00F34F7D"/>
    <w:rsid w:val="00F3583D"/>
    <w:rsid w:val="00F35E95"/>
    <w:rsid w:val="00F36C76"/>
    <w:rsid w:val="00F37716"/>
    <w:rsid w:val="00F4396A"/>
    <w:rsid w:val="00F43D7C"/>
    <w:rsid w:val="00F473AA"/>
    <w:rsid w:val="00F47BD5"/>
    <w:rsid w:val="00F5216D"/>
    <w:rsid w:val="00F54AF0"/>
    <w:rsid w:val="00F55958"/>
    <w:rsid w:val="00F55FA6"/>
    <w:rsid w:val="00F60E8B"/>
    <w:rsid w:val="00F66FFA"/>
    <w:rsid w:val="00F7295E"/>
    <w:rsid w:val="00F74226"/>
    <w:rsid w:val="00F75B3D"/>
    <w:rsid w:val="00F7631E"/>
    <w:rsid w:val="00F83754"/>
    <w:rsid w:val="00F8600B"/>
    <w:rsid w:val="00F90485"/>
    <w:rsid w:val="00F907A4"/>
    <w:rsid w:val="00F96FBC"/>
    <w:rsid w:val="00F97CF3"/>
    <w:rsid w:val="00FA0C63"/>
    <w:rsid w:val="00FB32D6"/>
    <w:rsid w:val="00FB4FC0"/>
    <w:rsid w:val="00FC025F"/>
    <w:rsid w:val="00FC1144"/>
    <w:rsid w:val="00FC6369"/>
    <w:rsid w:val="00FD084B"/>
    <w:rsid w:val="00FD0EBA"/>
    <w:rsid w:val="00FD1342"/>
    <w:rsid w:val="00FD26EE"/>
    <w:rsid w:val="00FD530D"/>
    <w:rsid w:val="00FE3CC0"/>
    <w:rsid w:val="00FF1FA0"/>
    <w:rsid w:val="00FF3527"/>
    <w:rsid w:val="00FF70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7BF"/>
    <w:pPr>
      <w:spacing w:before="100" w:beforeAutospacing="1" w:after="100" w:afterAutospacing="1"/>
      <w:ind w:left="425" w:right="539" w:hanging="425"/>
      <w:jc w:val="both"/>
    </w:pPr>
    <w:rPr>
      <w:rFonts w:ascii="Times New Roman" w:eastAsia="Times New Roman" w:hAnsi="Times New Roman" w:cs="Times New Roman"/>
    </w:rPr>
  </w:style>
  <w:style w:type="paragraph" w:styleId="Heading1">
    <w:name w:val="heading 1"/>
    <w:basedOn w:val="Normal"/>
    <w:link w:val="Heading1Char"/>
    <w:qFormat/>
    <w:rsid w:val="000D67BF"/>
    <w:pPr>
      <w:ind w:left="0" w:right="0" w:firstLine="0"/>
      <w:jc w:val="left"/>
      <w:outlineLvl w:val="0"/>
    </w:pPr>
    <w:rPr>
      <w:b/>
      <w:bCs/>
      <w:kern w:val="36"/>
      <w:sz w:val="48"/>
      <w:szCs w:val="48"/>
    </w:rPr>
  </w:style>
  <w:style w:type="paragraph" w:styleId="Heading2">
    <w:name w:val="heading 2"/>
    <w:basedOn w:val="Normal"/>
    <w:next w:val="Normal"/>
    <w:link w:val="Heading2Char"/>
    <w:semiHidden/>
    <w:unhideWhenUsed/>
    <w:qFormat/>
    <w:rsid w:val="000D67BF"/>
    <w:pPr>
      <w:keepNext/>
      <w:spacing w:before="240" w:beforeAutospacing="0" w:after="60" w:afterAutospacing="0"/>
      <w:ind w:left="0" w:right="0" w:firstLine="567"/>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0D67BF"/>
    <w:pPr>
      <w:keepNext/>
      <w:keepLines/>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0D67BF"/>
    <w:pPr>
      <w:keepNext/>
      <w:spacing w:before="240" w:beforeAutospacing="0" w:after="60" w:afterAutospacing="0"/>
      <w:ind w:left="0" w:right="0" w:firstLine="567"/>
      <w:outlineLvl w:val="3"/>
    </w:pPr>
    <w:rPr>
      <w:rFonts w:ascii="Calibri" w:hAnsi="Calibri"/>
      <w:b/>
      <w:bCs/>
      <w:sz w:val="28"/>
      <w:szCs w:val="28"/>
    </w:rPr>
  </w:style>
  <w:style w:type="paragraph" w:styleId="Heading5">
    <w:name w:val="heading 5"/>
    <w:basedOn w:val="Normal"/>
    <w:next w:val="Normal"/>
    <w:link w:val="Heading5Char"/>
    <w:unhideWhenUsed/>
    <w:qFormat/>
    <w:rsid w:val="000D67BF"/>
    <w:pPr>
      <w:spacing w:before="240" w:beforeAutospacing="0" w:after="60" w:afterAutospacing="0"/>
      <w:ind w:left="0" w:right="0" w:firstLine="567"/>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7B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semiHidden/>
    <w:rsid w:val="000D67BF"/>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0D67BF"/>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semiHidden/>
    <w:rsid w:val="000D67BF"/>
    <w:rPr>
      <w:rFonts w:ascii="Calibri" w:eastAsia="Times New Roman" w:hAnsi="Calibri" w:cs="Times New Roman"/>
      <w:b/>
      <w:bCs/>
      <w:sz w:val="28"/>
      <w:szCs w:val="28"/>
    </w:rPr>
  </w:style>
  <w:style w:type="character" w:customStyle="1" w:styleId="Heading5Char">
    <w:name w:val="Heading 5 Char"/>
    <w:basedOn w:val="DefaultParagraphFont"/>
    <w:link w:val="Heading5"/>
    <w:rsid w:val="000D67BF"/>
    <w:rPr>
      <w:rFonts w:ascii="Calibri" w:eastAsia="Times New Roman" w:hAnsi="Calibri" w:cs="Times New Roman"/>
      <w:b/>
      <w:bCs/>
      <w:i/>
      <w:iCs/>
      <w:sz w:val="26"/>
      <w:szCs w:val="26"/>
    </w:rPr>
  </w:style>
  <w:style w:type="character" w:styleId="Hyperlink">
    <w:name w:val="Hyperlink"/>
    <w:uiPriority w:val="99"/>
    <w:rsid w:val="000D67BF"/>
    <w:rPr>
      <w:color w:val="0000FF"/>
      <w:u w:val="single"/>
    </w:rPr>
  </w:style>
  <w:style w:type="paragraph" w:styleId="ListParagraph">
    <w:name w:val="List Paragraph"/>
    <w:basedOn w:val="Normal"/>
    <w:link w:val="ListParagraphChar"/>
    <w:qFormat/>
    <w:rsid w:val="000D67BF"/>
    <w:pPr>
      <w:ind w:left="720"/>
      <w:contextualSpacing/>
    </w:pPr>
  </w:style>
  <w:style w:type="table" w:styleId="TableGrid">
    <w:name w:val="Table Grid"/>
    <w:basedOn w:val="TableNormal"/>
    <w:uiPriority w:val="59"/>
    <w:rsid w:val="000D67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D67BF"/>
    <w:pPr>
      <w:tabs>
        <w:tab w:val="center" w:pos="4680"/>
        <w:tab w:val="right" w:pos="9360"/>
      </w:tabs>
      <w:spacing w:before="0" w:beforeAutospacing="0" w:after="0" w:afterAutospacing="0"/>
      <w:ind w:left="0" w:right="0" w:firstLine="0"/>
      <w:jc w:val="left"/>
    </w:pPr>
  </w:style>
  <w:style w:type="character" w:customStyle="1" w:styleId="HeaderChar">
    <w:name w:val="Header Char"/>
    <w:basedOn w:val="DefaultParagraphFont"/>
    <w:link w:val="Header"/>
    <w:uiPriority w:val="99"/>
    <w:rsid w:val="000D67BF"/>
    <w:rPr>
      <w:rFonts w:ascii="Times New Roman" w:eastAsia="Times New Roman" w:hAnsi="Times New Roman" w:cs="Times New Roman"/>
    </w:rPr>
  </w:style>
  <w:style w:type="paragraph" w:styleId="Footer">
    <w:name w:val="footer"/>
    <w:basedOn w:val="Normal"/>
    <w:link w:val="FooterChar"/>
    <w:uiPriority w:val="99"/>
    <w:rsid w:val="000D67BF"/>
    <w:pPr>
      <w:tabs>
        <w:tab w:val="center" w:pos="4680"/>
        <w:tab w:val="right" w:pos="9360"/>
      </w:tabs>
      <w:spacing w:before="0" w:beforeAutospacing="0" w:after="0" w:afterAutospacing="0"/>
      <w:ind w:left="0" w:right="0" w:firstLine="0"/>
      <w:jc w:val="left"/>
    </w:pPr>
  </w:style>
  <w:style w:type="character" w:customStyle="1" w:styleId="FooterChar">
    <w:name w:val="Footer Char"/>
    <w:basedOn w:val="DefaultParagraphFont"/>
    <w:link w:val="Footer"/>
    <w:uiPriority w:val="99"/>
    <w:rsid w:val="000D67BF"/>
    <w:rPr>
      <w:rFonts w:ascii="Times New Roman" w:eastAsia="Times New Roman" w:hAnsi="Times New Roman" w:cs="Times New Roman"/>
    </w:rPr>
  </w:style>
  <w:style w:type="character" w:styleId="PageNumber">
    <w:name w:val="page number"/>
    <w:basedOn w:val="DefaultParagraphFont"/>
    <w:rsid w:val="000D67BF"/>
  </w:style>
  <w:style w:type="character" w:styleId="Strong">
    <w:name w:val="Strong"/>
    <w:uiPriority w:val="22"/>
    <w:qFormat/>
    <w:rsid w:val="000D67BF"/>
    <w:rPr>
      <w:b/>
      <w:bCs/>
    </w:rPr>
  </w:style>
  <w:style w:type="character" w:customStyle="1" w:styleId="apple-style-span">
    <w:name w:val="apple-style-span"/>
    <w:basedOn w:val="DefaultParagraphFont"/>
    <w:rsid w:val="000D67BF"/>
  </w:style>
  <w:style w:type="character" w:customStyle="1" w:styleId="yshortcuts">
    <w:name w:val="yshortcuts"/>
    <w:basedOn w:val="DefaultParagraphFont"/>
    <w:rsid w:val="000D67BF"/>
  </w:style>
  <w:style w:type="character" w:customStyle="1" w:styleId="apple-converted-space">
    <w:name w:val="apple-converted-space"/>
    <w:basedOn w:val="DefaultParagraphFont"/>
    <w:rsid w:val="000D67BF"/>
  </w:style>
  <w:style w:type="character" w:styleId="Emphasis">
    <w:name w:val="Emphasis"/>
    <w:uiPriority w:val="20"/>
    <w:qFormat/>
    <w:rsid w:val="000D67BF"/>
    <w:rPr>
      <w:i/>
      <w:iCs/>
    </w:rPr>
  </w:style>
  <w:style w:type="character" w:customStyle="1" w:styleId="color">
    <w:name w:val="color"/>
    <w:rsid w:val="000D67BF"/>
  </w:style>
  <w:style w:type="character" w:customStyle="1" w:styleId="jrnl">
    <w:name w:val="jrnl"/>
    <w:rsid w:val="000D67BF"/>
  </w:style>
  <w:style w:type="paragraph" w:customStyle="1" w:styleId="Default">
    <w:name w:val="Default"/>
    <w:rsid w:val="000D67BF"/>
    <w:pPr>
      <w:autoSpaceDE w:val="0"/>
      <w:autoSpaceDN w:val="0"/>
      <w:adjustRightInd w:val="0"/>
    </w:pPr>
    <w:rPr>
      <w:rFonts w:ascii="Arial" w:eastAsia="Times New Roman" w:hAnsi="Arial" w:cs="Arial"/>
      <w:color w:val="000000"/>
    </w:rPr>
  </w:style>
  <w:style w:type="character" w:customStyle="1" w:styleId="cit-sep">
    <w:name w:val="cit-sep"/>
    <w:basedOn w:val="DefaultParagraphFont"/>
    <w:rsid w:val="000D67BF"/>
  </w:style>
  <w:style w:type="character" w:customStyle="1" w:styleId="cit-print-date">
    <w:name w:val="cit-print-date"/>
    <w:basedOn w:val="DefaultParagraphFont"/>
    <w:rsid w:val="000D67BF"/>
  </w:style>
  <w:style w:type="character" w:customStyle="1" w:styleId="cit-vol">
    <w:name w:val="cit-vol"/>
    <w:basedOn w:val="DefaultParagraphFont"/>
    <w:rsid w:val="000D67BF"/>
  </w:style>
  <w:style w:type="character" w:customStyle="1" w:styleId="cit-first-page">
    <w:name w:val="cit-first-page"/>
    <w:basedOn w:val="DefaultParagraphFont"/>
    <w:rsid w:val="000D67BF"/>
  </w:style>
  <w:style w:type="character" w:styleId="FollowedHyperlink">
    <w:name w:val="FollowedHyperlink"/>
    <w:rsid w:val="000D67BF"/>
    <w:rPr>
      <w:color w:val="800080"/>
      <w:u w:val="single"/>
    </w:rPr>
  </w:style>
  <w:style w:type="character" w:customStyle="1" w:styleId="journal-title">
    <w:name w:val="journal-title"/>
    <w:rsid w:val="000D67BF"/>
  </w:style>
  <w:style w:type="character" w:customStyle="1" w:styleId="issue-meta-volume-issue">
    <w:name w:val="issue-meta-volume-issue"/>
    <w:rsid w:val="000D67BF"/>
  </w:style>
  <w:style w:type="character" w:customStyle="1" w:styleId="wi-fullname">
    <w:name w:val="wi-fullname"/>
    <w:rsid w:val="000D67BF"/>
  </w:style>
  <w:style w:type="character" w:customStyle="1" w:styleId="al-author-name-more">
    <w:name w:val="al-author-name-more"/>
    <w:rsid w:val="000D67BF"/>
  </w:style>
  <w:style w:type="paragraph" w:customStyle="1" w:styleId="desc">
    <w:name w:val="desc"/>
    <w:basedOn w:val="Normal"/>
    <w:rsid w:val="000D67BF"/>
    <w:pPr>
      <w:ind w:left="0" w:right="0" w:firstLine="0"/>
      <w:jc w:val="left"/>
    </w:pPr>
  </w:style>
  <w:style w:type="character" w:customStyle="1" w:styleId="labs-docsum-authors">
    <w:name w:val="labs-docsum-authors"/>
    <w:basedOn w:val="DefaultParagraphFont"/>
    <w:rsid w:val="000D67BF"/>
  </w:style>
  <w:style w:type="character" w:customStyle="1" w:styleId="labs-docsum-journal-citation">
    <w:name w:val="labs-docsum-journal-citation"/>
    <w:basedOn w:val="DefaultParagraphFont"/>
    <w:rsid w:val="000D67BF"/>
  </w:style>
  <w:style w:type="character" w:customStyle="1" w:styleId="UnresolvedMention1">
    <w:name w:val="Unresolved Mention1"/>
    <w:basedOn w:val="DefaultParagraphFont"/>
    <w:uiPriority w:val="99"/>
    <w:semiHidden/>
    <w:unhideWhenUsed/>
    <w:rsid w:val="000D67BF"/>
    <w:rPr>
      <w:color w:val="605E5C"/>
      <w:shd w:val="clear" w:color="auto" w:fill="E1DFDD"/>
    </w:rPr>
  </w:style>
  <w:style w:type="character" w:customStyle="1" w:styleId="ListParagraphChar">
    <w:name w:val="List Paragraph Char"/>
    <w:link w:val="ListParagraph"/>
    <w:uiPriority w:val="1"/>
    <w:rsid w:val="000D67BF"/>
    <w:rPr>
      <w:rFonts w:ascii="Times New Roman" w:eastAsia="Times New Roman" w:hAnsi="Times New Roman" w:cs="Times New Roman"/>
    </w:rPr>
  </w:style>
  <w:style w:type="character" w:customStyle="1" w:styleId="period">
    <w:name w:val="period"/>
    <w:basedOn w:val="DefaultParagraphFont"/>
    <w:rsid w:val="000D67BF"/>
  </w:style>
  <w:style w:type="character" w:customStyle="1" w:styleId="cit">
    <w:name w:val="cit"/>
    <w:basedOn w:val="DefaultParagraphFont"/>
    <w:rsid w:val="000D67BF"/>
  </w:style>
  <w:style w:type="character" w:customStyle="1" w:styleId="citation-doi">
    <w:name w:val="citation-doi"/>
    <w:basedOn w:val="DefaultParagraphFont"/>
    <w:rsid w:val="000D67BF"/>
  </w:style>
  <w:style w:type="character" w:customStyle="1" w:styleId="secondary-date">
    <w:name w:val="secondary-date"/>
    <w:basedOn w:val="DefaultParagraphFont"/>
    <w:rsid w:val="000D67BF"/>
  </w:style>
  <w:style w:type="character" w:customStyle="1" w:styleId="authors-list-item">
    <w:name w:val="authors-list-item"/>
    <w:basedOn w:val="DefaultParagraphFont"/>
    <w:rsid w:val="000D67BF"/>
  </w:style>
  <w:style w:type="character" w:customStyle="1" w:styleId="comma">
    <w:name w:val="comma"/>
    <w:basedOn w:val="DefaultParagraphFont"/>
    <w:rsid w:val="000D67BF"/>
  </w:style>
  <w:style w:type="character" w:customStyle="1" w:styleId="primary-heading">
    <w:name w:val="primary-heading"/>
    <w:basedOn w:val="DefaultParagraphFont"/>
    <w:rsid w:val="000D67BF"/>
  </w:style>
  <w:style w:type="paragraph" w:styleId="NoSpacing">
    <w:name w:val="No Spacing"/>
    <w:uiPriority w:val="1"/>
    <w:qFormat/>
    <w:rsid w:val="000D67BF"/>
    <w:rPr>
      <w:rFonts w:ascii="Calibri" w:eastAsia="Times New Roman" w:hAnsi="Calibri" w:cs="Times New Roman"/>
      <w:sz w:val="22"/>
      <w:szCs w:val="22"/>
    </w:rPr>
  </w:style>
  <w:style w:type="paragraph" w:styleId="HTMLPreformatted">
    <w:name w:val="HTML Preformatted"/>
    <w:basedOn w:val="Normal"/>
    <w:link w:val="HTMLPreformattedChar"/>
    <w:uiPriority w:val="99"/>
    <w:unhideWhenUsed/>
    <w:rsid w:val="000D6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D67BF"/>
    <w:rPr>
      <w:rFonts w:ascii="Courier New" w:eastAsia="Times New Roman" w:hAnsi="Courier New" w:cs="Courier New"/>
      <w:sz w:val="20"/>
      <w:szCs w:val="20"/>
    </w:rPr>
  </w:style>
  <w:style w:type="character" w:customStyle="1" w:styleId="longtext">
    <w:name w:val="long_text"/>
    <w:basedOn w:val="DefaultParagraphFont"/>
    <w:rsid w:val="000D67BF"/>
  </w:style>
  <w:style w:type="paragraph" w:customStyle="1" w:styleId="EndNoteBibliography">
    <w:name w:val="EndNote Bibliography"/>
    <w:basedOn w:val="Normal"/>
    <w:rsid w:val="000D67BF"/>
    <w:pPr>
      <w:numPr>
        <w:numId w:val="1"/>
      </w:numPr>
      <w:spacing w:before="0" w:beforeAutospacing="0" w:after="0" w:afterAutospacing="0"/>
      <w:ind w:left="0" w:right="0" w:firstLine="0"/>
    </w:pPr>
    <w:rPr>
      <w:noProof/>
    </w:rPr>
  </w:style>
  <w:style w:type="paragraph" w:styleId="Title">
    <w:name w:val="Title"/>
    <w:basedOn w:val="Normal"/>
    <w:next w:val="Normal"/>
    <w:link w:val="TitleChar"/>
    <w:qFormat/>
    <w:rsid w:val="000D67BF"/>
    <w:pPr>
      <w:spacing w:before="0" w:beforeAutospacing="0" w:after="120" w:afterAutospacing="0"/>
      <w:ind w:left="360" w:right="0" w:hanging="360"/>
      <w:jc w:val="left"/>
    </w:pPr>
    <w:rPr>
      <w:rFonts w:ascii="Century Gothic" w:hAnsi="Century Gothic"/>
      <w:b/>
      <w:color w:val="A9122A"/>
      <w:spacing w:val="5"/>
      <w:kern w:val="28"/>
      <w:sz w:val="36"/>
      <w:szCs w:val="36"/>
    </w:rPr>
  </w:style>
  <w:style w:type="character" w:customStyle="1" w:styleId="TitleChar">
    <w:name w:val="Title Char"/>
    <w:basedOn w:val="DefaultParagraphFont"/>
    <w:link w:val="Title"/>
    <w:rsid w:val="000D67BF"/>
    <w:rPr>
      <w:rFonts w:ascii="Century Gothic" w:eastAsia="Times New Roman" w:hAnsi="Century Gothic" w:cs="Times New Roman"/>
      <w:b/>
      <w:color w:val="A9122A"/>
      <w:spacing w:val="5"/>
      <w:kern w:val="28"/>
      <w:sz w:val="36"/>
      <w:szCs w:val="36"/>
    </w:rPr>
  </w:style>
  <w:style w:type="paragraph" w:styleId="BodyText">
    <w:name w:val="Body Text"/>
    <w:basedOn w:val="Normal"/>
    <w:link w:val="BodyTextChar"/>
    <w:uiPriority w:val="99"/>
    <w:unhideWhenUsed/>
    <w:rsid w:val="000D67BF"/>
    <w:pPr>
      <w:spacing w:before="0" w:beforeAutospacing="0" w:after="120" w:afterAutospacing="0"/>
      <w:ind w:left="360" w:right="0" w:hanging="360"/>
      <w:jc w:val="left"/>
    </w:pPr>
    <w:rPr>
      <w:rFonts w:ascii="Calibri" w:eastAsia="PMingLiU" w:hAnsi="Calibri"/>
      <w:sz w:val="22"/>
      <w:szCs w:val="22"/>
      <w:lang w:eastAsia="zh-CN"/>
    </w:rPr>
  </w:style>
  <w:style w:type="character" w:customStyle="1" w:styleId="BodyTextChar">
    <w:name w:val="Body Text Char"/>
    <w:basedOn w:val="DefaultParagraphFont"/>
    <w:link w:val="BodyText"/>
    <w:uiPriority w:val="99"/>
    <w:rsid w:val="000D67BF"/>
    <w:rPr>
      <w:rFonts w:ascii="Calibri" w:eastAsia="PMingLiU" w:hAnsi="Calibri" w:cs="Times New Roman"/>
      <w:sz w:val="22"/>
      <w:szCs w:val="22"/>
      <w:lang w:eastAsia="zh-CN"/>
    </w:rPr>
  </w:style>
  <w:style w:type="paragraph" w:styleId="BalloonText">
    <w:name w:val="Balloon Text"/>
    <w:basedOn w:val="Normal"/>
    <w:link w:val="BalloonTextChar"/>
    <w:uiPriority w:val="99"/>
    <w:semiHidden/>
    <w:unhideWhenUsed/>
    <w:rsid w:val="000D67BF"/>
    <w:pPr>
      <w:spacing w:before="0" w:after="0"/>
    </w:pPr>
    <w:rPr>
      <w:sz w:val="18"/>
      <w:szCs w:val="18"/>
    </w:rPr>
  </w:style>
  <w:style w:type="character" w:customStyle="1" w:styleId="BalloonTextChar">
    <w:name w:val="Balloon Text Char"/>
    <w:basedOn w:val="DefaultParagraphFont"/>
    <w:link w:val="BalloonText"/>
    <w:uiPriority w:val="99"/>
    <w:semiHidden/>
    <w:rsid w:val="000D67BF"/>
    <w:rPr>
      <w:rFonts w:ascii="Times New Roman" w:eastAsia="Times New Roman" w:hAnsi="Times New Roman" w:cs="Times New Roman"/>
      <w:sz w:val="18"/>
      <w:szCs w:val="18"/>
    </w:rPr>
  </w:style>
  <w:style w:type="character" w:customStyle="1" w:styleId="docsum-authors">
    <w:name w:val="docsum-authors"/>
    <w:rsid w:val="000D67BF"/>
  </w:style>
  <w:style w:type="character" w:customStyle="1" w:styleId="docsum-journal-citation">
    <w:name w:val="docsum-journal-citation"/>
    <w:rsid w:val="000D67BF"/>
  </w:style>
  <w:style w:type="character" w:customStyle="1" w:styleId="il">
    <w:name w:val="il"/>
    <w:rsid w:val="000D67BF"/>
  </w:style>
  <w:style w:type="paragraph" w:customStyle="1" w:styleId="Title1">
    <w:name w:val="Title1"/>
    <w:basedOn w:val="Normal"/>
    <w:rsid w:val="000D67BF"/>
    <w:pPr>
      <w:ind w:left="0" w:right="0" w:firstLine="0"/>
      <w:jc w:val="left"/>
    </w:pPr>
  </w:style>
  <w:style w:type="paragraph" w:styleId="NormalWeb">
    <w:name w:val="Normal (Web)"/>
    <w:basedOn w:val="Normal"/>
    <w:uiPriority w:val="99"/>
    <w:unhideWhenUsed/>
    <w:rsid w:val="000D67BF"/>
    <w:pPr>
      <w:ind w:left="0" w:right="0" w:firstLine="0"/>
      <w:jc w:val="left"/>
    </w:pPr>
  </w:style>
  <w:style w:type="character" w:customStyle="1" w:styleId="al-author-name">
    <w:name w:val="al-author-name"/>
    <w:rsid w:val="000D67BF"/>
  </w:style>
  <w:style w:type="character" w:customStyle="1" w:styleId="delimiter">
    <w:name w:val="delimiter"/>
    <w:rsid w:val="000D67BF"/>
  </w:style>
  <w:style w:type="character" w:customStyle="1" w:styleId="UnresolvedMention2">
    <w:name w:val="Unresolved Mention2"/>
    <w:basedOn w:val="DefaultParagraphFont"/>
    <w:uiPriority w:val="99"/>
    <w:semiHidden/>
    <w:unhideWhenUsed/>
    <w:rsid w:val="000D67BF"/>
    <w:rPr>
      <w:color w:val="605E5C"/>
      <w:shd w:val="clear" w:color="auto" w:fill="E1DFDD"/>
    </w:rPr>
  </w:style>
  <w:style w:type="character" w:customStyle="1" w:styleId="identifier">
    <w:name w:val="identifier"/>
    <w:basedOn w:val="DefaultParagraphFont"/>
    <w:rsid w:val="000D67BF"/>
  </w:style>
  <w:style w:type="character" w:customStyle="1" w:styleId="id-label">
    <w:name w:val="id-label"/>
    <w:basedOn w:val="DefaultParagraphFont"/>
    <w:rsid w:val="000D67BF"/>
  </w:style>
  <w:style w:type="character" w:styleId="CommentReference">
    <w:name w:val="annotation reference"/>
    <w:basedOn w:val="DefaultParagraphFont"/>
    <w:uiPriority w:val="99"/>
    <w:semiHidden/>
    <w:unhideWhenUsed/>
    <w:rsid w:val="000D67BF"/>
    <w:rPr>
      <w:sz w:val="16"/>
      <w:szCs w:val="16"/>
    </w:rPr>
  </w:style>
  <w:style w:type="paragraph" w:styleId="CommentText">
    <w:name w:val="annotation text"/>
    <w:basedOn w:val="Normal"/>
    <w:link w:val="CommentTextChar"/>
    <w:uiPriority w:val="99"/>
    <w:semiHidden/>
    <w:unhideWhenUsed/>
    <w:rsid w:val="000D67BF"/>
    <w:rPr>
      <w:sz w:val="20"/>
      <w:szCs w:val="20"/>
    </w:rPr>
  </w:style>
  <w:style w:type="character" w:customStyle="1" w:styleId="CommentTextChar">
    <w:name w:val="Comment Text Char"/>
    <w:basedOn w:val="DefaultParagraphFont"/>
    <w:link w:val="CommentText"/>
    <w:uiPriority w:val="99"/>
    <w:semiHidden/>
    <w:rsid w:val="000D67B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D67BF"/>
    <w:rPr>
      <w:b/>
      <w:bCs/>
    </w:rPr>
  </w:style>
  <w:style w:type="character" w:customStyle="1" w:styleId="CommentSubjectChar">
    <w:name w:val="Comment Subject Char"/>
    <w:basedOn w:val="CommentTextChar"/>
    <w:link w:val="CommentSubject"/>
    <w:uiPriority w:val="99"/>
    <w:semiHidden/>
    <w:rsid w:val="000D67BF"/>
    <w:rPr>
      <w:rFonts w:ascii="Times New Roman" w:eastAsia="Times New Roman" w:hAnsi="Times New Roman" w:cs="Times New Roman"/>
      <w:b/>
      <w:bCs/>
      <w:sz w:val="20"/>
      <w:szCs w:val="20"/>
    </w:rPr>
  </w:style>
  <w:style w:type="character" w:customStyle="1" w:styleId="src">
    <w:name w:val="src"/>
    <w:basedOn w:val="DefaultParagraphFont"/>
    <w:rsid w:val="0065716A"/>
  </w:style>
  <w:style w:type="paragraph" w:customStyle="1" w:styleId="details">
    <w:name w:val="details"/>
    <w:basedOn w:val="Normal"/>
    <w:rsid w:val="0065716A"/>
    <w:pPr>
      <w:ind w:left="0" w:right="0" w:firstLine="0"/>
      <w:jc w:val="left"/>
    </w:pPr>
  </w:style>
  <w:style w:type="character" w:customStyle="1" w:styleId="author-sup-separator">
    <w:name w:val="author-sup-separator"/>
    <w:basedOn w:val="DefaultParagraphFont"/>
    <w:rsid w:val="0067623A"/>
  </w:style>
  <w:style w:type="character" w:customStyle="1" w:styleId="author">
    <w:name w:val="author"/>
    <w:basedOn w:val="DefaultParagraphFont"/>
    <w:rsid w:val="0070193C"/>
  </w:style>
  <w:style w:type="character" w:customStyle="1" w:styleId="anchor-text">
    <w:name w:val="anchor-text"/>
    <w:basedOn w:val="DefaultParagraphFont"/>
    <w:rsid w:val="007A23C5"/>
  </w:style>
  <w:style w:type="character" w:customStyle="1" w:styleId="UnresolvedMention3">
    <w:name w:val="Unresolved Mention3"/>
    <w:basedOn w:val="DefaultParagraphFont"/>
    <w:uiPriority w:val="99"/>
    <w:semiHidden/>
    <w:unhideWhenUsed/>
    <w:rsid w:val="00B87255"/>
    <w:rPr>
      <w:color w:val="605E5C"/>
      <w:shd w:val="clear" w:color="auto" w:fill="E1DFDD"/>
    </w:rPr>
  </w:style>
  <w:style w:type="paragraph" w:styleId="BodyTextIndent">
    <w:name w:val="Body Text Indent"/>
    <w:basedOn w:val="Normal"/>
    <w:link w:val="BodyTextIndentChar"/>
    <w:uiPriority w:val="99"/>
    <w:semiHidden/>
    <w:unhideWhenUsed/>
    <w:rsid w:val="00B87255"/>
    <w:pPr>
      <w:spacing w:after="120"/>
      <w:ind w:left="283"/>
    </w:pPr>
  </w:style>
  <w:style w:type="character" w:customStyle="1" w:styleId="BodyTextIndentChar">
    <w:name w:val="Body Text Indent Char"/>
    <w:basedOn w:val="DefaultParagraphFont"/>
    <w:link w:val="BodyTextIndent"/>
    <w:uiPriority w:val="99"/>
    <w:semiHidden/>
    <w:rsid w:val="00B87255"/>
    <w:rPr>
      <w:rFonts w:ascii="Times New Roman" w:eastAsia="Times New Roman" w:hAnsi="Times New Roman" w:cs="Times New Roman"/>
    </w:rPr>
  </w:style>
  <w:style w:type="paragraph" w:styleId="BodyText2">
    <w:name w:val="Body Text 2"/>
    <w:basedOn w:val="Normal"/>
    <w:link w:val="BodyText2Char"/>
    <w:uiPriority w:val="99"/>
    <w:semiHidden/>
    <w:unhideWhenUsed/>
    <w:rsid w:val="0012671C"/>
    <w:pPr>
      <w:spacing w:after="120" w:line="480" w:lineRule="auto"/>
    </w:pPr>
  </w:style>
  <w:style w:type="character" w:customStyle="1" w:styleId="BodyText2Char">
    <w:name w:val="Body Text 2 Char"/>
    <w:basedOn w:val="DefaultParagraphFont"/>
    <w:link w:val="BodyText2"/>
    <w:uiPriority w:val="99"/>
    <w:semiHidden/>
    <w:rsid w:val="0012671C"/>
    <w:rPr>
      <w:rFonts w:ascii="Times New Roman" w:eastAsia="Times New Roman" w:hAnsi="Times New Roman" w:cs="Times New Roman"/>
    </w:rPr>
  </w:style>
  <w:style w:type="paragraph" w:customStyle="1" w:styleId="WW-Default">
    <w:name w:val="WW-Default"/>
    <w:rsid w:val="000F3CB2"/>
    <w:pPr>
      <w:suppressAutoHyphens/>
      <w:autoSpaceDE w:val="0"/>
    </w:pPr>
    <w:rPr>
      <w:rFonts w:ascii="Arial" w:eastAsia="Times New Roman" w:hAnsi="Arial" w:cs="Arial"/>
      <w:color w:val="000000"/>
      <w:lang w:eastAsia="ar-SA"/>
    </w:rPr>
  </w:style>
  <w:style w:type="character" w:customStyle="1" w:styleId="UnresolvedMention">
    <w:name w:val="Unresolved Mention"/>
    <w:basedOn w:val="DefaultParagraphFont"/>
    <w:uiPriority w:val="99"/>
    <w:semiHidden/>
    <w:unhideWhenUsed/>
    <w:rsid w:val="00D738BA"/>
    <w:rPr>
      <w:color w:val="605E5C"/>
      <w:shd w:val="clear" w:color="auto" w:fill="E1DFDD"/>
    </w:rPr>
  </w:style>
  <w:style w:type="paragraph" w:customStyle="1" w:styleId="Tekstclana">
    <w:name w:val="__Tekst clana"/>
    <w:basedOn w:val="Normal"/>
    <w:rsid w:val="004607B4"/>
    <w:pPr>
      <w:numPr>
        <w:numId w:val="93"/>
      </w:numPr>
      <w:spacing w:beforeLines="20" w:beforeAutospacing="0" w:afterLines="20" w:afterAutospacing="0"/>
      <w:ind w:left="720" w:right="0"/>
      <w:jc w:val="left"/>
    </w:pPr>
    <w:rPr>
      <w:lang w:bidi="en-US"/>
    </w:rPr>
  </w:style>
</w:styles>
</file>

<file path=word/webSettings.xml><?xml version="1.0" encoding="utf-8"?>
<w:webSettings xmlns:r="http://schemas.openxmlformats.org/officeDocument/2006/relationships" xmlns:w="http://schemas.openxmlformats.org/wordprocessingml/2006/main">
  <w:divs>
    <w:div w:id="18636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ndeks.ceon.rs/JournalDetails.aspx?issn=0370-8179" TargetMode="External"/><Relationship Id="rId13" Type="http://schemas.openxmlformats.org/officeDocument/2006/relationships/hyperlink" Target="https://kobson.nb.rs/nauka_u_srbiji.132.html?autor=Jeremic%20Ivan%20R" TargetMode="External"/><Relationship Id="rId18" Type="http://schemas.openxmlformats.org/officeDocument/2006/relationships/hyperlink" Target="https://kobson.nb.rs/nauka_u_srbiji.132.html?autor=Sefik-Bukilica%20Mirjana%20N"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kobson.nb.rs/nauka_u_srbiji.132.html?autor=Jeremic%20Ivan%20R" TargetMode="External"/><Relationship Id="rId7" Type="http://schemas.openxmlformats.org/officeDocument/2006/relationships/hyperlink" Target="http://www.med.bg.ac.rs" TargetMode="External"/><Relationship Id="rId12" Type="http://schemas.openxmlformats.org/officeDocument/2006/relationships/hyperlink" Target="https://kobson.nb.rs/nauka_u_srbiji.132.html?autor=Roganovic%20Nikola%20L" TargetMode="External"/><Relationship Id="rId17" Type="http://schemas.openxmlformats.org/officeDocument/2006/relationships/hyperlink" Target="https://kobson.nb.rs/nauka_u_srbiji.132.html?autor=Pilipovic%20Nada"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kobson.nb.rs/nauka_u_srbiji.132.html?autor=Damjanov%20Nemanja%20S" TargetMode="External"/><Relationship Id="rId20" Type="http://schemas.openxmlformats.org/officeDocument/2006/relationships/hyperlink" Target="https://kobson.nb.rs/nauka_u_srbiji.132.html?autor=Roganovic%20Nikola%20L"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obson.nb.rs/nauka_u_srbiji.132.html?autor=Kovacevic%20Ljiljana%20V"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kobson.nb.rs/nauka_u_srbiji.132.html?autor=Jeremic%20Ivan%20R" TargetMode="External"/><Relationship Id="rId23" Type="http://schemas.openxmlformats.org/officeDocument/2006/relationships/hyperlink" Target="https://esor.eular.org/course/view.php?id=465" TargetMode="External"/><Relationship Id="rId28" Type="http://schemas.openxmlformats.org/officeDocument/2006/relationships/header" Target="header3.xml"/><Relationship Id="rId10" Type="http://schemas.openxmlformats.org/officeDocument/2006/relationships/hyperlink" Target="https://kobson.nb.rs/nauka_u_srbiji.132.html?autor=Sefik-Bukilica%20Mirjana%20N" TargetMode="External"/><Relationship Id="rId19" Type="http://schemas.openxmlformats.org/officeDocument/2006/relationships/hyperlink" Target="https://kobson.nb.rs/nauka_u_srbiji.132.html?autor=Kovacevic%20Ljiljana%20V"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obson.nb.rs/nauka_u_srbiji.132.html?autor=Pilipovic%20Nada" TargetMode="External"/><Relationship Id="rId14" Type="http://schemas.openxmlformats.org/officeDocument/2006/relationships/hyperlink" Target="https://kobson.nb.rs/nauka_u_srbiji.132.html?autor=Damjanov%20Nemanja%20S" TargetMode="External"/><Relationship Id="rId22" Type="http://schemas.openxmlformats.org/officeDocument/2006/relationships/hyperlink" Target="https://kobson.nb.rs/nauka_u_srbiji.132.html?autor=Damjanov%20Nemanja%20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20</Pages>
  <Words>10858</Words>
  <Characters>61895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infomedis</cp:lastModifiedBy>
  <cp:revision>12</cp:revision>
  <cp:lastPrinted>2026-07-10T11:52:00Z</cp:lastPrinted>
  <dcterms:created xsi:type="dcterms:W3CDTF">2026-06-19T06:24:00Z</dcterms:created>
  <dcterms:modified xsi:type="dcterms:W3CDTF">2026-07-10T11:54:00Z</dcterms:modified>
</cp:coreProperties>
</file>